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DB" w:rsidRPr="00A30146" w:rsidRDefault="009608DB">
      <w:pPr>
        <w:pStyle w:val="a3"/>
        <w:spacing w:before="10"/>
        <w:rPr>
          <w:rFonts w:ascii="Times New Roman"/>
          <w:sz w:val="25"/>
          <w:lang w:val="en-US"/>
        </w:rPr>
      </w:pPr>
    </w:p>
    <w:p w:rsidR="009608DB" w:rsidRDefault="004F1E87">
      <w:pPr>
        <w:pStyle w:val="a3"/>
        <w:ind w:left="262"/>
        <w:rPr>
          <w:rFonts w:ascii="Times New Roman"/>
          <w:sz w:val="20"/>
        </w:rPr>
      </w:pPr>
      <w:r>
        <w:rPr>
          <w:rFonts w:ascii="Times New Roman"/>
          <w:noProof/>
          <w:sz w:val="20"/>
          <w:lang w:eastAsia="ru-RU"/>
        </w:rPr>
        <w:drawing>
          <wp:inline distT="0" distB="0" distL="0" distR="0">
            <wp:extent cx="2747971"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47971" cy="800100"/>
                    </a:xfrm>
                    <a:prstGeom prst="rect">
                      <a:avLst/>
                    </a:prstGeom>
                  </pic:spPr>
                </pic:pic>
              </a:graphicData>
            </a:graphic>
          </wp:inline>
        </w:drawing>
      </w: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spacing w:before="10"/>
        <w:rPr>
          <w:rFonts w:ascii="Times New Roman"/>
          <w:sz w:val="17"/>
        </w:rPr>
      </w:pPr>
    </w:p>
    <w:p w:rsidR="009608DB" w:rsidRDefault="008A0EB2">
      <w:pPr>
        <w:pStyle w:val="a5"/>
        <w:spacing w:line="631" w:lineRule="exact"/>
        <w:ind w:right="1860"/>
      </w:pPr>
      <w:r>
        <w:t>Ц</w:t>
      </w:r>
      <w:r w:rsidR="004F1E87">
        <w:t>ифровой</w:t>
      </w:r>
      <w:r w:rsidR="004F1E87">
        <w:rPr>
          <w:spacing w:val="-8"/>
        </w:rPr>
        <w:t xml:space="preserve"> </w:t>
      </w:r>
      <w:r w:rsidR="004F1E87">
        <w:t>эфирный</w:t>
      </w:r>
      <w:r>
        <w:t xml:space="preserve"> приемник</w:t>
      </w:r>
    </w:p>
    <w:p w:rsidR="009608DB" w:rsidRPr="00073A34" w:rsidRDefault="004F1E87">
      <w:pPr>
        <w:pStyle w:val="a5"/>
        <w:spacing w:before="1"/>
      </w:pPr>
      <w:r>
        <w:t>CADENA</w:t>
      </w:r>
      <w:r>
        <w:rPr>
          <w:spacing w:val="-9"/>
        </w:rPr>
        <w:t xml:space="preserve"> </w:t>
      </w:r>
      <w:r>
        <w:t>CDT-2</w:t>
      </w:r>
      <w:r w:rsidR="005E7DF5" w:rsidRPr="00A52C73">
        <w:t>3</w:t>
      </w:r>
      <w:r w:rsidR="002B6D8A">
        <w:t>00</w:t>
      </w:r>
      <w:r w:rsidR="00805FB3">
        <w:rPr>
          <w:lang w:val="en-US"/>
        </w:rPr>
        <w:t>S</w:t>
      </w:r>
      <w:r w:rsidR="002B6D8A">
        <w:rPr>
          <w:lang w:val="en-US"/>
        </w:rPr>
        <w:t>B</w:t>
      </w:r>
    </w:p>
    <w:p w:rsidR="009608DB" w:rsidRDefault="009608DB">
      <w:pPr>
        <w:pStyle w:val="a3"/>
        <w:rPr>
          <w:b/>
          <w:sz w:val="52"/>
        </w:rPr>
      </w:pPr>
    </w:p>
    <w:p w:rsidR="009608DB" w:rsidRDefault="002B6D8A" w:rsidP="005E7DF5">
      <w:pPr>
        <w:pStyle w:val="a3"/>
        <w:jc w:val="center"/>
        <w:rPr>
          <w:b/>
          <w:sz w:val="52"/>
        </w:rPr>
      </w:pPr>
      <w:r w:rsidRPr="002B6D8A">
        <w:rPr>
          <w:rFonts w:ascii="SimSun" w:hAnsi="SimSun" w:cs="SimSun"/>
          <w:noProof/>
          <w:sz w:val="24"/>
          <w:lang w:eastAsia="ru-RU"/>
        </w:rPr>
        <w:drawing>
          <wp:inline distT="0" distB="0" distL="0" distR="0" wp14:anchorId="47B19936" wp14:editId="7B134594">
            <wp:extent cx="4648849" cy="1095528"/>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8849" cy="1095528"/>
                    </a:xfrm>
                    <a:prstGeom prst="rect">
                      <a:avLst/>
                    </a:prstGeom>
                  </pic:spPr>
                </pic:pic>
              </a:graphicData>
            </a:graphic>
          </wp:inline>
        </w:drawing>
      </w:r>
    </w:p>
    <w:p w:rsidR="009608DB" w:rsidRDefault="004F1E87">
      <w:pPr>
        <w:pStyle w:val="1"/>
        <w:spacing w:before="437" w:line="240" w:lineRule="auto"/>
        <w:ind w:left="1815" w:right="1860" w:firstLine="0"/>
        <w:jc w:val="center"/>
      </w:pPr>
      <w:r>
        <w:t>РУКОВОДСТВО</w:t>
      </w:r>
      <w:r>
        <w:rPr>
          <w:spacing w:val="-6"/>
        </w:rPr>
        <w:t xml:space="preserve"> </w:t>
      </w:r>
      <w:r>
        <w:t>ПО</w:t>
      </w:r>
      <w:r w:rsidR="009C11C2">
        <w:rPr>
          <w:spacing w:val="-4"/>
        </w:rPr>
        <w:t>ЛЬЗОВАТЕЛЯ</w:t>
      </w: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spacing w:before="9"/>
        <w:rPr>
          <w:b/>
          <w:sz w:val="27"/>
        </w:rPr>
      </w:pPr>
    </w:p>
    <w:p w:rsidR="009608DB" w:rsidRDefault="004F1E87">
      <w:pPr>
        <w:spacing w:before="60"/>
        <w:ind w:left="838" w:right="277"/>
        <w:rPr>
          <w:sz w:val="20"/>
        </w:rPr>
      </w:pPr>
      <w:r>
        <w:rPr>
          <w:sz w:val="20"/>
        </w:rPr>
        <w:t>* В соответствии с проводимой политикой постоянного контроля и совершенствования технических характеристик</w:t>
      </w:r>
      <w:r>
        <w:rPr>
          <w:spacing w:val="-3"/>
          <w:sz w:val="20"/>
        </w:rPr>
        <w:t xml:space="preserve"> </w:t>
      </w:r>
      <w:r>
        <w:rPr>
          <w:sz w:val="20"/>
        </w:rPr>
        <w:t>и</w:t>
      </w:r>
      <w:r>
        <w:rPr>
          <w:spacing w:val="-4"/>
          <w:sz w:val="20"/>
        </w:rPr>
        <w:t xml:space="preserve"> </w:t>
      </w:r>
      <w:r>
        <w:rPr>
          <w:sz w:val="20"/>
        </w:rPr>
        <w:t>дизайна,</w:t>
      </w:r>
      <w:r>
        <w:rPr>
          <w:spacing w:val="-3"/>
          <w:sz w:val="20"/>
        </w:rPr>
        <w:t xml:space="preserve"> </w:t>
      </w:r>
      <w:r>
        <w:rPr>
          <w:sz w:val="20"/>
        </w:rPr>
        <w:t>возможно</w:t>
      </w:r>
      <w:r>
        <w:rPr>
          <w:spacing w:val="-4"/>
          <w:sz w:val="20"/>
        </w:rPr>
        <w:t xml:space="preserve"> </w:t>
      </w:r>
      <w:r>
        <w:rPr>
          <w:sz w:val="20"/>
        </w:rPr>
        <w:t>внесение</w:t>
      </w:r>
      <w:r>
        <w:rPr>
          <w:spacing w:val="-5"/>
          <w:sz w:val="20"/>
        </w:rPr>
        <w:t xml:space="preserve"> </w:t>
      </w:r>
      <w:r>
        <w:rPr>
          <w:sz w:val="20"/>
        </w:rPr>
        <w:t>изменений</w:t>
      </w:r>
      <w:r>
        <w:rPr>
          <w:spacing w:val="-4"/>
          <w:sz w:val="20"/>
        </w:rPr>
        <w:t xml:space="preserve"> </w:t>
      </w:r>
      <w:r>
        <w:rPr>
          <w:sz w:val="20"/>
        </w:rPr>
        <w:t>в</w:t>
      </w:r>
      <w:r>
        <w:rPr>
          <w:spacing w:val="-3"/>
          <w:sz w:val="20"/>
        </w:rPr>
        <w:t xml:space="preserve"> </w:t>
      </w:r>
      <w:r>
        <w:rPr>
          <w:sz w:val="20"/>
        </w:rPr>
        <w:t>данное</w:t>
      </w:r>
      <w:r>
        <w:rPr>
          <w:spacing w:val="-5"/>
          <w:sz w:val="20"/>
        </w:rPr>
        <w:t xml:space="preserve"> </w:t>
      </w:r>
      <w:r>
        <w:rPr>
          <w:sz w:val="20"/>
        </w:rPr>
        <w:t>руководство</w:t>
      </w:r>
      <w:r>
        <w:rPr>
          <w:spacing w:val="-3"/>
          <w:sz w:val="20"/>
        </w:rPr>
        <w:t xml:space="preserve"> </w:t>
      </w:r>
      <w:r>
        <w:rPr>
          <w:sz w:val="20"/>
        </w:rPr>
        <w:t>без</w:t>
      </w:r>
      <w:r>
        <w:rPr>
          <w:spacing w:val="-2"/>
          <w:sz w:val="20"/>
        </w:rPr>
        <w:t xml:space="preserve"> </w:t>
      </w:r>
      <w:r>
        <w:rPr>
          <w:sz w:val="20"/>
        </w:rPr>
        <w:t>предварительного уведомления пользователя!</w:t>
      </w:r>
    </w:p>
    <w:p w:rsidR="009608DB" w:rsidRDefault="009608DB">
      <w:pPr>
        <w:rPr>
          <w:sz w:val="20"/>
        </w:rPr>
        <w:sectPr w:rsidR="009608DB">
          <w:type w:val="continuous"/>
          <w:pgSz w:w="11910" w:h="16840"/>
          <w:pgMar w:top="1580" w:right="460" w:bottom="280" w:left="760" w:header="720" w:footer="720" w:gutter="0"/>
          <w:cols w:space="720"/>
        </w:sectPr>
      </w:pPr>
    </w:p>
    <w:p w:rsidR="009608DB" w:rsidRDefault="004F1E87">
      <w:pPr>
        <w:pStyle w:val="1"/>
        <w:ind w:left="1816" w:right="1860" w:firstLine="0"/>
        <w:jc w:val="center"/>
      </w:pPr>
      <w:r>
        <w:rPr>
          <w:spacing w:val="-2"/>
        </w:rPr>
        <w:lastRenderedPageBreak/>
        <w:t>СОДЕРЖАНИЕ</w:t>
      </w:r>
    </w:p>
    <w:p w:rsidR="009608DB" w:rsidRDefault="009608DB">
      <w:pPr>
        <w:pStyle w:val="a3"/>
        <w:rPr>
          <w:b/>
          <w:sz w:val="20"/>
        </w:rPr>
      </w:pPr>
    </w:p>
    <w:p w:rsidR="009608DB" w:rsidRDefault="009608DB">
      <w:pPr>
        <w:pStyle w:val="a3"/>
        <w:rPr>
          <w:b/>
          <w:sz w:val="20"/>
        </w:rPr>
      </w:pPr>
    </w:p>
    <w:p w:rsidR="009608DB" w:rsidRDefault="009608DB">
      <w:pPr>
        <w:pStyle w:val="a3"/>
        <w:spacing w:before="8"/>
        <w:rPr>
          <w:b/>
          <w:sz w:val="27"/>
        </w:rPr>
      </w:pPr>
    </w:p>
    <w:tbl>
      <w:tblPr>
        <w:tblStyle w:val="TableNormal"/>
        <w:tblW w:w="0" w:type="auto"/>
        <w:tblInd w:w="655" w:type="dxa"/>
        <w:tblLayout w:type="fixed"/>
        <w:tblLook w:val="01E0" w:firstRow="1" w:lastRow="1" w:firstColumn="1" w:lastColumn="1" w:noHBand="0" w:noVBand="0"/>
      </w:tblPr>
      <w:tblGrid>
        <w:gridCol w:w="9392"/>
        <w:gridCol w:w="393"/>
      </w:tblGrid>
      <w:tr w:rsidR="009608DB">
        <w:trPr>
          <w:trHeight w:val="9911"/>
        </w:trPr>
        <w:tc>
          <w:tcPr>
            <w:tcW w:w="9392" w:type="dxa"/>
          </w:tcPr>
          <w:p w:rsidR="009608DB" w:rsidRDefault="004F1E87">
            <w:pPr>
              <w:pStyle w:val="TableParagraph"/>
              <w:spacing w:line="225" w:lineRule="exact"/>
              <w:ind w:left="51"/>
            </w:pPr>
            <w:r>
              <w:t>1.</w:t>
            </w:r>
            <w:r>
              <w:rPr>
                <w:spacing w:val="55"/>
              </w:rPr>
              <w:t xml:space="preserve">  </w:t>
            </w:r>
            <w:r>
              <w:rPr>
                <w:spacing w:val="-2"/>
              </w:rPr>
              <w:t>Назначение.......................................................................................................................</w:t>
            </w:r>
            <w:r w:rsidR="0003483D">
              <w:rPr>
                <w:spacing w:val="-2"/>
              </w:rPr>
              <w:t>...</w:t>
            </w:r>
            <w:r>
              <w:rPr>
                <w:spacing w:val="-2"/>
              </w:rPr>
              <w:t>...................</w:t>
            </w:r>
          </w:p>
          <w:p w:rsidR="009608DB" w:rsidRDefault="009608DB">
            <w:pPr>
              <w:pStyle w:val="TableParagraph"/>
              <w:spacing w:before="8"/>
              <w:rPr>
                <w:b/>
                <w:sz w:val="19"/>
              </w:rPr>
            </w:pPr>
          </w:p>
          <w:p w:rsidR="009608DB" w:rsidRDefault="004F1E87">
            <w:pPr>
              <w:pStyle w:val="TableParagraph"/>
              <w:ind w:left="51"/>
            </w:pPr>
            <w:r>
              <w:t>2.</w:t>
            </w:r>
            <w:r>
              <w:rPr>
                <w:spacing w:val="45"/>
              </w:rPr>
              <w:t xml:space="preserve">  </w:t>
            </w:r>
            <w:r>
              <w:t xml:space="preserve">Меры </w:t>
            </w:r>
            <w:r>
              <w:rPr>
                <w:spacing w:val="-2"/>
              </w:rPr>
              <w:t>предосторожности…………………………………………………………………………………………………….…….....</w:t>
            </w:r>
          </w:p>
          <w:p w:rsidR="009608DB" w:rsidRDefault="009608DB">
            <w:pPr>
              <w:pStyle w:val="TableParagraph"/>
              <w:spacing w:before="8"/>
              <w:rPr>
                <w:b/>
                <w:sz w:val="19"/>
              </w:rPr>
            </w:pPr>
          </w:p>
          <w:p w:rsidR="009608DB" w:rsidRDefault="004F1E87">
            <w:pPr>
              <w:pStyle w:val="TableParagraph"/>
              <w:ind w:left="51"/>
            </w:pPr>
            <w:r>
              <w:t>3.</w:t>
            </w:r>
            <w:r>
              <w:rPr>
                <w:spacing w:val="42"/>
              </w:rPr>
              <w:t xml:space="preserve">  </w:t>
            </w:r>
            <w:r>
              <w:t>Комплектация</w:t>
            </w:r>
            <w:r>
              <w:rPr>
                <w:spacing w:val="-2"/>
              </w:rPr>
              <w:t xml:space="preserve"> ……………………………………………………………………………………………………………..............…….</w:t>
            </w:r>
          </w:p>
          <w:p w:rsidR="009608DB" w:rsidRDefault="009608DB">
            <w:pPr>
              <w:pStyle w:val="TableParagraph"/>
              <w:spacing w:before="8"/>
              <w:rPr>
                <w:b/>
                <w:sz w:val="19"/>
              </w:rPr>
            </w:pPr>
          </w:p>
          <w:p w:rsidR="009608DB" w:rsidRDefault="004F1E87">
            <w:pPr>
              <w:pStyle w:val="TableParagraph"/>
              <w:ind w:left="51"/>
            </w:pPr>
            <w:r>
              <w:t>4.</w:t>
            </w:r>
            <w:r>
              <w:rPr>
                <w:spacing w:val="42"/>
              </w:rPr>
              <w:t xml:space="preserve">  </w:t>
            </w:r>
            <w:r>
              <w:t>Передняя</w:t>
            </w:r>
            <w:r w:rsidR="0003483D">
              <w:t>,</w:t>
            </w:r>
            <w:r>
              <w:rPr>
                <w:spacing w:val="-4"/>
              </w:rPr>
              <w:t xml:space="preserve"> </w:t>
            </w:r>
            <w:r>
              <w:t>задняя</w:t>
            </w:r>
            <w:r w:rsidR="0003483D">
              <w:t xml:space="preserve"> и боковая</w:t>
            </w:r>
            <w:r>
              <w:t xml:space="preserve"> </w:t>
            </w:r>
            <w:r>
              <w:rPr>
                <w:spacing w:val="-2"/>
              </w:rPr>
              <w:t>панель</w:t>
            </w:r>
            <w:r w:rsidR="0003483D">
              <w:rPr>
                <w:spacing w:val="-2"/>
              </w:rPr>
              <w:t xml:space="preserve"> </w:t>
            </w:r>
            <w:r>
              <w:rPr>
                <w:spacing w:val="-2"/>
              </w:rPr>
              <w:t>………………………………………………………………..……….………………….</w:t>
            </w:r>
          </w:p>
          <w:p w:rsidR="009608DB" w:rsidRDefault="009608DB">
            <w:pPr>
              <w:pStyle w:val="TableParagraph"/>
              <w:spacing w:before="9"/>
              <w:rPr>
                <w:b/>
                <w:sz w:val="19"/>
              </w:rPr>
            </w:pPr>
          </w:p>
          <w:p w:rsidR="009608DB" w:rsidRDefault="004F1E87">
            <w:pPr>
              <w:pStyle w:val="TableParagraph"/>
              <w:ind w:left="51"/>
            </w:pPr>
            <w:r>
              <w:t>5.</w:t>
            </w:r>
            <w:r>
              <w:rPr>
                <w:spacing w:val="40"/>
              </w:rPr>
              <w:t xml:space="preserve">  </w:t>
            </w:r>
            <w:r>
              <w:t>Пульт</w:t>
            </w:r>
            <w:r>
              <w:rPr>
                <w:spacing w:val="-1"/>
              </w:rPr>
              <w:t xml:space="preserve"> </w:t>
            </w:r>
            <w:r>
              <w:t>дистанционного</w:t>
            </w:r>
            <w:r>
              <w:rPr>
                <w:spacing w:val="-2"/>
              </w:rPr>
              <w:t xml:space="preserve"> управления……………………………………………………………………………………………….</w:t>
            </w:r>
          </w:p>
          <w:p w:rsidR="009608DB" w:rsidRDefault="009608DB">
            <w:pPr>
              <w:pStyle w:val="TableParagraph"/>
              <w:spacing w:before="8"/>
              <w:rPr>
                <w:b/>
                <w:sz w:val="19"/>
              </w:rPr>
            </w:pPr>
          </w:p>
          <w:p w:rsidR="009608DB" w:rsidRDefault="004F1E87">
            <w:pPr>
              <w:pStyle w:val="TableParagraph"/>
              <w:ind w:left="51"/>
            </w:pPr>
            <w:r>
              <w:t>6.</w:t>
            </w:r>
            <w:r>
              <w:rPr>
                <w:spacing w:val="42"/>
              </w:rPr>
              <w:t xml:space="preserve">  </w:t>
            </w:r>
            <w:r>
              <w:t>Подключение</w:t>
            </w:r>
            <w:r>
              <w:rPr>
                <w:spacing w:val="-4"/>
              </w:rPr>
              <w:t xml:space="preserve"> </w:t>
            </w:r>
            <w:r>
              <w:t>к</w:t>
            </w:r>
            <w:r>
              <w:rPr>
                <w:spacing w:val="-1"/>
              </w:rPr>
              <w:t xml:space="preserve"> </w:t>
            </w:r>
            <w:r>
              <w:t>внешним</w:t>
            </w:r>
            <w:r>
              <w:rPr>
                <w:spacing w:val="-6"/>
              </w:rPr>
              <w:t xml:space="preserve"> </w:t>
            </w:r>
            <w:r>
              <w:rPr>
                <w:spacing w:val="-2"/>
              </w:rPr>
              <w:t>устройствам………………………………………………………………………………………….</w:t>
            </w:r>
          </w:p>
          <w:p w:rsidR="009608DB" w:rsidRDefault="009608DB">
            <w:pPr>
              <w:pStyle w:val="TableParagraph"/>
              <w:spacing w:before="8"/>
              <w:rPr>
                <w:b/>
                <w:sz w:val="19"/>
              </w:rPr>
            </w:pPr>
          </w:p>
          <w:p w:rsidR="009608DB" w:rsidRDefault="004F1E87">
            <w:pPr>
              <w:pStyle w:val="TableParagraph"/>
              <w:ind w:left="52"/>
            </w:pPr>
            <w:r>
              <w:t>7.</w:t>
            </w:r>
            <w:r>
              <w:rPr>
                <w:spacing w:val="44"/>
              </w:rPr>
              <w:t xml:space="preserve">  </w:t>
            </w:r>
            <w:r>
              <w:t xml:space="preserve">Начало </w:t>
            </w:r>
            <w:r>
              <w:rPr>
                <w:spacing w:val="-2"/>
              </w:rPr>
              <w:t>работы……………………………………………………………………………………………….…..….……………………….</w:t>
            </w:r>
          </w:p>
          <w:p w:rsidR="009608DB" w:rsidRDefault="009608DB">
            <w:pPr>
              <w:pStyle w:val="TableParagraph"/>
              <w:spacing w:before="8"/>
              <w:rPr>
                <w:b/>
                <w:sz w:val="19"/>
              </w:rPr>
            </w:pPr>
          </w:p>
          <w:p w:rsidR="009608DB" w:rsidRDefault="004F1E87">
            <w:pPr>
              <w:pStyle w:val="TableParagraph"/>
              <w:ind w:left="50"/>
            </w:pPr>
            <w:r>
              <w:t>8.</w:t>
            </w:r>
            <w:r>
              <w:rPr>
                <w:spacing w:val="42"/>
              </w:rPr>
              <w:t xml:space="preserve">  </w:t>
            </w:r>
            <w:r>
              <w:t>Основные</w:t>
            </w:r>
            <w:r>
              <w:rPr>
                <w:spacing w:val="-2"/>
              </w:rPr>
              <w:t xml:space="preserve"> операции……………………………………………………………………………….…………….…………………………</w:t>
            </w:r>
          </w:p>
          <w:p w:rsidR="009608DB" w:rsidRDefault="004F1E87">
            <w:pPr>
              <w:pStyle w:val="TableParagraph"/>
              <w:spacing w:before="118"/>
              <w:ind w:left="412"/>
            </w:pPr>
            <w:r>
              <w:t>8.1</w:t>
            </w:r>
            <w:r>
              <w:rPr>
                <w:spacing w:val="24"/>
              </w:rPr>
              <w:t xml:space="preserve"> </w:t>
            </w:r>
            <w:r>
              <w:t>ТВ</w:t>
            </w:r>
            <w:r>
              <w:rPr>
                <w:spacing w:val="-2"/>
              </w:rPr>
              <w:t xml:space="preserve"> </w:t>
            </w:r>
            <w:r>
              <w:t>каналы</w:t>
            </w:r>
            <w:r>
              <w:rPr>
                <w:spacing w:val="-4"/>
              </w:rPr>
              <w:t xml:space="preserve"> </w:t>
            </w:r>
            <w:r>
              <w:rPr>
                <w:spacing w:val="-2"/>
              </w:rPr>
              <w:t>………………..…………………………………………………………………………………….….…………………….</w:t>
            </w:r>
          </w:p>
          <w:p w:rsidR="009608DB" w:rsidRDefault="004F1E87">
            <w:pPr>
              <w:pStyle w:val="TableParagraph"/>
              <w:spacing w:before="41"/>
              <w:ind w:left="412"/>
            </w:pPr>
            <w:r>
              <w:t>8.2</w:t>
            </w:r>
            <w:r>
              <w:rPr>
                <w:spacing w:val="28"/>
              </w:rPr>
              <w:t xml:space="preserve"> </w:t>
            </w:r>
            <w:r>
              <w:rPr>
                <w:spacing w:val="-2"/>
              </w:rPr>
              <w:t>Изображение…………………………………………………………………………………………….………........................</w:t>
            </w:r>
          </w:p>
          <w:p w:rsidR="009608DB" w:rsidRDefault="004F1E87">
            <w:pPr>
              <w:pStyle w:val="TableParagraph"/>
              <w:spacing w:before="39"/>
              <w:ind w:left="412"/>
            </w:pPr>
            <w:r>
              <w:t>8.3</w:t>
            </w:r>
            <w:r>
              <w:rPr>
                <w:spacing w:val="26"/>
              </w:rPr>
              <w:t xml:space="preserve"> </w:t>
            </w:r>
            <w:r>
              <w:t>Поиск</w:t>
            </w:r>
            <w:r>
              <w:rPr>
                <w:spacing w:val="-2"/>
              </w:rPr>
              <w:t xml:space="preserve"> каналов..………………………………………………………………………………………………………………….......</w:t>
            </w:r>
          </w:p>
          <w:p w:rsidR="009608DB" w:rsidRDefault="004F1E87">
            <w:pPr>
              <w:pStyle w:val="TableParagraph"/>
              <w:spacing w:before="38"/>
              <w:ind w:left="413"/>
            </w:pPr>
            <w:r>
              <w:t>8.4</w:t>
            </w:r>
            <w:r>
              <w:rPr>
                <w:spacing w:val="28"/>
              </w:rPr>
              <w:t xml:space="preserve"> </w:t>
            </w:r>
            <w:r>
              <w:rPr>
                <w:spacing w:val="-2"/>
              </w:rPr>
              <w:t>Время…………………………………………………………………………………………………………………</w:t>
            </w:r>
            <w:r w:rsidRPr="00AD38A7">
              <w:rPr>
                <w:spacing w:val="-2"/>
              </w:rPr>
              <w:t>…</w:t>
            </w:r>
            <w:r>
              <w:rPr>
                <w:spacing w:val="-2"/>
              </w:rPr>
              <w:t>……….………….</w:t>
            </w:r>
          </w:p>
          <w:p w:rsidR="009608DB" w:rsidRDefault="004F1E87">
            <w:pPr>
              <w:pStyle w:val="TableParagraph"/>
              <w:spacing w:before="41"/>
              <w:ind w:left="413"/>
            </w:pPr>
            <w:r>
              <w:t>8.5</w:t>
            </w:r>
            <w:r>
              <w:rPr>
                <w:spacing w:val="25"/>
              </w:rPr>
              <w:t xml:space="preserve"> </w:t>
            </w:r>
            <w:r>
              <w:t>Язык</w:t>
            </w:r>
            <w:r>
              <w:rPr>
                <w:spacing w:val="-2"/>
              </w:rPr>
              <w:t xml:space="preserve"> ………………….………….…………………………………………………………………………………………………………..</w:t>
            </w:r>
          </w:p>
          <w:p w:rsidR="009608DB" w:rsidRDefault="004F1E87">
            <w:pPr>
              <w:pStyle w:val="TableParagraph"/>
              <w:spacing w:before="41"/>
              <w:ind w:left="413"/>
            </w:pPr>
            <w:r>
              <w:t>8.6</w:t>
            </w:r>
            <w:r>
              <w:rPr>
                <w:spacing w:val="28"/>
              </w:rPr>
              <w:t xml:space="preserve"> </w:t>
            </w:r>
            <w:r>
              <w:rPr>
                <w:spacing w:val="-2"/>
              </w:rPr>
              <w:t>Система.……………………………………………………………………………………………………………………..….………….</w:t>
            </w:r>
          </w:p>
          <w:p w:rsidR="009608DB" w:rsidRDefault="004F1E87">
            <w:pPr>
              <w:pStyle w:val="TableParagraph"/>
              <w:spacing w:before="39"/>
              <w:ind w:left="414"/>
            </w:pPr>
            <w:r>
              <w:t>8.7</w:t>
            </w:r>
            <w:r>
              <w:rPr>
                <w:spacing w:val="28"/>
              </w:rPr>
              <w:t xml:space="preserve"> </w:t>
            </w:r>
            <w:r>
              <w:rPr>
                <w:spacing w:val="-2"/>
              </w:rPr>
              <w:t>USB……………………………………………………………………………………………………………………………..……………..</w:t>
            </w:r>
          </w:p>
          <w:p w:rsidR="009608DB" w:rsidRDefault="004F1E87">
            <w:pPr>
              <w:pStyle w:val="TableParagraph"/>
              <w:spacing w:before="41"/>
              <w:ind w:left="414"/>
            </w:pPr>
            <w:r>
              <w:t>8.8</w:t>
            </w:r>
            <w:r>
              <w:rPr>
                <w:spacing w:val="28"/>
              </w:rPr>
              <w:t xml:space="preserve"> </w:t>
            </w:r>
            <w:r>
              <w:rPr>
                <w:spacing w:val="-2"/>
              </w:rPr>
              <w:t>Запись(PVR)………………………………………………………………………………………………………………………………</w:t>
            </w:r>
          </w:p>
          <w:p w:rsidR="009608DB" w:rsidRDefault="004F1E87">
            <w:pPr>
              <w:pStyle w:val="TableParagraph"/>
              <w:spacing w:before="41"/>
              <w:ind w:left="414"/>
            </w:pPr>
            <w:r>
              <w:t>8.9</w:t>
            </w:r>
            <w:r>
              <w:rPr>
                <w:spacing w:val="16"/>
              </w:rPr>
              <w:t xml:space="preserve"> </w:t>
            </w:r>
            <w:r>
              <w:t>TimeShift</w:t>
            </w:r>
            <w:r w:rsidRPr="004F1E87">
              <w:t xml:space="preserve"> </w:t>
            </w:r>
            <w:r>
              <w:t>(отложенный</w:t>
            </w:r>
            <w:r>
              <w:rPr>
                <w:spacing w:val="-8"/>
              </w:rPr>
              <w:t xml:space="preserve"> </w:t>
            </w:r>
            <w:r>
              <w:rPr>
                <w:spacing w:val="-2"/>
              </w:rPr>
              <w:t>просмотр)…………………………………………………………………………………………..</w:t>
            </w:r>
          </w:p>
          <w:p w:rsidR="009608DB" w:rsidRDefault="004F1E87">
            <w:pPr>
              <w:pStyle w:val="TableParagraph"/>
              <w:spacing w:before="41"/>
              <w:ind w:left="438"/>
            </w:pPr>
            <w:r>
              <w:rPr>
                <w:spacing w:val="-2"/>
              </w:rPr>
              <w:t>8.10</w:t>
            </w:r>
            <w:r>
              <w:rPr>
                <w:spacing w:val="-11"/>
              </w:rPr>
              <w:t xml:space="preserve"> </w:t>
            </w:r>
            <w:r>
              <w:rPr>
                <w:spacing w:val="-2"/>
              </w:rPr>
              <w:t>Телекст</w:t>
            </w:r>
            <w:r w:rsidRPr="004F1E87">
              <w:rPr>
                <w:spacing w:val="-2"/>
              </w:rPr>
              <w:t xml:space="preserve"> </w:t>
            </w:r>
            <w:r>
              <w:rPr>
                <w:spacing w:val="-2"/>
              </w:rPr>
              <w:t>(Телекст)…………………………………………………………………………………………………………………….</w:t>
            </w:r>
          </w:p>
          <w:p w:rsidR="009608DB" w:rsidRDefault="004F1E87">
            <w:pPr>
              <w:pStyle w:val="TableParagraph"/>
              <w:spacing w:before="41"/>
              <w:ind w:left="438"/>
            </w:pPr>
            <w:r>
              <w:t>8.11</w:t>
            </w:r>
            <w:r>
              <w:rPr>
                <w:spacing w:val="28"/>
              </w:rPr>
              <w:t xml:space="preserve"> </w:t>
            </w:r>
            <w:r>
              <w:rPr>
                <w:spacing w:val="-2"/>
              </w:rPr>
              <w:t>Расписание…………………………………………………………………………………………………………………………….</w:t>
            </w:r>
          </w:p>
          <w:p w:rsidR="009608DB" w:rsidRDefault="009608DB">
            <w:pPr>
              <w:pStyle w:val="TableParagraph"/>
              <w:spacing w:before="8"/>
              <w:rPr>
                <w:b/>
                <w:sz w:val="19"/>
              </w:rPr>
            </w:pPr>
          </w:p>
          <w:p w:rsidR="009608DB" w:rsidRDefault="004F1E87">
            <w:pPr>
              <w:pStyle w:val="TableParagraph"/>
              <w:ind w:left="54"/>
            </w:pPr>
            <w:r>
              <w:t>9.</w:t>
            </w:r>
            <w:r>
              <w:rPr>
                <w:spacing w:val="42"/>
              </w:rPr>
              <w:t xml:space="preserve">  </w:t>
            </w:r>
            <w:r>
              <w:t>Поиск</w:t>
            </w:r>
            <w:r>
              <w:rPr>
                <w:spacing w:val="-2"/>
              </w:rPr>
              <w:t xml:space="preserve"> </w:t>
            </w:r>
            <w:r>
              <w:t>и</w:t>
            </w:r>
            <w:r>
              <w:rPr>
                <w:spacing w:val="-1"/>
              </w:rPr>
              <w:t xml:space="preserve"> </w:t>
            </w:r>
            <w:r>
              <w:t xml:space="preserve">устранение </w:t>
            </w:r>
            <w:r>
              <w:rPr>
                <w:spacing w:val="-2"/>
              </w:rPr>
              <w:t>неисправностей………………………………………………………………………...………............</w:t>
            </w:r>
          </w:p>
          <w:p w:rsidR="009608DB" w:rsidRDefault="009608DB">
            <w:pPr>
              <w:pStyle w:val="TableParagraph"/>
              <w:spacing w:before="8"/>
              <w:rPr>
                <w:b/>
                <w:sz w:val="19"/>
              </w:rPr>
            </w:pPr>
          </w:p>
          <w:p w:rsidR="009608DB" w:rsidRDefault="004F1E87">
            <w:pPr>
              <w:pStyle w:val="TableParagraph"/>
              <w:spacing w:before="1"/>
              <w:ind w:left="54"/>
            </w:pPr>
            <w:r>
              <w:t>10.</w:t>
            </w:r>
            <w:r>
              <w:rPr>
                <w:spacing w:val="21"/>
              </w:rPr>
              <w:t xml:space="preserve"> </w:t>
            </w:r>
            <w:r>
              <w:t>Технические</w:t>
            </w:r>
            <w:r>
              <w:rPr>
                <w:spacing w:val="-4"/>
              </w:rPr>
              <w:t xml:space="preserve"> </w:t>
            </w:r>
            <w:r>
              <w:rPr>
                <w:spacing w:val="-2"/>
              </w:rPr>
              <w:t>характеристики………………………………………………………………………………….………..…...........</w:t>
            </w:r>
          </w:p>
          <w:p w:rsidR="009608DB" w:rsidRDefault="009608DB">
            <w:pPr>
              <w:pStyle w:val="TableParagraph"/>
              <w:spacing w:before="8"/>
              <w:rPr>
                <w:b/>
                <w:sz w:val="19"/>
              </w:rPr>
            </w:pPr>
          </w:p>
          <w:p w:rsidR="009608DB" w:rsidRDefault="004F1E87">
            <w:pPr>
              <w:pStyle w:val="TableParagraph"/>
              <w:ind w:left="54"/>
            </w:pPr>
            <w:r>
              <w:t>11.</w:t>
            </w:r>
            <w:r>
              <w:rPr>
                <w:spacing w:val="21"/>
              </w:rPr>
              <w:t xml:space="preserve"> </w:t>
            </w:r>
            <w:r>
              <w:t>Гарантийные</w:t>
            </w:r>
            <w:r>
              <w:rPr>
                <w:spacing w:val="-4"/>
              </w:rPr>
              <w:t xml:space="preserve"> </w:t>
            </w:r>
            <w:r>
              <w:rPr>
                <w:spacing w:val="-2"/>
              </w:rPr>
              <w:t>обязательства………………………………………………………………………………………………..…........</w:t>
            </w:r>
          </w:p>
          <w:p w:rsidR="009608DB" w:rsidRDefault="009608DB">
            <w:pPr>
              <w:pStyle w:val="TableParagraph"/>
              <w:spacing w:before="9"/>
              <w:rPr>
                <w:b/>
                <w:sz w:val="19"/>
              </w:rPr>
            </w:pPr>
          </w:p>
          <w:p w:rsidR="009608DB" w:rsidRDefault="004F1E87">
            <w:pPr>
              <w:pStyle w:val="TableParagraph"/>
              <w:spacing w:line="245" w:lineRule="exact"/>
              <w:ind w:left="51"/>
            </w:pPr>
            <w:r>
              <w:t>12.</w:t>
            </w:r>
            <w:r>
              <w:rPr>
                <w:spacing w:val="21"/>
              </w:rPr>
              <w:t xml:space="preserve"> </w:t>
            </w:r>
            <w:r>
              <w:t>Информация</w:t>
            </w:r>
            <w:r>
              <w:rPr>
                <w:spacing w:val="-2"/>
              </w:rPr>
              <w:t xml:space="preserve"> </w:t>
            </w:r>
            <w:r>
              <w:t>для</w:t>
            </w:r>
            <w:r>
              <w:rPr>
                <w:spacing w:val="-2"/>
              </w:rPr>
              <w:t xml:space="preserve"> покупателя………………………………………………………………………………………………………….</w:t>
            </w:r>
          </w:p>
        </w:tc>
        <w:tc>
          <w:tcPr>
            <w:tcW w:w="393" w:type="dxa"/>
          </w:tcPr>
          <w:p w:rsidR="009608DB" w:rsidRDefault="004F1E87">
            <w:pPr>
              <w:pStyle w:val="TableParagraph"/>
              <w:spacing w:line="225" w:lineRule="exact"/>
              <w:ind w:right="48"/>
              <w:jc w:val="right"/>
            </w:pPr>
            <w:r>
              <w:t>3</w:t>
            </w:r>
          </w:p>
          <w:p w:rsidR="009608DB" w:rsidRDefault="009608DB">
            <w:pPr>
              <w:pStyle w:val="TableParagraph"/>
              <w:spacing w:before="8"/>
              <w:rPr>
                <w:b/>
                <w:sz w:val="19"/>
              </w:rPr>
            </w:pPr>
          </w:p>
          <w:p w:rsidR="009608DB" w:rsidRDefault="004F1E87">
            <w:pPr>
              <w:pStyle w:val="TableParagraph"/>
              <w:ind w:right="48"/>
              <w:jc w:val="right"/>
            </w:pPr>
            <w:r>
              <w:t>3</w:t>
            </w:r>
          </w:p>
          <w:p w:rsidR="009608DB" w:rsidRDefault="009608DB">
            <w:pPr>
              <w:pStyle w:val="TableParagraph"/>
              <w:spacing w:before="8"/>
              <w:rPr>
                <w:b/>
                <w:sz w:val="19"/>
              </w:rPr>
            </w:pPr>
          </w:p>
          <w:p w:rsidR="009608DB" w:rsidRDefault="004F1E87">
            <w:pPr>
              <w:pStyle w:val="TableParagraph"/>
              <w:ind w:right="48"/>
              <w:jc w:val="right"/>
            </w:pPr>
            <w:r>
              <w:t>3</w:t>
            </w:r>
          </w:p>
          <w:p w:rsidR="009608DB" w:rsidRDefault="009608DB">
            <w:pPr>
              <w:pStyle w:val="TableParagraph"/>
              <w:spacing w:before="8"/>
              <w:rPr>
                <w:b/>
                <w:sz w:val="19"/>
              </w:rPr>
            </w:pPr>
          </w:p>
          <w:p w:rsidR="009608DB" w:rsidRDefault="004F1E87">
            <w:pPr>
              <w:pStyle w:val="TableParagraph"/>
              <w:ind w:right="48"/>
              <w:jc w:val="right"/>
            </w:pPr>
            <w:r>
              <w:t>4</w:t>
            </w:r>
          </w:p>
          <w:p w:rsidR="009608DB" w:rsidRDefault="009608DB">
            <w:pPr>
              <w:pStyle w:val="TableParagraph"/>
              <w:spacing w:before="9"/>
              <w:rPr>
                <w:b/>
                <w:sz w:val="19"/>
              </w:rPr>
            </w:pPr>
          </w:p>
          <w:p w:rsidR="009608DB" w:rsidRDefault="004F1E87">
            <w:pPr>
              <w:pStyle w:val="TableParagraph"/>
              <w:ind w:right="48"/>
              <w:jc w:val="right"/>
            </w:pPr>
            <w:r>
              <w:t>5</w:t>
            </w:r>
          </w:p>
          <w:p w:rsidR="009608DB" w:rsidRDefault="009608DB">
            <w:pPr>
              <w:pStyle w:val="TableParagraph"/>
              <w:spacing w:before="8"/>
              <w:rPr>
                <w:b/>
                <w:sz w:val="19"/>
              </w:rPr>
            </w:pPr>
          </w:p>
          <w:p w:rsidR="009608DB" w:rsidRPr="005D6AC2" w:rsidRDefault="005D6AC2">
            <w:pPr>
              <w:pStyle w:val="TableParagraph"/>
              <w:ind w:right="48"/>
              <w:jc w:val="right"/>
              <w:rPr>
                <w:lang w:val="en-US"/>
              </w:rPr>
            </w:pPr>
            <w:r>
              <w:rPr>
                <w:lang w:val="en-US"/>
              </w:rPr>
              <w:t>6</w:t>
            </w:r>
          </w:p>
          <w:p w:rsidR="009608DB" w:rsidRDefault="009608DB">
            <w:pPr>
              <w:pStyle w:val="TableParagraph"/>
              <w:spacing w:before="8"/>
              <w:rPr>
                <w:b/>
                <w:sz w:val="19"/>
              </w:rPr>
            </w:pPr>
          </w:p>
          <w:p w:rsidR="009608DB" w:rsidRPr="005D6AC2" w:rsidRDefault="005D6AC2">
            <w:pPr>
              <w:pStyle w:val="TableParagraph"/>
              <w:ind w:right="48"/>
              <w:jc w:val="right"/>
              <w:rPr>
                <w:lang w:val="en-US"/>
              </w:rPr>
            </w:pPr>
            <w:r>
              <w:rPr>
                <w:lang w:val="en-US"/>
              </w:rPr>
              <w:t>7</w:t>
            </w:r>
          </w:p>
          <w:p w:rsidR="009608DB" w:rsidRDefault="009608DB">
            <w:pPr>
              <w:pStyle w:val="TableParagraph"/>
              <w:spacing w:before="8"/>
              <w:rPr>
                <w:b/>
                <w:sz w:val="19"/>
              </w:rPr>
            </w:pPr>
          </w:p>
          <w:p w:rsidR="009608DB" w:rsidRPr="005D6AC2" w:rsidRDefault="005D6AC2">
            <w:pPr>
              <w:pStyle w:val="TableParagraph"/>
              <w:ind w:right="48"/>
              <w:jc w:val="right"/>
              <w:rPr>
                <w:lang w:val="en-US"/>
              </w:rPr>
            </w:pPr>
            <w:r>
              <w:rPr>
                <w:lang w:val="en-US"/>
              </w:rPr>
              <w:t>8</w:t>
            </w:r>
          </w:p>
          <w:p w:rsidR="009608DB" w:rsidRPr="005D6AC2" w:rsidRDefault="005D6AC2">
            <w:pPr>
              <w:pStyle w:val="TableParagraph"/>
              <w:spacing w:before="118"/>
              <w:ind w:right="51"/>
              <w:jc w:val="right"/>
              <w:rPr>
                <w:lang w:val="en-US"/>
              </w:rPr>
            </w:pPr>
            <w:r>
              <w:rPr>
                <w:lang w:val="en-US"/>
              </w:rPr>
              <w:t>8</w:t>
            </w:r>
          </w:p>
          <w:p w:rsidR="009608DB" w:rsidRDefault="005D6AC2">
            <w:pPr>
              <w:pStyle w:val="TableParagraph"/>
              <w:spacing w:before="41"/>
              <w:ind w:right="50"/>
              <w:jc w:val="right"/>
            </w:pPr>
            <w:r>
              <w:rPr>
                <w:spacing w:val="-5"/>
                <w:lang w:val="en-US"/>
              </w:rPr>
              <w:t>9</w:t>
            </w:r>
          </w:p>
          <w:p w:rsidR="009608DB" w:rsidRPr="005D6AC2" w:rsidRDefault="004F1E87">
            <w:pPr>
              <w:pStyle w:val="TableParagraph"/>
              <w:spacing w:before="39"/>
              <w:ind w:right="48"/>
              <w:jc w:val="right"/>
              <w:rPr>
                <w:lang w:val="en-US"/>
              </w:rPr>
            </w:pPr>
            <w:r>
              <w:rPr>
                <w:spacing w:val="-5"/>
              </w:rPr>
              <w:t>1</w:t>
            </w:r>
            <w:r w:rsidR="005D6AC2">
              <w:rPr>
                <w:spacing w:val="-5"/>
                <w:lang w:val="en-US"/>
              </w:rPr>
              <w:t>0</w:t>
            </w:r>
          </w:p>
          <w:p w:rsidR="009608DB" w:rsidRPr="005D6AC2" w:rsidRDefault="004F1E87">
            <w:pPr>
              <w:pStyle w:val="TableParagraph"/>
              <w:spacing w:before="41"/>
              <w:ind w:right="47"/>
              <w:jc w:val="right"/>
              <w:rPr>
                <w:lang w:val="en-US"/>
              </w:rPr>
            </w:pPr>
            <w:r>
              <w:rPr>
                <w:spacing w:val="-5"/>
              </w:rPr>
              <w:t>1</w:t>
            </w:r>
            <w:r w:rsidR="005D6AC2">
              <w:rPr>
                <w:spacing w:val="-5"/>
                <w:lang w:val="en-US"/>
              </w:rPr>
              <w:t>1</w:t>
            </w:r>
          </w:p>
          <w:p w:rsidR="009608DB" w:rsidRPr="005D6AC2" w:rsidRDefault="004F1E87">
            <w:pPr>
              <w:pStyle w:val="TableParagraph"/>
              <w:spacing w:before="41"/>
              <w:ind w:right="50"/>
              <w:jc w:val="right"/>
              <w:rPr>
                <w:lang w:val="en-US"/>
              </w:rPr>
            </w:pPr>
            <w:r>
              <w:rPr>
                <w:spacing w:val="-5"/>
              </w:rPr>
              <w:t>1</w:t>
            </w:r>
            <w:r w:rsidR="005D6AC2">
              <w:rPr>
                <w:spacing w:val="-5"/>
                <w:lang w:val="en-US"/>
              </w:rPr>
              <w:t>1</w:t>
            </w:r>
          </w:p>
          <w:p w:rsidR="009608DB" w:rsidRPr="001F15B9" w:rsidRDefault="004F1E87">
            <w:pPr>
              <w:pStyle w:val="TableParagraph"/>
              <w:spacing w:before="38"/>
              <w:ind w:right="48"/>
              <w:jc w:val="right"/>
            </w:pPr>
            <w:r>
              <w:rPr>
                <w:spacing w:val="-5"/>
              </w:rPr>
              <w:t>1</w:t>
            </w:r>
            <w:r w:rsidR="001F15B9">
              <w:rPr>
                <w:spacing w:val="-5"/>
              </w:rPr>
              <w:t>2</w:t>
            </w:r>
          </w:p>
          <w:p w:rsidR="009608DB" w:rsidRPr="00B44FAD" w:rsidRDefault="004F1E87">
            <w:pPr>
              <w:pStyle w:val="TableParagraph"/>
              <w:spacing w:before="41"/>
              <w:ind w:right="48"/>
              <w:jc w:val="right"/>
            </w:pPr>
            <w:r>
              <w:rPr>
                <w:spacing w:val="-5"/>
              </w:rPr>
              <w:t>1</w:t>
            </w:r>
            <w:r w:rsidR="00B44FAD">
              <w:rPr>
                <w:spacing w:val="-5"/>
              </w:rPr>
              <w:t>3</w:t>
            </w:r>
          </w:p>
          <w:p w:rsidR="009608DB" w:rsidRPr="00B44FAD" w:rsidRDefault="004F1E87">
            <w:pPr>
              <w:pStyle w:val="TableParagraph"/>
              <w:spacing w:before="41"/>
              <w:ind w:right="48"/>
              <w:jc w:val="right"/>
            </w:pPr>
            <w:r>
              <w:rPr>
                <w:spacing w:val="-5"/>
              </w:rPr>
              <w:t>1</w:t>
            </w:r>
            <w:r w:rsidR="00B44FAD">
              <w:rPr>
                <w:spacing w:val="-5"/>
              </w:rPr>
              <w:t>4</w:t>
            </w:r>
          </w:p>
          <w:p w:rsidR="009608DB" w:rsidRPr="00B44FAD" w:rsidRDefault="004F1E87">
            <w:pPr>
              <w:pStyle w:val="TableParagraph"/>
              <w:spacing w:before="39"/>
              <w:ind w:right="48"/>
              <w:jc w:val="right"/>
            </w:pPr>
            <w:r>
              <w:rPr>
                <w:spacing w:val="-5"/>
              </w:rPr>
              <w:t>1</w:t>
            </w:r>
            <w:r w:rsidR="00B44FAD">
              <w:rPr>
                <w:spacing w:val="-5"/>
              </w:rPr>
              <w:t>5</w:t>
            </w:r>
          </w:p>
          <w:p w:rsidR="009608DB" w:rsidRPr="005D6AC2" w:rsidRDefault="004F1E87">
            <w:pPr>
              <w:pStyle w:val="TableParagraph"/>
              <w:spacing w:before="41"/>
              <w:ind w:right="48"/>
              <w:jc w:val="right"/>
              <w:rPr>
                <w:lang w:val="en-US"/>
              </w:rPr>
            </w:pPr>
            <w:r>
              <w:rPr>
                <w:spacing w:val="-5"/>
              </w:rPr>
              <w:t>1</w:t>
            </w:r>
            <w:r w:rsidR="005D6AC2">
              <w:rPr>
                <w:spacing w:val="-5"/>
                <w:lang w:val="en-US"/>
              </w:rPr>
              <w:t>5</w:t>
            </w:r>
          </w:p>
          <w:p w:rsidR="009608DB" w:rsidRPr="005D6AC2" w:rsidRDefault="004F1E87">
            <w:pPr>
              <w:pStyle w:val="TableParagraph"/>
              <w:spacing w:before="41"/>
              <w:ind w:right="47"/>
              <w:jc w:val="right"/>
              <w:rPr>
                <w:lang w:val="en-US"/>
              </w:rPr>
            </w:pPr>
            <w:r>
              <w:rPr>
                <w:spacing w:val="-5"/>
              </w:rPr>
              <w:t>1</w:t>
            </w:r>
            <w:r w:rsidR="005D6AC2">
              <w:rPr>
                <w:spacing w:val="-5"/>
                <w:lang w:val="en-US"/>
              </w:rPr>
              <w:t>5</w:t>
            </w:r>
          </w:p>
          <w:p w:rsidR="00B44FAD" w:rsidRDefault="00B44FAD">
            <w:pPr>
              <w:pStyle w:val="TableParagraph"/>
              <w:spacing w:before="41"/>
              <w:ind w:right="48"/>
              <w:jc w:val="right"/>
              <w:rPr>
                <w:spacing w:val="-5"/>
              </w:rPr>
            </w:pPr>
          </w:p>
          <w:p w:rsidR="009608DB" w:rsidRPr="005D6AC2" w:rsidRDefault="004F1E87">
            <w:pPr>
              <w:pStyle w:val="TableParagraph"/>
              <w:ind w:right="47"/>
              <w:jc w:val="right"/>
              <w:rPr>
                <w:lang w:val="en-US"/>
              </w:rPr>
            </w:pPr>
            <w:r>
              <w:rPr>
                <w:spacing w:val="-5"/>
              </w:rPr>
              <w:t>1</w:t>
            </w:r>
            <w:r w:rsidR="005D6AC2">
              <w:rPr>
                <w:spacing w:val="-5"/>
                <w:lang w:val="en-US"/>
              </w:rPr>
              <w:t>7</w:t>
            </w:r>
          </w:p>
          <w:p w:rsidR="009608DB" w:rsidRDefault="009608DB">
            <w:pPr>
              <w:pStyle w:val="TableParagraph"/>
              <w:spacing w:before="8"/>
              <w:rPr>
                <w:b/>
                <w:sz w:val="19"/>
              </w:rPr>
            </w:pPr>
          </w:p>
          <w:p w:rsidR="009608DB" w:rsidRPr="005D6AC2" w:rsidRDefault="004F1E87">
            <w:pPr>
              <w:pStyle w:val="TableParagraph"/>
              <w:spacing w:before="1"/>
              <w:ind w:right="47"/>
              <w:jc w:val="right"/>
              <w:rPr>
                <w:lang w:val="en-US"/>
              </w:rPr>
            </w:pPr>
            <w:r>
              <w:rPr>
                <w:spacing w:val="-5"/>
              </w:rPr>
              <w:t>1</w:t>
            </w:r>
            <w:r w:rsidR="005D6AC2">
              <w:rPr>
                <w:spacing w:val="-5"/>
                <w:lang w:val="en-US"/>
              </w:rPr>
              <w:t>8</w:t>
            </w:r>
          </w:p>
          <w:p w:rsidR="009608DB" w:rsidRDefault="009608DB">
            <w:pPr>
              <w:pStyle w:val="TableParagraph"/>
              <w:spacing w:before="8"/>
              <w:rPr>
                <w:b/>
                <w:sz w:val="19"/>
              </w:rPr>
            </w:pPr>
          </w:p>
          <w:p w:rsidR="009608DB" w:rsidRPr="005D6AC2" w:rsidRDefault="005D6AC2">
            <w:pPr>
              <w:pStyle w:val="TableParagraph"/>
              <w:ind w:right="47"/>
              <w:jc w:val="right"/>
              <w:rPr>
                <w:lang w:val="en-US"/>
              </w:rPr>
            </w:pPr>
            <w:r>
              <w:rPr>
                <w:spacing w:val="-5"/>
                <w:lang w:val="en-US"/>
              </w:rPr>
              <w:t>19</w:t>
            </w:r>
          </w:p>
          <w:p w:rsidR="009608DB" w:rsidRDefault="009608DB">
            <w:pPr>
              <w:pStyle w:val="TableParagraph"/>
              <w:spacing w:before="8"/>
              <w:rPr>
                <w:b/>
                <w:sz w:val="19"/>
              </w:rPr>
            </w:pPr>
          </w:p>
          <w:p w:rsidR="009608DB" w:rsidRPr="005D6AC2" w:rsidRDefault="004F1E87" w:rsidP="005D6AC2">
            <w:pPr>
              <w:pStyle w:val="TableParagraph"/>
              <w:spacing w:line="246" w:lineRule="exact"/>
              <w:ind w:right="47"/>
              <w:jc w:val="right"/>
              <w:rPr>
                <w:lang w:val="en-US"/>
              </w:rPr>
            </w:pPr>
            <w:r>
              <w:rPr>
                <w:spacing w:val="-5"/>
              </w:rPr>
              <w:t>2</w:t>
            </w:r>
            <w:r w:rsidR="005D6AC2">
              <w:rPr>
                <w:spacing w:val="-5"/>
                <w:lang w:val="en-US"/>
              </w:rPr>
              <w:t>0</w:t>
            </w:r>
          </w:p>
        </w:tc>
      </w:tr>
    </w:tbl>
    <w:p w:rsidR="009608DB" w:rsidRDefault="009608DB">
      <w:pPr>
        <w:spacing w:line="246" w:lineRule="exact"/>
        <w:jc w:val="right"/>
        <w:sectPr w:rsidR="009608DB">
          <w:footerReference w:type="default" r:id="rId10"/>
          <w:pgSz w:w="11910" w:h="16840"/>
          <w:pgMar w:top="840" w:right="460" w:bottom="1160" w:left="760" w:header="0" w:footer="976" w:gutter="0"/>
          <w:pgNumType w:start="2"/>
          <w:cols w:space="720"/>
        </w:sectPr>
      </w:pPr>
    </w:p>
    <w:p w:rsidR="009608DB" w:rsidRDefault="004F1E87">
      <w:pPr>
        <w:pStyle w:val="a6"/>
        <w:numPr>
          <w:ilvl w:val="0"/>
          <w:numId w:val="19"/>
        </w:numPr>
        <w:tabs>
          <w:tab w:val="left" w:pos="635"/>
        </w:tabs>
        <w:spacing w:before="9"/>
        <w:rPr>
          <w:b/>
          <w:sz w:val="40"/>
        </w:rPr>
      </w:pPr>
      <w:r>
        <w:rPr>
          <w:b/>
          <w:spacing w:val="-2"/>
          <w:sz w:val="40"/>
        </w:rPr>
        <w:lastRenderedPageBreak/>
        <w:t>Назначение</w:t>
      </w:r>
    </w:p>
    <w:p w:rsidR="009608DB" w:rsidRDefault="008A0EB2">
      <w:pPr>
        <w:pStyle w:val="a3"/>
        <w:spacing w:before="195" w:line="276" w:lineRule="auto"/>
        <w:ind w:left="230" w:right="275"/>
        <w:jc w:val="both"/>
      </w:pPr>
      <w:r>
        <w:t>Ц</w:t>
      </w:r>
      <w:r w:rsidR="004F1E87">
        <w:t xml:space="preserve">ифровой эфирный </w:t>
      </w:r>
      <w:r>
        <w:t xml:space="preserve">приемник </w:t>
      </w:r>
      <w:r w:rsidR="004F1E87">
        <w:t>CADENA CDT-</w:t>
      </w:r>
      <w:r w:rsidR="004F1E87" w:rsidRPr="004F1E87">
        <w:t>2</w:t>
      </w:r>
      <w:r w:rsidR="005E7DF5" w:rsidRPr="005E7DF5">
        <w:t>3</w:t>
      </w:r>
      <w:r w:rsidR="002B6D8A" w:rsidRPr="002B6D8A">
        <w:t>00</w:t>
      </w:r>
      <w:r w:rsidR="00805FB3">
        <w:rPr>
          <w:lang w:val="en-US"/>
        </w:rPr>
        <w:t>S</w:t>
      </w:r>
      <w:r w:rsidR="002B6D8A">
        <w:rPr>
          <w:lang w:val="en-US"/>
        </w:rPr>
        <w:t>B</w:t>
      </w:r>
      <w:r w:rsidR="004F1E87">
        <w:t xml:space="preserve"> со встроенным тюнером DVB-T2 предназначен для приема открытых каналов эфирного вещания высокой четкости. Дальность и качество приема зависит от места установки приемной антенны, мощности передатчика, рельефа местности, времени года, уровня помех и других факторов.</w:t>
      </w:r>
    </w:p>
    <w:p w:rsidR="009608DB" w:rsidRDefault="009608DB">
      <w:pPr>
        <w:pStyle w:val="a3"/>
        <w:spacing w:before="1"/>
        <w:rPr>
          <w:sz w:val="26"/>
        </w:rPr>
      </w:pPr>
    </w:p>
    <w:p w:rsidR="009608DB" w:rsidRDefault="004F1E87" w:rsidP="00E9097A">
      <w:pPr>
        <w:pStyle w:val="1"/>
        <w:numPr>
          <w:ilvl w:val="0"/>
          <w:numId w:val="19"/>
        </w:numPr>
        <w:tabs>
          <w:tab w:val="left" w:pos="632"/>
        </w:tabs>
        <w:spacing w:after="240" w:line="240" w:lineRule="auto"/>
        <w:ind w:left="631" w:hanging="401"/>
      </w:pPr>
      <w:r>
        <w:t>Меры</w:t>
      </w:r>
      <w:r>
        <w:rPr>
          <w:spacing w:val="-2"/>
        </w:rPr>
        <w:t xml:space="preserve"> предосторожности</w:t>
      </w:r>
    </w:p>
    <w:p w:rsidR="00E9097A" w:rsidRDefault="00E9097A" w:rsidP="005D6AC2">
      <w:pPr>
        <w:pStyle w:val="a3"/>
        <w:numPr>
          <w:ilvl w:val="0"/>
          <w:numId w:val="20"/>
        </w:numPr>
        <w:spacing w:before="4" w:after="240" w:line="276" w:lineRule="auto"/>
        <w:jc w:val="both"/>
      </w:pPr>
      <w:r>
        <w:t>Перед установкой и подключением цифрового эфирного приемника (далее Приемник) внимательно прочитайте данное руководство и не забывайте о нем в ходе эксплуатации. Следуйте всем инструкциям и обращайте особое внимание на предупреждающие знаки.</w:t>
      </w:r>
    </w:p>
    <w:p w:rsidR="00E9097A" w:rsidRDefault="00E9097A" w:rsidP="005D6AC2">
      <w:pPr>
        <w:pStyle w:val="a3"/>
        <w:numPr>
          <w:ilvl w:val="0"/>
          <w:numId w:val="20"/>
        </w:numPr>
        <w:spacing w:before="4" w:after="240" w:line="276" w:lineRule="auto"/>
        <w:jc w:val="both"/>
      </w:pPr>
      <w:r>
        <w:t>Выключайте Приемник из сети питания, если вы не собираетесь использовать его долгое время. Во время дождя с грозой необходимо выключить Приемник из сети питания, а также отсоединить антенный провод от приемника. Не прикасайтесь к штекеру антенного провода.</w:t>
      </w:r>
    </w:p>
    <w:p w:rsidR="00E9097A" w:rsidRDefault="00E9097A" w:rsidP="005D6AC2">
      <w:pPr>
        <w:pStyle w:val="a3"/>
        <w:numPr>
          <w:ilvl w:val="0"/>
          <w:numId w:val="20"/>
        </w:numPr>
        <w:spacing w:before="4" w:after="240" w:line="276" w:lineRule="auto"/>
        <w:jc w:val="both"/>
      </w:pPr>
      <w:r>
        <w:t>Не закрывайте вентиляционные отверстия газетами, скатертями и другими предметами, чтобы не препятствовать отводу тепла и избежать перегрева. Во избежание перегрева не размещайте Приемник и сетевой шнур вблизи источников теплового излучения, таких как батареи, нагревательные приборы.</w:t>
      </w:r>
    </w:p>
    <w:p w:rsidR="00E9097A" w:rsidRDefault="00E9097A" w:rsidP="005D6AC2">
      <w:pPr>
        <w:pStyle w:val="a3"/>
        <w:numPr>
          <w:ilvl w:val="0"/>
          <w:numId w:val="20"/>
        </w:numPr>
        <w:spacing w:before="4" w:after="240" w:line="276" w:lineRule="auto"/>
        <w:jc w:val="both"/>
      </w:pPr>
      <w:r>
        <w:t>Не ставьте на Приемник посторонние предметы: емкости, содержащие жидкости и мелкие предметы, которые могут попасть внутрь изделия. В случае попадания внутрь Приемника посторонних предметов обратитесь в центр обслуживания за квалифицированной помощью.</w:t>
      </w:r>
    </w:p>
    <w:p w:rsidR="00E9097A" w:rsidRDefault="00E9097A" w:rsidP="005D6AC2">
      <w:pPr>
        <w:pStyle w:val="a3"/>
        <w:numPr>
          <w:ilvl w:val="0"/>
          <w:numId w:val="20"/>
        </w:numPr>
        <w:spacing w:before="4" w:after="240" w:line="276" w:lineRule="auto"/>
        <w:jc w:val="both"/>
      </w:pPr>
      <w:r>
        <w:t>Необходимо обеспечить легкий доступ к розетке. Перед включением Приемника к электросети убедитесь, что электрическая розетка не имеет повреждений и обеспечивает надежный контакт. Сетевой шнур не должен быть деформирован или согнут. Не кладите никакие предметы на кабель питания. Запрещается включать Приемник в электросеть, напряжение которой ниже 110В или выше 240В и частотой переменного тока, отличающейся от 50/60Гц.</w:t>
      </w:r>
    </w:p>
    <w:p w:rsidR="00E9097A" w:rsidRDefault="00E9097A" w:rsidP="005D6AC2">
      <w:pPr>
        <w:pStyle w:val="a3"/>
        <w:numPr>
          <w:ilvl w:val="0"/>
          <w:numId w:val="20"/>
        </w:numPr>
        <w:spacing w:before="4" w:after="240" w:line="276" w:lineRule="auto"/>
        <w:jc w:val="both"/>
      </w:pPr>
      <w:r>
        <w:t>Предохраняйте Приемник от чрезмерных вибраций или падений, которые могут привести к повреждению корпуса и электронных компонентов, сократив тем самым срок службы Приемника. Следите за детьми, чтобы они не повредили Приемник.</w:t>
      </w:r>
    </w:p>
    <w:p w:rsidR="009608DB" w:rsidRPr="00E9097A" w:rsidRDefault="00E9097A" w:rsidP="005D6AC2">
      <w:pPr>
        <w:pStyle w:val="a3"/>
        <w:numPr>
          <w:ilvl w:val="0"/>
          <w:numId w:val="20"/>
        </w:numPr>
        <w:spacing w:before="4" w:after="240" w:line="276" w:lineRule="auto"/>
        <w:jc w:val="both"/>
      </w:pPr>
      <w:r>
        <w:t>Во избежание повреждения Приемника и поражения электрическим током, оберегайте Приемник от воздействия дождя, пульверизаторов, повышенной влажности. Не пытайтесь самостоятельно разбирать Приемник. Проводить техническое обслуживание и ремонт разрешается только специалистам сервисной службы.</w:t>
      </w:r>
    </w:p>
    <w:p w:rsidR="009608DB" w:rsidRDefault="004F1E87">
      <w:pPr>
        <w:pStyle w:val="1"/>
        <w:numPr>
          <w:ilvl w:val="0"/>
          <w:numId w:val="19"/>
        </w:numPr>
        <w:tabs>
          <w:tab w:val="left" w:pos="635"/>
        </w:tabs>
        <w:spacing w:line="240" w:lineRule="auto"/>
      </w:pPr>
      <w:r>
        <w:rPr>
          <w:spacing w:val="-2"/>
        </w:rPr>
        <w:t>Комплектация</w:t>
      </w:r>
    </w:p>
    <w:p w:rsidR="009608DB" w:rsidRDefault="008A0EB2">
      <w:pPr>
        <w:pStyle w:val="a6"/>
        <w:numPr>
          <w:ilvl w:val="1"/>
          <w:numId w:val="19"/>
        </w:numPr>
        <w:tabs>
          <w:tab w:val="left" w:pos="943"/>
          <w:tab w:val="left" w:pos="945"/>
        </w:tabs>
        <w:spacing w:before="195"/>
        <w:ind w:left="944" w:hanging="357"/>
      </w:pPr>
      <w:r>
        <w:t>Ц</w:t>
      </w:r>
      <w:r w:rsidR="004F1E87">
        <w:t>ифровой</w:t>
      </w:r>
      <w:r w:rsidR="004F1E87">
        <w:rPr>
          <w:spacing w:val="-6"/>
        </w:rPr>
        <w:t xml:space="preserve"> </w:t>
      </w:r>
      <w:r w:rsidR="004F1E87">
        <w:t>эфирный</w:t>
      </w:r>
      <w:r w:rsidR="004F1E87">
        <w:rPr>
          <w:spacing w:val="-3"/>
        </w:rPr>
        <w:t xml:space="preserve"> </w:t>
      </w:r>
      <w:r>
        <w:rPr>
          <w:spacing w:val="-3"/>
        </w:rPr>
        <w:t xml:space="preserve">приемник </w:t>
      </w:r>
      <w:r w:rsidR="004F1E87">
        <w:t>CADENA</w:t>
      </w:r>
      <w:r w:rsidR="004F1E87">
        <w:rPr>
          <w:spacing w:val="-4"/>
        </w:rPr>
        <w:t xml:space="preserve"> </w:t>
      </w:r>
      <w:r w:rsidR="004F1E87">
        <w:t>CDT-</w:t>
      </w:r>
      <w:r w:rsidR="004F1E87" w:rsidRPr="004F1E87">
        <w:t>2</w:t>
      </w:r>
      <w:r w:rsidR="005E7DF5" w:rsidRPr="005E7DF5">
        <w:t>3</w:t>
      </w:r>
      <w:r w:rsidR="002B6D8A" w:rsidRPr="002B6D8A">
        <w:t>00</w:t>
      </w:r>
      <w:r w:rsidR="002B6D8A">
        <w:rPr>
          <w:lang w:val="en-US"/>
        </w:rPr>
        <w:t>SB</w:t>
      </w:r>
      <w:r w:rsidR="004F1E87">
        <w:rPr>
          <w:spacing w:val="41"/>
        </w:rPr>
        <w:t xml:space="preserve"> </w:t>
      </w:r>
      <w:r w:rsidR="004F1E87">
        <w:t>–</w:t>
      </w:r>
      <w:r w:rsidR="004F1E87">
        <w:rPr>
          <w:spacing w:val="-4"/>
        </w:rPr>
        <w:t xml:space="preserve"> </w:t>
      </w:r>
      <w:r w:rsidR="004F1E87">
        <w:t>1</w:t>
      </w:r>
      <w:r w:rsidR="004F1E87">
        <w:rPr>
          <w:spacing w:val="-4"/>
        </w:rPr>
        <w:t xml:space="preserve"> </w:t>
      </w:r>
      <w:r w:rsidR="004F1E87">
        <w:rPr>
          <w:spacing w:val="-5"/>
        </w:rPr>
        <w:t>шт.</w:t>
      </w:r>
    </w:p>
    <w:p w:rsidR="009608DB" w:rsidRDefault="004F1E87">
      <w:pPr>
        <w:pStyle w:val="a6"/>
        <w:numPr>
          <w:ilvl w:val="1"/>
          <w:numId w:val="19"/>
        </w:numPr>
        <w:tabs>
          <w:tab w:val="left" w:pos="943"/>
          <w:tab w:val="left" w:pos="945"/>
        </w:tabs>
        <w:ind w:left="944" w:hanging="357"/>
      </w:pPr>
      <w:r>
        <w:t>Пульт</w:t>
      </w:r>
      <w:r>
        <w:rPr>
          <w:spacing w:val="-2"/>
        </w:rPr>
        <w:t xml:space="preserve"> </w:t>
      </w:r>
      <w:r>
        <w:t>ДУ</w:t>
      </w:r>
      <w:r>
        <w:rPr>
          <w:spacing w:val="-3"/>
        </w:rPr>
        <w:t xml:space="preserve"> </w:t>
      </w:r>
      <w:r>
        <w:t>–</w:t>
      </w:r>
      <w:r>
        <w:rPr>
          <w:spacing w:val="-1"/>
        </w:rPr>
        <w:t xml:space="preserve"> </w:t>
      </w:r>
      <w:r>
        <w:t>1</w:t>
      </w:r>
      <w:r>
        <w:rPr>
          <w:spacing w:val="-3"/>
        </w:rPr>
        <w:t xml:space="preserve"> </w:t>
      </w:r>
      <w:r>
        <w:rPr>
          <w:spacing w:val="-5"/>
        </w:rPr>
        <w:t>шт.</w:t>
      </w:r>
    </w:p>
    <w:p w:rsidR="009608DB" w:rsidRDefault="004735CC">
      <w:pPr>
        <w:pStyle w:val="a6"/>
        <w:numPr>
          <w:ilvl w:val="1"/>
          <w:numId w:val="19"/>
        </w:numPr>
        <w:tabs>
          <w:tab w:val="left" w:pos="943"/>
          <w:tab w:val="left" w:pos="944"/>
        </w:tabs>
        <w:spacing w:before="1"/>
        <w:ind w:left="943" w:hanging="356"/>
      </w:pPr>
      <w:r>
        <w:t>Блок</w:t>
      </w:r>
      <w:r>
        <w:rPr>
          <w:spacing w:val="-4"/>
        </w:rPr>
        <w:t xml:space="preserve"> </w:t>
      </w:r>
      <w:r>
        <w:t>питания</w:t>
      </w:r>
      <w:r w:rsidRPr="001A6128">
        <w:t xml:space="preserve"> 5В DC 1,5А </w:t>
      </w:r>
      <w:r>
        <w:t>–</w:t>
      </w:r>
      <w:r>
        <w:rPr>
          <w:spacing w:val="-2"/>
        </w:rPr>
        <w:t xml:space="preserve"> </w:t>
      </w:r>
      <w:r>
        <w:t>1</w:t>
      </w:r>
      <w:r>
        <w:rPr>
          <w:spacing w:val="-3"/>
        </w:rPr>
        <w:t xml:space="preserve"> </w:t>
      </w:r>
      <w:r>
        <w:rPr>
          <w:spacing w:val="-5"/>
        </w:rPr>
        <w:t>шт</w:t>
      </w:r>
      <w:r w:rsidR="004F1E87">
        <w:rPr>
          <w:spacing w:val="-5"/>
        </w:rPr>
        <w:t>.</w:t>
      </w:r>
    </w:p>
    <w:p w:rsidR="009608DB" w:rsidRDefault="004F1E87">
      <w:pPr>
        <w:pStyle w:val="a6"/>
        <w:numPr>
          <w:ilvl w:val="1"/>
          <w:numId w:val="19"/>
        </w:numPr>
        <w:tabs>
          <w:tab w:val="left" w:pos="943"/>
          <w:tab w:val="left" w:pos="945"/>
        </w:tabs>
        <w:spacing w:before="1"/>
        <w:ind w:left="944" w:hanging="357"/>
      </w:pPr>
      <w:r>
        <w:t>Элемент</w:t>
      </w:r>
      <w:r>
        <w:rPr>
          <w:spacing w:val="-4"/>
        </w:rPr>
        <w:t xml:space="preserve"> </w:t>
      </w:r>
      <w:r>
        <w:t>питания:</w:t>
      </w:r>
      <w:r>
        <w:rPr>
          <w:spacing w:val="-4"/>
        </w:rPr>
        <w:t xml:space="preserve"> </w:t>
      </w:r>
      <w:r>
        <w:t>1,5В</w:t>
      </w:r>
      <w:r>
        <w:rPr>
          <w:spacing w:val="-2"/>
        </w:rPr>
        <w:t xml:space="preserve"> </w:t>
      </w:r>
      <w:r>
        <w:t>AAA</w:t>
      </w:r>
      <w:r>
        <w:rPr>
          <w:spacing w:val="-3"/>
        </w:rPr>
        <w:t xml:space="preserve"> </w:t>
      </w:r>
      <w:r>
        <w:t>–</w:t>
      </w:r>
      <w:r>
        <w:rPr>
          <w:spacing w:val="-2"/>
        </w:rPr>
        <w:t xml:space="preserve"> </w:t>
      </w:r>
      <w:r>
        <w:t>2</w:t>
      </w:r>
      <w:r>
        <w:rPr>
          <w:spacing w:val="-3"/>
        </w:rPr>
        <w:t xml:space="preserve"> </w:t>
      </w:r>
      <w:r>
        <w:rPr>
          <w:spacing w:val="-5"/>
        </w:rPr>
        <w:t>шт.</w:t>
      </w:r>
    </w:p>
    <w:p w:rsidR="004F1E87" w:rsidRDefault="00805FB3" w:rsidP="00805FB3">
      <w:pPr>
        <w:pStyle w:val="a6"/>
        <w:numPr>
          <w:ilvl w:val="1"/>
          <w:numId w:val="19"/>
        </w:numPr>
        <w:tabs>
          <w:tab w:val="left" w:pos="943"/>
          <w:tab w:val="left" w:pos="945"/>
        </w:tabs>
        <w:spacing w:line="279" w:lineRule="exact"/>
      </w:pPr>
      <w:r w:rsidRPr="00805FB3">
        <w:t>Шнур 3,5 мм TRRS -3RCA 1,0м   – 1 шт</w:t>
      </w:r>
      <w:r w:rsidR="004F1E87" w:rsidRPr="004F1E87">
        <w:t>.</w:t>
      </w:r>
    </w:p>
    <w:p w:rsidR="009608DB" w:rsidRDefault="004F1E87">
      <w:pPr>
        <w:pStyle w:val="a6"/>
        <w:numPr>
          <w:ilvl w:val="1"/>
          <w:numId w:val="19"/>
        </w:numPr>
        <w:tabs>
          <w:tab w:val="left" w:pos="943"/>
          <w:tab w:val="left" w:pos="945"/>
        </w:tabs>
        <w:spacing w:line="279" w:lineRule="exact"/>
        <w:ind w:left="944" w:hanging="357"/>
      </w:pPr>
      <w:r>
        <w:t>Руководство</w:t>
      </w:r>
      <w:r>
        <w:rPr>
          <w:spacing w:val="-5"/>
        </w:rPr>
        <w:t xml:space="preserve"> </w:t>
      </w:r>
      <w:r>
        <w:t>пользователя</w:t>
      </w:r>
      <w:r>
        <w:rPr>
          <w:spacing w:val="43"/>
        </w:rPr>
        <w:t xml:space="preserve"> </w:t>
      </w:r>
      <w:r>
        <w:t>–</w:t>
      </w:r>
      <w:r>
        <w:rPr>
          <w:spacing w:val="-6"/>
        </w:rPr>
        <w:t xml:space="preserve"> </w:t>
      </w:r>
      <w:r>
        <w:t>1</w:t>
      </w:r>
      <w:r>
        <w:rPr>
          <w:spacing w:val="-4"/>
        </w:rPr>
        <w:t xml:space="preserve"> </w:t>
      </w:r>
      <w:r>
        <w:rPr>
          <w:spacing w:val="-5"/>
        </w:rPr>
        <w:t>шт.</w:t>
      </w:r>
    </w:p>
    <w:p w:rsidR="009608DB" w:rsidRDefault="004F1E87">
      <w:pPr>
        <w:pStyle w:val="1"/>
        <w:numPr>
          <w:ilvl w:val="0"/>
          <w:numId w:val="19"/>
        </w:numPr>
        <w:tabs>
          <w:tab w:val="left" w:pos="635"/>
        </w:tabs>
      </w:pPr>
      <w:r>
        <w:lastRenderedPageBreak/>
        <w:t>Передняя</w:t>
      </w:r>
      <w:r w:rsidR="00180C50">
        <w:t>,</w:t>
      </w:r>
      <w:r>
        <w:rPr>
          <w:spacing w:val="-7"/>
        </w:rPr>
        <w:t xml:space="preserve"> </w:t>
      </w:r>
      <w:r>
        <w:t>задняя</w:t>
      </w:r>
      <w:r>
        <w:rPr>
          <w:spacing w:val="-4"/>
        </w:rPr>
        <w:t xml:space="preserve"> </w:t>
      </w:r>
      <w:r w:rsidR="00180C50">
        <w:rPr>
          <w:spacing w:val="-4"/>
        </w:rPr>
        <w:t xml:space="preserve">и боковая </w:t>
      </w:r>
      <w:r>
        <w:rPr>
          <w:spacing w:val="-2"/>
        </w:rPr>
        <w:t>панель</w:t>
      </w:r>
    </w:p>
    <w:p w:rsidR="009608DB" w:rsidRDefault="004F1E87">
      <w:pPr>
        <w:spacing w:before="273"/>
        <w:ind w:left="231"/>
      </w:pPr>
      <w:r>
        <w:rPr>
          <w:b/>
        </w:rPr>
        <w:t>Передняя</w:t>
      </w:r>
      <w:r>
        <w:rPr>
          <w:b/>
          <w:spacing w:val="-2"/>
        </w:rPr>
        <w:t xml:space="preserve"> панель</w:t>
      </w:r>
      <w:r>
        <w:rPr>
          <w:spacing w:val="-2"/>
        </w:rPr>
        <w:t>:</w:t>
      </w:r>
    </w:p>
    <w:p w:rsidR="009608DB" w:rsidRDefault="002574B9" w:rsidP="00317EE1">
      <w:pPr>
        <w:pStyle w:val="a3"/>
        <w:spacing w:before="8"/>
        <w:jc w:val="center"/>
        <w:rPr>
          <w:sz w:val="27"/>
        </w:rPr>
      </w:pPr>
      <w:r>
        <w:rPr>
          <w:noProof/>
          <w:sz w:val="27"/>
          <w:lang w:eastAsia="ru-RU"/>
        </w:rPr>
        <w:drawing>
          <wp:inline distT="0" distB="0" distL="0" distR="0">
            <wp:extent cx="4805680" cy="1637665"/>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5680" cy="1637665"/>
                    </a:xfrm>
                    <a:prstGeom prst="rect">
                      <a:avLst/>
                    </a:prstGeom>
                    <a:noFill/>
                    <a:ln>
                      <a:noFill/>
                    </a:ln>
                  </pic:spPr>
                </pic:pic>
              </a:graphicData>
            </a:graphic>
          </wp:inline>
        </w:drawing>
      </w:r>
    </w:p>
    <w:p w:rsidR="009608DB" w:rsidRDefault="009608DB">
      <w:pPr>
        <w:pStyle w:val="a3"/>
        <w:spacing w:before="7"/>
        <w:rPr>
          <w:sz w:val="20"/>
        </w:rPr>
      </w:pPr>
    </w:p>
    <w:p w:rsidR="002574B9" w:rsidRDefault="008A0EB2" w:rsidP="002574B9">
      <w:pPr>
        <w:pStyle w:val="a3"/>
        <w:numPr>
          <w:ilvl w:val="0"/>
          <w:numId w:val="27"/>
        </w:numPr>
        <w:spacing w:line="276" w:lineRule="auto"/>
        <w:ind w:left="426" w:right="5303" w:hanging="142"/>
      </w:pPr>
      <w:r>
        <w:t xml:space="preserve">– </w:t>
      </w:r>
      <w:r w:rsidR="009E7ED4">
        <w:t>Приемник</w:t>
      </w:r>
      <w:r w:rsidR="009E7ED4" w:rsidRPr="008A0EB2">
        <w:rPr>
          <w:spacing w:val="-3"/>
        </w:rPr>
        <w:t xml:space="preserve"> </w:t>
      </w:r>
      <w:r w:rsidR="009E7ED4">
        <w:t>ИК</w:t>
      </w:r>
      <w:r w:rsidR="009E7ED4" w:rsidRPr="008A0EB2">
        <w:rPr>
          <w:spacing w:val="-3"/>
        </w:rPr>
        <w:t xml:space="preserve"> </w:t>
      </w:r>
      <w:r w:rsidR="009E7ED4">
        <w:t>сигнала</w:t>
      </w:r>
      <w:r w:rsidR="009E7ED4" w:rsidRPr="008A0EB2">
        <w:rPr>
          <w:spacing w:val="-4"/>
        </w:rPr>
        <w:t xml:space="preserve"> </w:t>
      </w:r>
      <w:r w:rsidR="009E7ED4" w:rsidRPr="008A0EB2">
        <w:rPr>
          <w:spacing w:val="-5"/>
        </w:rPr>
        <w:t>ДУ</w:t>
      </w:r>
    </w:p>
    <w:p w:rsidR="002574B9" w:rsidRPr="00880DE8" w:rsidRDefault="008A0EB2" w:rsidP="002574B9">
      <w:pPr>
        <w:pStyle w:val="a3"/>
        <w:numPr>
          <w:ilvl w:val="0"/>
          <w:numId w:val="27"/>
        </w:numPr>
        <w:spacing w:line="276" w:lineRule="auto"/>
        <w:ind w:left="426" w:right="5303" w:hanging="142"/>
      </w:pPr>
      <w:r>
        <w:t xml:space="preserve">– </w:t>
      </w:r>
      <w:r w:rsidR="009E7ED4">
        <w:t>LED-</w:t>
      </w:r>
      <w:r w:rsidR="009E7ED4" w:rsidRPr="002574B9">
        <w:rPr>
          <w:spacing w:val="-2"/>
        </w:rPr>
        <w:t>дисплей</w:t>
      </w:r>
    </w:p>
    <w:p w:rsidR="00880DE8" w:rsidRPr="00880DE8" w:rsidRDefault="00880DE8" w:rsidP="00880DE8">
      <w:pPr>
        <w:pStyle w:val="a3"/>
        <w:numPr>
          <w:ilvl w:val="0"/>
          <w:numId w:val="27"/>
        </w:numPr>
        <w:spacing w:line="276" w:lineRule="auto"/>
        <w:ind w:left="426" w:right="4453" w:hanging="142"/>
      </w:pPr>
      <w:r>
        <w:t>–</w:t>
      </w:r>
      <w:r w:rsidRPr="00880DE8">
        <w:t xml:space="preserve"> </w:t>
      </w:r>
      <w:r>
        <w:t xml:space="preserve">Кнопка </w:t>
      </w:r>
      <w:r w:rsidRPr="005E2E0F">
        <w:rPr>
          <w:rFonts w:asciiTheme="minorHAnsi" w:hAnsiTheme="minorHAnsi"/>
        </w:rPr>
        <w:t>навигации по меню/ переключени</w:t>
      </w:r>
      <w:r>
        <w:rPr>
          <w:rFonts w:asciiTheme="minorHAnsi" w:hAnsiTheme="minorHAnsi"/>
        </w:rPr>
        <w:t>е</w:t>
      </w:r>
      <w:r w:rsidRPr="005E2E0F">
        <w:rPr>
          <w:rFonts w:asciiTheme="minorHAnsi" w:hAnsiTheme="minorHAnsi"/>
        </w:rPr>
        <w:t xml:space="preserve"> программ</w:t>
      </w:r>
      <w:r>
        <w:t xml:space="preserve"> «+»</w:t>
      </w:r>
    </w:p>
    <w:p w:rsidR="00880DE8" w:rsidRDefault="00880DE8" w:rsidP="00880DE8">
      <w:pPr>
        <w:pStyle w:val="a3"/>
        <w:numPr>
          <w:ilvl w:val="0"/>
          <w:numId w:val="27"/>
        </w:numPr>
        <w:spacing w:line="276" w:lineRule="auto"/>
        <w:ind w:left="426" w:right="4594" w:hanging="142"/>
      </w:pPr>
      <w:r>
        <w:t>–</w:t>
      </w:r>
      <w:r w:rsidRPr="00880DE8">
        <w:t xml:space="preserve"> </w:t>
      </w:r>
      <w:r>
        <w:t xml:space="preserve">Кнопка </w:t>
      </w:r>
      <w:r w:rsidRPr="005E2E0F">
        <w:rPr>
          <w:rFonts w:asciiTheme="minorHAnsi" w:hAnsiTheme="minorHAnsi"/>
        </w:rPr>
        <w:t>навигации по меню/ переключени</w:t>
      </w:r>
      <w:r>
        <w:rPr>
          <w:rFonts w:asciiTheme="minorHAnsi" w:hAnsiTheme="minorHAnsi"/>
        </w:rPr>
        <w:t>е</w:t>
      </w:r>
      <w:r w:rsidRPr="005E2E0F">
        <w:rPr>
          <w:rFonts w:asciiTheme="minorHAnsi" w:hAnsiTheme="minorHAnsi"/>
        </w:rPr>
        <w:t xml:space="preserve"> программ</w:t>
      </w:r>
      <w:r>
        <w:t xml:space="preserve"> «-»</w:t>
      </w:r>
    </w:p>
    <w:p w:rsidR="002574B9" w:rsidRDefault="002574B9" w:rsidP="00880DE8">
      <w:pPr>
        <w:pStyle w:val="a3"/>
        <w:numPr>
          <w:ilvl w:val="0"/>
          <w:numId w:val="27"/>
        </w:numPr>
        <w:spacing w:line="276" w:lineRule="auto"/>
        <w:ind w:left="426" w:right="4736" w:hanging="142"/>
      </w:pPr>
      <w:r>
        <w:t>–</w:t>
      </w:r>
      <w:r w:rsidR="00880DE8">
        <w:rPr>
          <w:lang w:val="en-US"/>
        </w:rPr>
        <w:t xml:space="preserve"> </w:t>
      </w:r>
      <w:r w:rsidR="00880DE8" w:rsidRPr="00665BEF">
        <w:rPr>
          <w:rFonts w:asciiTheme="minorHAnsi" w:hAnsiTheme="minorHAnsi"/>
          <w:noProof/>
        </w:rPr>
        <w:t xml:space="preserve">Кнопка </w:t>
      </w:r>
      <w:r w:rsidR="00880DE8" w:rsidRPr="00665BEF">
        <w:rPr>
          <w:rFonts w:asciiTheme="minorHAnsi" w:hAnsiTheme="minorHAnsi"/>
        </w:rPr>
        <w:t>включение/ выключение дежурного режима</w:t>
      </w:r>
    </w:p>
    <w:p w:rsidR="009608DB" w:rsidRPr="004618AD" w:rsidRDefault="009608DB">
      <w:pPr>
        <w:pStyle w:val="a3"/>
        <w:spacing w:before="3"/>
        <w:rPr>
          <w:sz w:val="23"/>
          <w:lang w:val="en-US"/>
        </w:rPr>
      </w:pPr>
    </w:p>
    <w:p w:rsidR="009608DB" w:rsidRDefault="004F1E87">
      <w:pPr>
        <w:ind w:left="229"/>
      </w:pPr>
      <w:r>
        <w:rPr>
          <w:b/>
        </w:rPr>
        <w:t>Задняя</w:t>
      </w:r>
      <w:r>
        <w:rPr>
          <w:b/>
          <w:spacing w:val="-2"/>
        </w:rPr>
        <w:t xml:space="preserve"> панель</w:t>
      </w:r>
      <w:r>
        <w:rPr>
          <w:spacing w:val="-2"/>
        </w:rPr>
        <w:t>:</w:t>
      </w:r>
    </w:p>
    <w:p w:rsidR="009608DB" w:rsidRDefault="009608DB">
      <w:pPr>
        <w:pStyle w:val="a3"/>
        <w:rPr>
          <w:sz w:val="20"/>
        </w:rPr>
      </w:pPr>
    </w:p>
    <w:p w:rsidR="009608DB" w:rsidRDefault="002574B9" w:rsidP="004F1E87">
      <w:pPr>
        <w:pStyle w:val="a3"/>
        <w:spacing w:before="10"/>
        <w:jc w:val="center"/>
        <w:rPr>
          <w:sz w:val="23"/>
        </w:rPr>
      </w:pPr>
      <w:r>
        <w:rPr>
          <w:noProof/>
          <w:sz w:val="23"/>
          <w:lang w:eastAsia="ru-RU"/>
        </w:rPr>
        <w:drawing>
          <wp:inline distT="0" distB="0" distL="0" distR="0">
            <wp:extent cx="4933315" cy="1584325"/>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3315" cy="1584325"/>
                    </a:xfrm>
                    <a:prstGeom prst="rect">
                      <a:avLst/>
                    </a:prstGeom>
                    <a:noFill/>
                    <a:ln>
                      <a:noFill/>
                    </a:ln>
                  </pic:spPr>
                </pic:pic>
              </a:graphicData>
            </a:graphic>
          </wp:inline>
        </w:drawing>
      </w:r>
    </w:p>
    <w:p w:rsidR="009608DB" w:rsidRDefault="009608DB">
      <w:pPr>
        <w:pStyle w:val="a3"/>
        <w:spacing w:before="3"/>
        <w:rPr>
          <w:sz w:val="23"/>
        </w:rPr>
      </w:pPr>
    </w:p>
    <w:p w:rsidR="00180C50" w:rsidRPr="00180C50" w:rsidRDefault="004F1E87" w:rsidP="00180C50">
      <w:pPr>
        <w:pStyle w:val="a6"/>
        <w:numPr>
          <w:ilvl w:val="0"/>
          <w:numId w:val="17"/>
        </w:numPr>
        <w:tabs>
          <w:tab w:val="left" w:pos="395"/>
        </w:tabs>
      </w:pPr>
      <w:r>
        <w:t>–</w:t>
      </w:r>
      <w:r>
        <w:rPr>
          <w:spacing w:val="-4"/>
        </w:rPr>
        <w:t xml:space="preserve"> </w:t>
      </w:r>
      <w:r>
        <w:t>Антенный</w:t>
      </w:r>
      <w:r>
        <w:rPr>
          <w:spacing w:val="-3"/>
        </w:rPr>
        <w:t xml:space="preserve"> </w:t>
      </w:r>
      <w:r>
        <w:rPr>
          <w:spacing w:val="-4"/>
        </w:rPr>
        <w:t>вход</w:t>
      </w:r>
    </w:p>
    <w:p w:rsidR="00180C50" w:rsidRDefault="009E7ED4" w:rsidP="00180C50">
      <w:pPr>
        <w:pStyle w:val="a6"/>
        <w:numPr>
          <w:ilvl w:val="0"/>
          <w:numId w:val="17"/>
        </w:numPr>
        <w:tabs>
          <w:tab w:val="left" w:pos="395"/>
        </w:tabs>
      </w:pPr>
      <w:r>
        <w:t>–</w:t>
      </w:r>
      <w:r w:rsidR="00180C50">
        <w:rPr>
          <w:spacing w:val="-4"/>
          <w:lang w:val="en-US"/>
        </w:rPr>
        <w:t xml:space="preserve"> </w:t>
      </w:r>
      <w:r w:rsidR="00180C50" w:rsidRPr="00180C50">
        <w:rPr>
          <w:rFonts w:asciiTheme="minorHAnsi" w:hAnsiTheme="minorHAnsi"/>
          <w:szCs w:val="18"/>
        </w:rPr>
        <w:t>Антенный выход (петлевой)</w:t>
      </w:r>
    </w:p>
    <w:p w:rsidR="004F1E87" w:rsidRPr="004F1E87" w:rsidRDefault="004F1E87" w:rsidP="002B6D8A">
      <w:pPr>
        <w:pStyle w:val="a6"/>
        <w:numPr>
          <w:ilvl w:val="0"/>
          <w:numId w:val="17"/>
        </w:numPr>
        <w:tabs>
          <w:tab w:val="left" w:pos="395"/>
        </w:tabs>
        <w:spacing w:before="41"/>
      </w:pPr>
      <w:r>
        <w:t>–</w:t>
      </w:r>
      <w:r w:rsidRPr="009E7ED4">
        <w:rPr>
          <w:spacing w:val="-3"/>
        </w:rPr>
        <w:t xml:space="preserve"> </w:t>
      </w:r>
      <w:r>
        <w:t>HDMI</w:t>
      </w:r>
      <w:r w:rsidRPr="009E7ED4">
        <w:rPr>
          <w:spacing w:val="-2"/>
        </w:rPr>
        <w:t xml:space="preserve"> выход</w:t>
      </w:r>
    </w:p>
    <w:p w:rsidR="004F1E87" w:rsidRDefault="008A0EB2" w:rsidP="009E7ED4">
      <w:pPr>
        <w:pStyle w:val="a6"/>
        <w:numPr>
          <w:ilvl w:val="0"/>
          <w:numId w:val="17"/>
        </w:numPr>
        <w:tabs>
          <w:tab w:val="left" w:pos="395"/>
        </w:tabs>
        <w:spacing w:before="41"/>
      </w:pPr>
      <w:r>
        <w:t>–</w:t>
      </w:r>
      <w:r w:rsidR="004F1E87">
        <w:t xml:space="preserve"> </w:t>
      </w:r>
      <w:r w:rsidR="009E7ED4" w:rsidRPr="009E7ED4">
        <w:t>Аудио-видеовыход аналоговый</w:t>
      </w:r>
    </w:p>
    <w:p w:rsidR="002574B9" w:rsidRPr="004F1E87" w:rsidRDefault="002574B9" w:rsidP="009E7ED4">
      <w:pPr>
        <w:pStyle w:val="a6"/>
        <w:numPr>
          <w:ilvl w:val="0"/>
          <w:numId w:val="17"/>
        </w:numPr>
        <w:tabs>
          <w:tab w:val="left" w:pos="395"/>
        </w:tabs>
        <w:spacing w:before="41"/>
      </w:pPr>
      <w:r>
        <w:t>–</w:t>
      </w:r>
      <w:r>
        <w:rPr>
          <w:lang w:val="en-US"/>
        </w:rPr>
        <w:t xml:space="preserve"> </w:t>
      </w:r>
      <w:r>
        <w:rPr>
          <w:spacing w:val="-3"/>
        </w:rPr>
        <w:t>Разъем подключений внешнего ИК-датчика</w:t>
      </w:r>
    </w:p>
    <w:p w:rsidR="009608DB" w:rsidRDefault="004F1E87" w:rsidP="009E7ED4">
      <w:pPr>
        <w:pStyle w:val="a6"/>
        <w:numPr>
          <w:ilvl w:val="0"/>
          <w:numId w:val="17"/>
        </w:numPr>
        <w:tabs>
          <w:tab w:val="left" w:pos="394"/>
        </w:tabs>
        <w:spacing w:before="39"/>
      </w:pPr>
      <w:r>
        <w:t>–</w:t>
      </w:r>
      <w:r w:rsidR="00A408A4">
        <w:t xml:space="preserve"> </w:t>
      </w:r>
      <w:r>
        <w:t>Гнездо</w:t>
      </w:r>
      <w:r w:rsidRPr="009E7ED4">
        <w:rPr>
          <w:spacing w:val="-6"/>
        </w:rPr>
        <w:t xml:space="preserve"> </w:t>
      </w:r>
      <w:r>
        <w:t>подключения</w:t>
      </w:r>
      <w:r w:rsidRPr="009E7ED4">
        <w:rPr>
          <w:spacing w:val="-6"/>
        </w:rPr>
        <w:t xml:space="preserve"> </w:t>
      </w:r>
      <w:r>
        <w:t>внешнего</w:t>
      </w:r>
      <w:r w:rsidRPr="009E7ED4">
        <w:rPr>
          <w:spacing w:val="-4"/>
        </w:rPr>
        <w:t xml:space="preserve"> </w:t>
      </w:r>
      <w:r>
        <w:t>блока</w:t>
      </w:r>
      <w:r w:rsidRPr="009E7ED4">
        <w:rPr>
          <w:spacing w:val="-4"/>
        </w:rPr>
        <w:t xml:space="preserve"> </w:t>
      </w:r>
      <w:r w:rsidRPr="009E7ED4">
        <w:rPr>
          <w:spacing w:val="-2"/>
        </w:rPr>
        <w:t>питания</w:t>
      </w:r>
    </w:p>
    <w:p w:rsidR="009608DB" w:rsidRDefault="009608DB"/>
    <w:p w:rsidR="00180C50" w:rsidRDefault="00180C50" w:rsidP="00180C50">
      <w:pPr>
        <w:ind w:left="229"/>
      </w:pPr>
      <w:r>
        <w:rPr>
          <w:b/>
        </w:rPr>
        <w:t>Боковая</w:t>
      </w:r>
      <w:r>
        <w:rPr>
          <w:b/>
          <w:spacing w:val="-2"/>
        </w:rPr>
        <w:t xml:space="preserve"> панель</w:t>
      </w:r>
      <w:r>
        <w:rPr>
          <w:spacing w:val="-2"/>
        </w:rPr>
        <w:t>:</w:t>
      </w:r>
    </w:p>
    <w:p w:rsidR="00180C50" w:rsidRDefault="00180C50" w:rsidP="00180C50">
      <w:pPr>
        <w:pStyle w:val="a3"/>
        <w:rPr>
          <w:sz w:val="20"/>
        </w:rPr>
      </w:pPr>
    </w:p>
    <w:p w:rsidR="00180C50" w:rsidRDefault="002574B9" w:rsidP="009E7ED4">
      <w:pPr>
        <w:pStyle w:val="a3"/>
        <w:jc w:val="center"/>
        <w:rPr>
          <w:sz w:val="20"/>
        </w:rPr>
      </w:pPr>
      <w:r>
        <w:rPr>
          <w:noProof/>
          <w:sz w:val="20"/>
          <w:lang w:eastAsia="ru-RU"/>
        </w:rPr>
        <w:drawing>
          <wp:inline distT="0" distB="0" distL="0" distR="0">
            <wp:extent cx="2658110" cy="1445895"/>
            <wp:effectExtent l="0" t="0" r="889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8110" cy="1445895"/>
                    </a:xfrm>
                    <a:prstGeom prst="rect">
                      <a:avLst/>
                    </a:prstGeom>
                    <a:noFill/>
                    <a:ln>
                      <a:noFill/>
                    </a:ln>
                  </pic:spPr>
                </pic:pic>
              </a:graphicData>
            </a:graphic>
          </wp:inline>
        </w:drawing>
      </w:r>
    </w:p>
    <w:p w:rsidR="00180C50" w:rsidRDefault="00180C50" w:rsidP="00180C50">
      <w:pPr>
        <w:pStyle w:val="a3"/>
        <w:spacing w:before="10"/>
        <w:jc w:val="center"/>
        <w:rPr>
          <w:sz w:val="23"/>
        </w:rPr>
      </w:pPr>
    </w:p>
    <w:p w:rsidR="00180C50" w:rsidRPr="00180C50" w:rsidRDefault="00180C50" w:rsidP="00180C50">
      <w:pPr>
        <w:pStyle w:val="a6"/>
        <w:numPr>
          <w:ilvl w:val="0"/>
          <w:numId w:val="28"/>
        </w:numPr>
        <w:tabs>
          <w:tab w:val="left" w:pos="395"/>
        </w:tabs>
      </w:pPr>
      <w:r>
        <w:t>–</w:t>
      </w:r>
      <w:r>
        <w:rPr>
          <w:spacing w:val="-4"/>
        </w:rPr>
        <w:t xml:space="preserve"> </w:t>
      </w:r>
      <w:r w:rsidR="009E7ED4">
        <w:t>USB-</w:t>
      </w:r>
      <w:r w:rsidR="009E7ED4" w:rsidRPr="008A0EB2">
        <w:rPr>
          <w:spacing w:val="-4"/>
        </w:rPr>
        <w:t>порт</w:t>
      </w:r>
    </w:p>
    <w:p w:rsidR="00E87F6C" w:rsidRDefault="00E87F6C" w:rsidP="002574B9">
      <w:pPr>
        <w:tabs>
          <w:tab w:val="left" w:pos="395"/>
        </w:tabs>
        <w:spacing w:before="41"/>
        <w:ind w:left="230"/>
      </w:pPr>
    </w:p>
    <w:p w:rsidR="001E3E2E" w:rsidRPr="001E3E2E" w:rsidRDefault="00381B29" w:rsidP="001E3E2E">
      <w:pPr>
        <w:pStyle w:val="4"/>
        <w:numPr>
          <w:ilvl w:val="0"/>
          <w:numId w:val="19"/>
        </w:numPr>
        <w:spacing w:before="276"/>
        <w:rPr>
          <w:spacing w:val="-2"/>
          <w:sz w:val="40"/>
          <w:szCs w:val="40"/>
        </w:rPr>
      </w:pPr>
      <w:r>
        <w:rPr>
          <w:spacing w:val="-2"/>
          <w:sz w:val="40"/>
          <w:szCs w:val="40"/>
        </w:rPr>
        <w:lastRenderedPageBreak/>
        <w:t xml:space="preserve"> </w:t>
      </w:r>
      <w:r w:rsidR="001E3E2E" w:rsidRPr="001E3E2E">
        <w:rPr>
          <w:spacing w:val="-2"/>
          <w:sz w:val="40"/>
          <w:szCs w:val="40"/>
        </w:rPr>
        <w:t>Пульт дистанционного управления</w:t>
      </w:r>
    </w:p>
    <w:p w:rsidR="001E3E2E" w:rsidRDefault="001E3E2E" w:rsidP="001E3E2E">
      <w:pPr>
        <w:pStyle w:val="4"/>
        <w:spacing w:before="276"/>
      </w:pPr>
      <w:r>
        <w:t>Назначение</w:t>
      </w:r>
      <w:r>
        <w:rPr>
          <w:spacing w:val="-7"/>
        </w:rPr>
        <w:t xml:space="preserve"> </w:t>
      </w:r>
      <w:r>
        <w:t>кнопок</w:t>
      </w:r>
      <w:r>
        <w:rPr>
          <w:spacing w:val="-9"/>
        </w:rPr>
        <w:t xml:space="preserve"> </w:t>
      </w:r>
      <w:r>
        <w:t>пульта</w:t>
      </w:r>
      <w:r>
        <w:rPr>
          <w:spacing w:val="-6"/>
        </w:rPr>
        <w:t xml:space="preserve"> </w:t>
      </w:r>
      <w:r>
        <w:t>дистанционного</w:t>
      </w:r>
      <w:r>
        <w:rPr>
          <w:spacing w:val="-7"/>
        </w:rPr>
        <w:t xml:space="preserve"> </w:t>
      </w:r>
      <w:r>
        <w:t>управления</w:t>
      </w:r>
      <w:r>
        <w:rPr>
          <w:spacing w:val="-7"/>
        </w:rPr>
        <w:t xml:space="preserve"> </w:t>
      </w:r>
      <w:r>
        <w:t>(пульт</w:t>
      </w:r>
      <w:r>
        <w:rPr>
          <w:spacing w:val="-5"/>
        </w:rPr>
        <w:t xml:space="preserve"> ДУ)</w:t>
      </w:r>
    </w:p>
    <w:p w:rsidR="001E3E2E" w:rsidRDefault="001E3E2E"/>
    <w:p w:rsidR="001E3E2E" w:rsidRDefault="001E3E2E">
      <w:r>
        <w:t xml:space="preserve"> </w:t>
      </w:r>
    </w:p>
    <w:tbl>
      <w:tblPr>
        <w:tblStyle w:val="TableNormal"/>
        <w:tblW w:w="0" w:type="auto"/>
        <w:tblInd w:w="188" w:type="dxa"/>
        <w:tblLayout w:type="fixed"/>
        <w:tblLook w:val="01E0" w:firstRow="1" w:lastRow="1" w:firstColumn="1" w:lastColumn="1" w:noHBand="0" w:noVBand="0"/>
      </w:tblPr>
      <w:tblGrid>
        <w:gridCol w:w="5386"/>
        <w:gridCol w:w="4859"/>
      </w:tblGrid>
      <w:tr w:rsidR="001E3E2E" w:rsidTr="00A52C73">
        <w:trPr>
          <w:trHeight w:val="11883"/>
        </w:trPr>
        <w:tc>
          <w:tcPr>
            <w:tcW w:w="5386" w:type="dxa"/>
          </w:tcPr>
          <w:p w:rsidR="001E3E2E" w:rsidRDefault="001E3E2E" w:rsidP="00A52C73">
            <w:pPr>
              <w:pStyle w:val="TableParagraph"/>
              <w:spacing w:before="11"/>
              <w:rPr>
                <w:b/>
              </w:rPr>
            </w:pPr>
          </w:p>
          <w:p w:rsidR="001E3E2E" w:rsidRDefault="001E3E2E" w:rsidP="00A52C73">
            <w:pPr>
              <w:pStyle w:val="TableParagraph"/>
              <w:ind w:left="50"/>
              <w:rPr>
                <w:sz w:val="20"/>
              </w:rPr>
            </w:pPr>
            <w:r>
              <w:rPr>
                <w:noProof/>
                <w:sz w:val="20"/>
                <w:lang w:eastAsia="ru-RU"/>
              </w:rPr>
              <w:drawing>
                <wp:inline distT="0" distB="0" distL="0" distR="0" wp14:anchorId="22086039" wp14:editId="36602381">
                  <wp:extent cx="3318474" cy="628650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3318474" cy="6286500"/>
                          </a:xfrm>
                          <a:prstGeom prst="rect">
                            <a:avLst/>
                          </a:prstGeom>
                        </pic:spPr>
                      </pic:pic>
                    </a:graphicData>
                  </a:graphic>
                </wp:inline>
              </w:drawing>
            </w:r>
          </w:p>
        </w:tc>
        <w:tc>
          <w:tcPr>
            <w:tcW w:w="4859" w:type="dxa"/>
          </w:tcPr>
          <w:p w:rsidR="001E3E2E" w:rsidRDefault="001E3E2E" w:rsidP="00A52C73">
            <w:pPr>
              <w:pStyle w:val="TableParagraph"/>
              <w:tabs>
                <w:tab w:val="left" w:pos="532"/>
              </w:tabs>
              <w:spacing w:before="1" w:line="293" w:lineRule="exact"/>
              <w:ind w:left="108"/>
            </w:pPr>
            <w:r>
              <w:rPr>
                <w:spacing w:val="-5"/>
              </w:rPr>
              <w:t>1)</w:t>
            </w:r>
            <w:r>
              <w:tab/>
            </w:r>
            <w:r>
              <w:rPr>
                <w:noProof/>
                <w:lang w:eastAsia="ru-RU"/>
              </w:rPr>
              <w:drawing>
                <wp:inline distT="0" distB="0" distL="0" distR="0" wp14:anchorId="213ED991" wp14:editId="032D5104">
                  <wp:extent cx="132519" cy="13941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32519" cy="139410"/>
                          </a:xfrm>
                          <a:prstGeom prst="rect">
                            <a:avLst/>
                          </a:prstGeom>
                        </pic:spPr>
                      </pic:pic>
                    </a:graphicData>
                  </a:graphic>
                </wp:inline>
              </w:drawing>
            </w:r>
            <w:r>
              <w:t>-</w:t>
            </w:r>
            <w:r>
              <w:rPr>
                <w:spacing w:val="-8"/>
              </w:rPr>
              <w:t xml:space="preserve"> </w:t>
            </w:r>
            <w:r>
              <w:t>Включение/выключение</w:t>
            </w:r>
            <w:r>
              <w:rPr>
                <w:spacing w:val="-7"/>
              </w:rPr>
              <w:t xml:space="preserve"> </w:t>
            </w:r>
            <w:r>
              <w:rPr>
                <w:spacing w:val="-2"/>
                <w:sz w:val="24"/>
              </w:rPr>
              <w:t>Приёмника</w:t>
            </w:r>
            <w:r>
              <w:rPr>
                <w:spacing w:val="-2"/>
              </w:rPr>
              <w:t>;</w:t>
            </w:r>
          </w:p>
          <w:p w:rsidR="001E3E2E" w:rsidRDefault="001E3E2E" w:rsidP="001E3E2E">
            <w:pPr>
              <w:pStyle w:val="TableParagraph"/>
              <w:numPr>
                <w:ilvl w:val="0"/>
                <w:numId w:val="22"/>
              </w:numPr>
              <w:tabs>
                <w:tab w:val="left" w:pos="511"/>
                <w:tab w:val="left" w:pos="512"/>
              </w:tabs>
              <w:ind w:left="511" w:right="593"/>
            </w:pPr>
            <w:r>
              <w:rPr>
                <w:rFonts w:ascii="Webdings" w:hAnsi="Webdings"/>
              </w:rPr>
              <w:t></w:t>
            </w:r>
            <w:r>
              <w:t>-</w:t>
            </w:r>
            <w:r>
              <w:rPr>
                <w:spacing w:val="-13"/>
              </w:rPr>
              <w:t xml:space="preserve"> </w:t>
            </w:r>
            <w:r>
              <w:t>Остановка</w:t>
            </w:r>
            <w:r>
              <w:rPr>
                <w:spacing w:val="-12"/>
              </w:rPr>
              <w:t xml:space="preserve"> </w:t>
            </w:r>
            <w:r>
              <w:t xml:space="preserve">воспроизведения/записи </w:t>
            </w:r>
            <w:r>
              <w:rPr>
                <w:spacing w:val="-2"/>
              </w:rPr>
              <w:t>медиафайла;</w:t>
            </w:r>
          </w:p>
          <w:p w:rsidR="001E3E2E" w:rsidRDefault="001E3E2E" w:rsidP="001E3E2E">
            <w:pPr>
              <w:pStyle w:val="TableParagraph"/>
              <w:numPr>
                <w:ilvl w:val="0"/>
                <w:numId w:val="22"/>
              </w:numPr>
              <w:tabs>
                <w:tab w:val="left" w:pos="511"/>
                <w:tab w:val="left" w:pos="512"/>
              </w:tabs>
              <w:spacing w:before="2" w:line="237" w:lineRule="auto"/>
              <w:ind w:left="511" w:right="158"/>
            </w:pPr>
            <w:r>
              <w:rPr>
                <w:rFonts w:ascii="Webdings" w:hAnsi="Webdings"/>
              </w:rPr>
              <w:t></w:t>
            </w:r>
            <w:r>
              <w:rPr>
                <w:rFonts w:ascii="Webdings" w:hAnsi="Webdings"/>
              </w:rPr>
              <w:t></w:t>
            </w:r>
            <w:r>
              <w:t>-</w:t>
            </w:r>
            <w:r>
              <w:rPr>
                <w:spacing w:val="-9"/>
              </w:rPr>
              <w:t xml:space="preserve"> </w:t>
            </w:r>
            <w:r>
              <w:t>Постановка</w:t>
            </w:r>
            <w:r>
              <w:rPr>
                <w:spacing w:val="-9"/>
              </w:rPr>
              <w:t xml:space="preserve"> </w:t>
            </w:r>
            <w:r>
              <w:t>на</w:t>
            </w:r>
            <w:r>
              <w:rPr>
                <w:spacing w:val="-10"/>
              </w:rPr>
              <w:t xml:space="preserve"> </w:t>
            </w:r>
            <w:r>
              <w:t>паузу</w:t>
            </w:r>
            <w:r>
              <w:rPr>
                <w:spacing w:val="-9"/>
              </w:rPr>
              <w:t xml:space="preserve"> </w:t>
            </w:r>
            <w:r>
              <w:t>воспроизведения медиафайла/Включение функции TimeShift;</w:t>
            </w:r>
          </w:p>
          <w:p w:rsidR="001E3E2E" w:rsidRDefault="001E3E2E" w:rsidP="00A52C73">
            <w:pPr>
              <w:pStyle w:val="TableParagraph"/>
              <w:spacing w:before="2"/>
              <w:ind w:left="511"/>
            </w:pPr>
            <w:r>
              <w:t>-</w:t>
            </w:r>
            <w:r>
              <w:rPr>
                <w:spacing w:val="-5"/>
              </w:rPr>
              <w:t xml:space="preserve"> </w:t>
            </w:r>
            <w:r>
              <w:t>Запуск</w:t>
            </w:r>
            <w:r>
              <w:rPr>
                <w:spacing w:val="-6"/>
              </w:rPr>
              <w:t xml:space="preserve"> </w:t>
            </w:r>
            <w:r>
              <w:t>воспроизведения</w:t>
            </w:r>
            <w:r>
              <w:rPr>
                <w:spacing w:val="-5"/>
              </w:rPr>
              <w:t xml:space="preserve"> </w:t>
            </w:r>
            <w:r>
              <w:rPr>
                <w:spacing w:val="-2"/>
              </w:rPr>
              <w:t>медиафайла;</w:t>
            </w:r>
          </w:p>
          <w:p w:rsidR="001E3E2E" w:rsidRDefault="001E3E2E" w:rsidP="001E3E2E">
            <w:pPr>
              <w:pStyle w:val="TableParagraph"/>
              <w:numPr>
                <w:ilvl w:val="0"/>
                <w:numId w:val="22"/>
              </w:numPr>
              <w:tabs>
                <w:tab w:val="left" w:pos="488"/>
              </w:tabs>
              <w:ind w:left="487" w:hanging="380"/>
            </w:pPr>
            <w:r>
              <w:t>Меню</w:t>
            </w:r>
            <w:r>
              <w:rPr>
                <w:spacing w:val="-3"/>
              </w:rPr>
              <w:t xml:space="preserve"> </w:t>
            </w:r>
            <w:r>
              <w:t>–</w:t>
            </w:r>
            <w:r>
              <w:rPr>
                <w:spacing w:val="-5"/>
              </w:rPr>
              <w:t xml:space="preserve"> </w:t>
            </w:r>
            <w:r>
              <w:t>Вызов</w:t>
            </w:r>
            <w:r>
              <w:rPr>
                <w:spacing w:val="-5"/>
              </w:rPr>
              <w:t xml:space="preserve"> </w:t>
            </w:r>
            <w:r>
              <w:t>основного</w:t>
            </w:r>
            <w:r>
              <w:rPr>
                <w:spacing w:val="-1"/>
              </w:rPr>
              <w:t xml:space="preserve"> </w:t>
            </w:r>
            <w:r>
              <w:rPr>
                <w:spacing w:val="-2"/>
              </w:rPr>
              <w:t>меню;</w:t>
            </w:r>
          </w:p>
          <w:p w:rsidR="001E3E2E" w:rsidRDefault="001E3E2E" w:rsidP="001E3E2E">
            <w:pPr>
              <w:pStyle w:val="TableParagraph"/>
              <w:numPr>
                <w:ilvl w:val="0"/>
                <w:numId w:val="22"/>
              </w:numPr>
              <w:tabs>
                <w:tab w:val="left" w:pos="438"/>
              </w:tabs>
              <w:ind w:left="511" w:right="658"/>
            </w:pPr>
            <w:r>
              <w:rPr>
                <w:rFonts w:ascii="Wingdings 3" w:hAnsi="Wingdings 3"/>
              </w:rPr>
              <w:t></w:t>
            </w:r>
            <w:r>
              <w:t>/</w:t>
            </w:r>
            <w:r>
              <w:rPr>
                <w:rFonts w:ascii="Wingdings 3" w:hAnsi="Wingdings 3"/>
              </w:rPr>
              <w:t></w:t>
            </w:r>
            <w:r>
              <w:t>/</w:t>
            </w:r>
            <w:r>
              <w:rPr>
                <w:rFonts w:ascii="Wingdings 3" w:hAnsi="Wingdings 3"/>
              </w:rPr>
              <w:t></w:t>
            </w:r>
            <w:r>
              <w:t>/</w:t>
            </w:r>
            <w:r>
              <w:rPr>
                <w:rFonts w:ascii="Wingdings 3" w:hAnsi="Wingdings 3"/>
              </w:rPr>
              <w:t></w:t>
            </w:r>
            <w:r>
              <w:t>-</w:t>
            </w:r>
            <w:r>
              <w:rPr>
                <w:spacing w:val="-13"/>
              </w:rPr>
              <w:t xml:space="preserve"> </w:t>
            </w:r>
            <w:r>
              <w:t>Навигационные</w:t>
            </w:r>
            <w:r>
              <w:rPr>
                <w:spacing w:val="-12"/>
              </w:rPr>
              <w:t xml:space="preserve"> </w:t>
            </w:r>
            <w:r>
              <w:t>кнопки</w:t>
            </w:r>
            <w:r>
              <w:rPr>
                <w:spacing w:val="-12"/>
              </w:rPr>
              <w:t xml:space="preserve"> </w:t>
            </w:r>
            <w:r>
              <w:t>для управления в меню;</w:t>
            </w:r>
          </w:p>
          <w:p w:rsidR="001E3E2E" w:rsidRDefault="001E3E2E" w:rsidP="00A52C73">
            <w:pPr>
              <w:pStyle w:val="TableParagraph"/>
              <w:spacing w:before="1"/>
              <w:ind w:left="511"/>
            </w:pPr>
            <w:r>
              <w:rPr>
                <w:rFonts w:ascii="Wingdings 3" w:hAnsi="Wingdings 3"/>
              </w:rPr>
              <w:t></w:t>
            </w:r>
            <w:r>
              <w:t>/</w:t>
            </w:r>
            <w:r>
              <w:rPr>
                <w:rFonts w:ascii="Wingdings 3" w:hAnsi="Wingdings 3"/>
              </w:rPr>
              <w:t></w:t>
            </w:r>
            <w:r>
              <w:rPr>
                <w:rFonts w:ascii="Times New Roman" w:hAnsi="Times New Roman"/>
                <w:spacing w:val="-9"/>
              </w:rPr>
              <w:t xml:space="preserve"> </w:t>
            </w:r>
            <w:r>
              <w:t>-</w:t>
            </w:r>
            <w:r>
              <w:rPr>
                <w:spacing w:val="-6"/>
              </w:rPr>
              <w:t xml:space="preserve"> </w:t>
            </w:r>
            <w:r>
              <w:t>Кнопки</w:t>
            </w:r>
            <w:r>
              <w:rPr>
                <w:spacing w:val="-2"/>
              </w:rPr>
              <w:t xml:space="preserve"> </w:t>
            </w:r>
            <w:r>
              <w:t>переключения</w:t>
            </w:r>
            <w:r>
              <w:rPr>
                <w:spacing w:val="-5"/>
              </w:rPr>
              <w:t xml:space="preserve"> </w:t>
            </w:r>
            <w:r>
              <w:rPr>
                <w:spacing w:val="-2"/>
              </w:rPr>
              <w:t>каналов;</w:t>
            </w:r>
          </w:p>
          <w:p w:rsidR="001E3E2E" w:rsidRDefault="001E3E2E" w:rsidP="00A52C73">
            <w:pPr>
              <w:pStyle w:val="TableParagraph"/>
              <w:ind w:left="511"/>
            </w:pPr>
            <w:r>
              <w:rPr>
                <w:rFonts w:ascii="Wingdings 3" w:hAnsi="Wingdings 3"/>
              </w:rPr>
              <w:t></w:t>
            </w:r>
            <w:r>
              <w:t>/</w:t>
            </w:r>
            <w:r>
              <w:rPr>
                <w:rFonts w:ascii="Wingdings 3" w:hAnsi="Wingdings 3"/>
              </w:rPr>
              <w:t></w:t>
            </w:r>
            <w:r>
              <w:rPr>
                <w:rFonts w:ascii="Times New Roman" w:hAnsi="Times New Roman"/>
                <w:spacing w:val="-9"/>
              </w:rPr>
              <w:t xml:space="preserve"> </w:t>
            </w:r>
            <w:r>
              <w:t>-</w:t>
            </w:r>
            <w:r>
              <w:rPr>
                <w:spacing w:val="-6"/>
              </w:rPr>
              <w:t xml:space="preserve"> </w:t>
            </w:r>
            <w:r>
              <w:t>Кнопки</w:t>
            </w:r>
            <w:r>
              <w:rPr>
                <w:spacing w:val="-3"/>
              </w:rPr>
              <w:t xml:space="preserve"> </w:t>
            </w:r>
            <w:r>
              <w:t>регулировки</w:t>
            </w:r>
            <w:r>
              <w:rPr>
                <w:spacing w:val="-2"/>
              </w:rPr>
              <w:t xml:space="preserve"> громкости;</w:t>
            </w:r>
          </w:p>
          <w:p w:rsidR="001E3E2E" w:rsidRDefault="001E3E2E" w:rsidP="001E3E2E">
            <w:pPr>
              <w:pStyle w:val="TableParagraph"/>
              <w:numPr>
                <w:ilvl w:val="0"/>
                <w:numId w:val="22"/>
              </w:numPr>
              <w:tabs>
                <w:tab w:val="left" w:pos="488"/>
              </w:tabs>
              <w:ind w:left="511" w:right="154"/>
            </w:pPr>
            <w:r>
              <w:t>ОК</w:t>
            </w:r>
            <w:r>
              <w:rPr>
                <w:spacing w:val="-11"/>
              </w:rPr>
              <w:t xml:space="preserve"> </w:t>
            </w:r>
            <w:r>
              <w:t>–</w:t>
            </w:r>
            <w:r>
              <w:rPr>
                <w:spacing w:val="-9"/>
              </w:rPr>
              <w:t xml:space="preserve"> </w:t>
            </w:r>
            <w:r>
              <w:t>Подтверждение</w:t>
            </w:r>
            <w:r>
              <w:rPr>
                <w:spacing w:val="-13"/>
              </w:rPr>
              <w:t xml:space="preserve"> </w:t>
            </w:r>
            <w:r>
              <w:t>выбора</w:t>
            </w:r>
            <w:r>
              <w:rPr>
                <w:spacing w:val="-9"/>
              </w:rPr>
              <w:t xml:space="preserve"> </w:t>
            </w:r>
            <w:r>
              <w:t>подсвеченного параметра/Вызов списка каналов;</w:t>
            </w:r>
          </w:p>
          <w:p w:rsidR="001E3E2E" w:rsidRDefault="001E3E2E" w:rsidP="001E3E2E">
            <w:pPr>
              <w:pStyle w:val="TableParagraph"/>
              <w:numPr>
                <w:ilvl w:val="0"/>
                <w:numId w:val="22"/>
              </w:numPr>
              <w:tabs>
                <w:tab w:val="left" w:pos="488"/>
              </w:tabs>
              <w:spacing w:before="1" w:line="267" w:lineRule="exact"/>
              <w:ind w:left="488" w:hanging="380"/>
            </w:pPr>
            <w:r>
              <w:t>НАЗАД</w:t>
            </w:r>
            <w:r>
              <w:rPr>
                <w:spacing w:val="-5"/>
              </w:rPr>
              <w:t xml:space="preserve"> </w:t>
            </w:r>
            <w:r>
              <w:t>– Вызов</w:t>
            </w:r>
            <w:r>
              <w:rPr>
                <w:spacing w:val="-3"/>
              </w:rPr>
              <w:t xml:space="preserve"> </w:t>
            </w:r>
            <w:r>
              <w:rPr>
                <w:spacing w:val="-2"/>
              </w:rPr>
              <w:t>предыдущего</w:t>
            </w:r>
          </w:p>
          <w:p w:rsidR="001E3E2E" w:rsidRDefault="001E3E2E" w:rsidP="00A52C73">
            <w:pPr>
              <w:pStyle w:val="TableParagraph"/>
              <w:ind w:left="511"/>
            </w:pPr>
            <w:r>
              <w:t>просмотренного</w:t>
            </w:r>
            <w:r>
              <w:rPr>
                <w:spacing w:val="-7"/>
              </w:rPr>
              <w:t xml:space="preserve"> </w:t>
            </w:r>
            <w:r>
              <w:t>канала</w:t>
            </w:r>
            <w:r>
              <w:rPr>
                <w:spacing w:val="-8"/>
              </w:rPr>
              <w:t xml:space="preserve"> </w:t>
            </w:r>
            <w:r>
              <w:t>/</w:t>
            </w:r>
            <w:r>
              <w:rPr>
                <w:spacing w:val="-7"/>
              </w:rPr>
              <w:t xml:space="preserve"> </w:t>
            </w:r>
            <w:r>
              <w:t>Функция</w:t>
            </w:r>
            <w:r>
              <w:rPr>
                <w:spacing w:val="-7"/>
              </w:rPr>
              <w:t xml:space="preserve"> </w:t>
            </w:r>
            <w:r>
              <w:t>возврата</w:t>
            </w:r>
            <w:r>
              <w:rPr>
                <w:spacing w:val="-9"/>
              </w:rPr>
              <w:t xml:space="preserve"> </w:t>
            </w:r>
            <w:r>
              <w:t xml:space="preserve">в </w:t>
            </w:r>
            <w:r>
              <w:rPr>
                <w:spacing w:val="-2"/>
              </w:rPr>
              <w:t>медиаплеере;</w:t>
            </w:r>
          </w:p>
          <w:p w:rsidR="001E3E2E" w:rsidRDefault="001E3E2E" w:rsidP="001E3E2E">
            <w:pPr>
              <w:pStyle w:val="TableParagraph"/>
              <w:numPr>
                <w:ilvl w:val="0"/>
                <w:numId w:val="22"/>
              </w:numPr>
              <w:tabs>
                <w:tab w:val="left" w:pos="488"/>
              </w:tabs>
              <w:ind w:left="108" w:right="446" w:firstLine="0"/>
            </w:pPr>
            <w:r>
              <w:t>ИЗБРН.</w:t>
            </w:r>
            <w:r>
              <w:rPr>
                <w:spacing w:val="-10"/>
              </w:rPr>
              <w:t xml:space="preserve"> </w:t>
            </w:r>
            <w:r>
              <w:t>–</w:t>
            </w:r>
            <w:r>
              <w:rPr>
                <w:spacing w:val="-11"/>
              </w:rPr>
              <w:t xml:space="preserve"> </w:t>
            </w:r>
            <w:r>
              <w:t>Отображение</w:t>
            </w:r>
            <w:r>
              <w:rPr>
                <w:spacing w:val="-9"/>
              </w:rPr>
              <w:t xml:space="preserve"> </w:t>
            </w:r>
            <w:r>
              <w:t>списка</w:t>
            </w:r>
            <w:r>
              <w:rPr>
                <w:spacing w:val="-12"/>
              </w:rPr>
              <w:t xml:space="preserve"> </w:t>
            </w:r>
            <w:r>
              <w:t xml:space="preserve">избранных </w:t>
            </w:r>
            <w:r>
              <w:rPr>
                <w:spacing w:val="-2"/>
              </w:rPr>
              <w:t>каналов;</w:t>
            </w:r>
          </w:p>
          <w:p w:rsidR="001E3E2E" w:rsidRDefault="001E3E2E" w:rsidP="001E3E2E">
            <w:pPr>
              <w:pStyle w:val="TableParagraph"/>
              <w:numPr>
                <w:ilvl w:val="0"/>
                <w:numId w:val="22"/>
              </w:numPr>
              <w:tabs>
                <w:tab w:val="left" w:pos="488"/>
              </w:tabs>
              <w:ind w:left="511" w:right="175"/>
            </w:pPr>
            <w:r>
              <w:rPr>
                <w:rFonts w:ascii="Webdings" w:hAnsi="Webdings"/>
              </w:rPr>
              <w:t></w:t>
            </w:r>
            <w:r>
              <w:rPr>
                <w:rFonts w:ascii="Times New Roman" w:hAnsi="Times New Roman"/>
                <w:spacing w:val="40"/>
              </w:rPr>
              <w:t xml:space="preserve"> </w:t>
            </w:r>
            <w:r>
              <w:t>-</w:t>
            </w:r>
            <w:r>
              <w:rPr>
                <w:spacing w:val="-9"/>
              </w:rPr>
              <w:t xml:space="preserve"> </w:t>
            </w:r>
            <w:r>
              <w:t>Перемотка</w:t>
            </w:r>
            <w:r>
              <w:rPr>
                <w:spacing w:val="-6"/>
              </w:rPr>
              <w:t xml:space="preserve"> </w:t>
            </w:r>
            <w:r>
              <w:t>назад</w:t>
            </w:r>
            <w:r>
              <w:rPr>
                <w:spacing w:val="-7"/>
              </w:rPr>
              <w:t xml:space="preserve"> </w:t>
            </w:r>
            <w:r>
              <w:t>при</w:t>
            </w:r>
            <w:r>
              <w:rPr>
                <w:spacing w:val="-5"/>
              </w:rPr>
              <w:t xml:space="preserve"> </w:t>
            </w:r>
            <w:r>
              <w:t xml:space="preserve">воспроизведении </w:t>
            </w:r>
            <w:r>
              <w:rPr>
                <w:spacing w:val="-2"/>
              </w:rPr>
              <w:t>медиафайла;</w:t>
            </w:r>
          </w:p>
          <w:p w:rsidR="001E3E2E" w:rsidRDefault="001E3E2E" w:rsidP="00A52C73">
            <w:pPr>
              <w:pStyle w:val="TableParagraph"/>
              <w:spacing w:before="1"/>
              <w:ind w:left="511" w:hanging="72"/>
            </w:pPr>
            <w:r>
              <w:rPr>
                <w:rFonts w:ascii="Webdings" w:hAnsi="Webdings"/>
              </w:rPr>
              <w:t></w:t>
            </w:r>
            <w:r>
              <w:rPr>
                <w:rFonts w:ascii="Times New Roman" w:hAnsi="Times New Roman"/>
                <w:spacing w:val="40"/>
              </w:rPr>
              <w:t xml:space="preserve"> </w:t>
            </w:r>
            <w:r>
              <w:t>-</w:t>
            </w:r>
            <w:r>
              <w:rPr>
                <w:spacing w:val="-6"/>
              </w:rPr>
              <w:t xml:space="preserve"> </w:t>
            </w:r>
            <w:r>
              <w:t>Перемотка</w:t>
            </w:r>
            <w:r>
              <w:rPr>
                <w:spacing w:val="-6"/>
              </w:rPr>
              <w:t xml:space="preserve"> </w:t>
            </w:r>
            <w:r>
              <w:t>вперед</w:t>
            </w:r>
            <w:r>
              <w:rPr>
                <w:spacing w:val="-7"/>
              </w:rPr>
              <w:t xml:space="preserve"> </w:t>
            </w:r>
            <w:r>
              <w:t>при</w:t>
            </w:r>
            <w:r>
              <w:rPr>
                <w:spacing w:val="-5"/>
              </w:rPr>
              <w:t xml:space="preserve"> </w:t>
            </w:r>
            <w:r>
              <w:t xml:space="preserve">воспроизведении </w:t>
            </w:r>
            <w:r>
              <w:rPr>
                <w:spacing w:val="-2"/>
              </w:rPr>
              <w:t>медиафайла;</w:t>
            </w:r>
          </w:p>
          <w:p w:rsidR="001E3E2E" w:rsidRDefault="001E3E2E" w:rsidP="001E3E2E">
            <w:pPr>
              <w:pStyle w:val="TableParagraph"/>
              <w:numPr>
                <w:ilvl w:val="0"/>
                <w:numId w:val="22"/>
              </w:numPr>
              <w:tabs>
                <w:tab w:val="left" w:pos="499"/>
              </w:tabs>
              <w:ind w:left="108" w:right="305" w:firstLine="0"/>
            </w:pPr>
            <w:r>
              <w:t>USB</w:t>
            </w:r>
            <w:r>
              <w:rPr>
                <w:spacing w:val="-5"/>
              </w:rPr>
              <w:t xml:space="preserve"> </w:t>
            </w:r>
            <w:r>
              <w:t>-</w:t>
            </w:r>
            <w:r>
              <w:rPr>
                <w:spacing w:val="-8"/>
              </w:rPr>
              <w:t xml:space="preserve"> </w:t>
            </w:r>
            <w:r>
              <w:t>Кнопка</w:t>
            </w:r>
            <w:r>
              <w:rPr>
                <w:spacing w:val="-7"/>
              </w:rPr>
              <w:t xml:space="preserve"> </w:t>
            </w:r>
            <w:r>
              <w:t>перехода</w:t>
            </w:r>
            <w:r>
              <w:rPr>
                <w:spacing w:val="-5"/>
              </w:rPr>
              <w:t xml:space="preserve"> </w:t>
            </w:r>
            <w:r>
              <w:t>в</w:t>
            </w:r>
            <w:r>
              <w:rPr>
                <w:spacing w:val="-5"/>
              </w:rPr>
              <w:t xml:space="preserve"> </w:t>
            </w:r>
            <w:r>
              <w:t>режим</w:t>
            </w:r>
            <w:r>
              <w:rPr>
                <w:spacing w:val="-8"/>
              </w:rPr>
              <w:t xml:space="preserve"> </w:t>
            </w:r>
            <w:r>
              <w:t>просмотра записанных на USB накопитель передач (PVR);</w:t>
            </w:r>
          </w:p>
          <w:p w:rsidR="001E3E2E" w:rsidRDefault="001E3E2E" w:rsidP="001E3E2E">
            <w:pPr>
              <w:pStyle w:val="TableParagraph"/>
              <w:numPr>
                <w:ilvl w:val="0"/>
                <w:numId w:val="22"/>
              </w:numPr>
              <w:tabs>
                <w:tab w:val="left" w:pos="499"/>
              </w:tabs>
              <w:spacing w:line="267" w:lineRule="exact"/>
              <w:ind w:left="499" w:hanging="391"/>
            </w:pPr>
            <w:r>
              <w:t>0..9</w:t>
            </w:r>
            <w:r>
              <w:rPr>
                <w:spacing w:val="-2"/>
              </w:rPr>
              <w:t xml:space="preserve"> </w:t>
            </w:r>
            <w:r>
              <w:t>–</w:t>
            </w:r>
            <w:r>
              <w:rPr>
                <w:spacing w:val="-5"/>
              </w:rPr>
              <w:t xml:space="preserve"> </w:t>
            </w:r>
            <w:r>
              <w:t>Цифровые</w:t>
            </w:r>
            <w:r>
              <w:rPr>
                <w:spacing w:val="-5"/>
              </w:rPr>
              <w:t xml:space="preserve"> </w:t>
            </w:r>
            <w:r>
              <w:rPr>
                <w:spacing w:val="-2"/>
              </w:rPr>
              <w:t>кнопки;</w:t>
            </w:r>
          </w:p>
          <w:p w:rsidR="001E3E2E" w:rsidRDefault="001E3E2E" w:rsidP="001E3E2E">
            <w:pPr>
              <w:pStyle w:val="TableParagraph"/>
              <w:numPr>
                <w:ilvl w:val="0"/>
                <w:numId w:val="22"/>
              </w:numPr>
              <w:tabs>
                <w:tab w:val="left" w:pos="499"/>
              </w:tabs>
              <w:ind w:left="108" w:right="986" w:firstLine="0"/>
            </w:pPr>
            <w:r>
              <w:t>Субтитры</w:t>
            </w:r>
            <w:r>
              <w:rPr>
                <w:spacing w:val="-13"/>
              </w:rPr>
              <w:t xml:space="preserve"> </w:t>
            </w:r>
            <w:r>
              <w:t>-</w:t>
            </w:r>
            <w:r>
              <w:rPr>
                <w:spacing w:val="-12"/>
              </w:rPr>
              <w:t xml:space="preserve"> </w:t>
            </w:r>
            <w:r>
              <w:t xml:space="preserve">Включение/выключение </w:t>
            </w:r>
            <w:r>
              <w:rPr>
                <w:spacing w:val="-2"/>
              </w:rPr>
              <w:t>субтитров;</w:t>
            </w:r>
          </w:p>
          <w:p w:rsidR="001E3E2E" w:rsidRDefault="00073A34" w:rsidP="00073A34">
            <w:pPr>
              <w:pStyle w:val="TableParagraph"/>
              <w:numPr>
                <w:ilvl w:val="0"/>
                <w:numId w:val="22"/>
              </w:numPr>
              <w:tabs>
                <w:tab w:val="left" w:pos="522"/>
              </w:tabs>
              <w:spacing w:before="47"/>
              <w:ind w:left="831" w:hanging="724"/>
            </w:pPr>
            <w:r w:rsidRPr="006B2569">
              <w:object w:dxaOrig="1140"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6.5pt;height:13.5pt" o:ole="">
                  <v:imagedata r:id="rId16" o:title=""/>
                </v:shape>
                <o:OLEObject Type="Embed" ProgID="CorelPHOTOPAINT.Image.14" ShapeID="_x0000_i1035" DrawAspect="Content" ObjectID="_1742042881" r:id="rId17"/>
              </w:object>
            </w:r>
            <w:r w:rsidR="001E3E2E">
              <w:t>-</w:t>
            </w:r>
            <w:r w:rsidR="001E3E2E">
              <w:rPr>
                <w:spacing w:val="-7"/>
              </w:rPr>
              <w:t xml:space="preserve"> </w:t>
            </w:r>
            <w:r w:rsidR="001E3E2E">
              <w:t>Включение/выключение</w:t>
            </w:r>
            <w:r w:rsidR="001E3E2E">
              <w:rPr>
                <w:spacing w:val="-8"/>
              </w:rPr>
              <w:t xml:space="preserve"> </w:t>
            </w:r>
            <w:r w:rsidR="001E3E2E">
              <w:rPr>
                <w:spacing w:val="-2"/>
              </w:rPr>
              <w:t>звука;</w:t>
            </w:r>
          </w:p>
          <w:p w:rsidR="001E3E2E" w:rsidRDefault="001E3E2E" w:rsidP="001E3E2E">
            <w:pPr>
              <w:pStyle w:val="TableParagraph"/>
              <w:numPr>
                <w:ilvl w:val="0"/>
                <w:numId w:val="22"/>
              </w:numPr>
              <w:tabs>
                <w:tab w:val="left" w:pos="500"/>
              </w:tabs>
              <w:ind w:left="500" w:hanging="392"/>
            </w:pPr>
            <w:r>
              <w:t>REC</w:t>
            </w:r>
            <w:r>
              <w:rPr>
                <w:spacing w:val="-5"/>
              </w:rPr>
              <w:t xml:space="preserve"> </w:t>
            </w:r>
            <w:r>
              <w:t>–</w:t>
            </w:r>
            <w:r>
              <w:rPr>
                <w:spacing w:val="-2"/>
              </w:rPr>
              <w:t xml:space="preserve"> </w:t>
            </w:r>
            <w:r>
              <w:t>Включение</w:t>
            </w:r>
            <w:r>
              <w:rPr>
                <w:spacing w:val="-3"/>
              </w:rPr>
              <w:t xml:space="preserve"> </w:t>
            </w:r>
            <w:r>
              <w:rPr>
                <w:spacing w:val="-2"/>
              </w:rPr>
              <w:t>записи;</w:t>
            </w:r>
          </w:p>
          <w:p w:rsidR="001E3E2E" w:rsidRDefault="001E3E2E" w:rsidP="001E3E2E">
            <w:pPr>
              <w:pStyle w:val="TableParagraph"/>
              <w:numPr>
                <w:ilvl w:val="0"/>
                <w:numId w:val="22"/>
              </w:numPr>
              <w:tabs>
                <w:tab w:val="left" w:pos="500"/>
              </w:tabs>
              <w:ind w:left="500" w:hanging="392"/>
            </w:pPr>
            <w:r>
              <w:t>ИНФО</w:t>
            </w:r>
            <w:r>
              <w:rPr>
                <w:spacing w:val="-7"/>
              </w:rPr>
              <w:t xml:space="preserve"> </w:t>
            </w:r>
            <w:r>
              <w:t>–Информация</w:t>
            </w:r>
            <w:r>
              <w:rPr>
                <w:spacing w:val="-7"/>
              </w:rPr>
              <w:t xml:space="preserve"> </w:t>
            </w:r>
            <w:r>
              <w:t>о</w:t>
            </w:r>
            <w:r>
              <w:rPr>
                <w:spacing w:val="-4"/>
              </w:rPr>
              <w:t xml:space="preserve"> </w:t>
            </w:r>
            <w:r>
              <w:t>текущем</w:t>
            </w:r>
            <w:r>
              <w:rPr>
                <w:spacing w:val="-4"/>
              </w:rPr>
              <w:t xml:space="preserve"> </w:t>
            </w:r>
            <w:r>
              <w:rPr>
                <w:spacing w:val="-2"/>
              </w:rPr>
              <w:t>телеканале;</w:t>
            </w:r>
          </w:p>
          <w:p w:rsidR="001E3E2E" w:rsidRDefault="001E3E2E" w:rsidP="001E3E2E">
            <w:pPr>
              <w:pStyle w:val="TableParagraph"/>
              <w:numPr>
                <w:ilvl w:val="0"/>
                <w:numId w:val="22"/>
              </w:numPr>
              <w:tabs>
                <w:tab w:val="left" w:pos="499"/>
              </w:tabs>
              <w:spacing w:before="1"/>
              <w:ind w:left="511" w:right="49"/>
            </w:pPr>
            <w:r>
              <w:t>Цветные</w:t>
            </w:r>
            <w:r>
              <w:rPr>
                <w:spacing w:val="-7"/>
              </w:rPr>
              <w:t xml:space="preserve"> </w:t>
            </w:r>
            <w:r>
              <w:t>кнопки</w:t>
            </w:r>
            <w:r>
              <w:rPr>
                <w:spacing w:val="-8"/>
              </w:rPr>
              <w:t xml:space="preserve"> </w:t>
            </w:r>
            <w:r>
              <w:t>–</w:t>
            </w:r>
            <w:r>
              <w:rPr>
                <w:spacing w:val="-10"/>
              </w:rPr>
              <w:t xml:space="preserve"> </w:t>
            </w:r>
            <w:r>
              <w:t>имеют</w:t>
            </w:r>
            <w:r>
              <w:rPr>
                <w:spacing w:val="-7"/>
              </w:rPr>
              <w:t xml:space="preserve"> </w:t>
            </w:r>
            <w:r>
              <w:t>разный</w:t>
            </w:r>
            <w:r>
              <w:rPr>
                <w:spacing w:val="-7"/>
              </w:rPr>
              <w:t xml:space="preserve"> </w:t>
            </w:r>
            <w:r>
              <w:t>функционал в зависимости от выбранного меню;</w:t>
            </w:r>
          </w:p>
          <w:p w:rsidR="001E3E2E" w:rsidRDefault="001E3E2E" w:rsidP="00073A34">
            <w:pPr>
              <w:pStyle w:val="TableParagraph"/>
              <w:spacing w:before="2" w:line="237" w:lineRule="auto"/>
              <w:ind w:left="522" w:right="61" w:hanging="11"/>
            </w:pPr>
            <w:r>
              <w:t>ТВ/РАДИО</w:t>
            </w:r>
            <w:r>
              <w:rPr>
                <w:spacing w:val="-9"/>
              </w:rPr>
              <w:t xml:space="preserve"> </w:t>
            </w:r>
            <w:r>
              <w:t>–</w:t>
            </w:r>
            <w:r>
              <w:rPr>
                <w:spacing w:val="-6"/>
              </w:rPr>
              <w:t xml:space="preserve"> </w:t>
            </w:r>
            <w:r>
              <w:t>Переключение</w:t>
            </w:r>
            <w:r>
              <w:rPr>
                <w:spacing w:val="-7"/>
              </w:rPr>
              <w:t xml:space="preserve"> </w:t>
            </w:r>
            <w:r>
              <w:t>между</w:t>
            </w:r>
            <w:r>
              <w:rPr>
                <w:spacing w:val="-7"/>
              </w:rPr>
              <w:t xml:space="preserve"> </w:t>
            </w:r>
            <w:r>
              <w:t>ТВ</w:t>
            </w:r>
            <w:r>
              <w:rPr>
                <w:spacing w:val="-10"/>
              </w:rPr>
              <w:t xml:space="preserve"> </w:t>
            </w:r>
            <w:r>
              <w:t xml:space="preserve">и </w:t>
            </w:r>
            <w:r w:rsidR="00073A34">
              <w:t>р</w:t>
            </w:r>
            <w:r>
              <w:rPr>
                <w:spacing w:val="-2"/>
              </w:rPr>
              <w:t>адио;</w:t>
            </w:r>
          </w:p>
          <w:p w:rsidR="001E3E2E" w:rsidRDefault="001E3E2E" w:rsidP="00A52C73">
            <w:pPr>
              <w:pStyle w:val="TableParagraph"/>
              <w:spacing w:before="2"/>
              <w:ind w:left="511"/>
            </w:pPr>
            <w:r>
              <w:t>МЕДИА</w:t>
            </w:r>
            <w:r>
              <w:rPr>
                <w:spacing w:val="-10"/>
              </w:rPr>
              <w:t xml:space="preserve"> </w:t>
            </w:r>
            <w:r>
              <w:t>–</w:t>
            </w:r>
            <w:r>
              <w:rPr>
                <w:spacing w:val="-6"/>
              </w:rPr>
              <w:t xml:space="preserve"> </w:t>
            </w:r>
            <w:r>
              <w:t>Кнопка</w:t>
            </w:r>
            <w:r>
              <w:rPr>
                <w:spacing w:val="-7"/>
              </w:rPr>
              <w:t xml:space="preserve"> </w:t>
            </w:r>
            <w:r>
              <w:t>перехода</w:t>
            </w:r>
            <w:r>
              <w:rPr>
                <w:spacing w:val="-7"/>
              </w:rPr>
              <w:t xml:space="preserve"> </w:t>
            </w:r>
            <w:r>
              <w:t>в</w:t>
            </w:r>
            <w:r>
              <w:rPr>
                <w:spacing w:val="-7"/>
              </w:rPr>
              <w:t xml:space="preserve"> </w:t>
            </w:r>
            <w:r>
              <w:t>медиаплеер; АУДИО – Выбор звуковой дорожки;</w:t>
            </w:r>
          </w:p>
          <w:p w:rsidR="001E3E2E" w:rsidRDefault="001E3E2E" w:rsidP="00A52C73">
            <w:pPr>
              <w:pStyle w:val="TableParagraph"/>
              <w:ind w:left="511"/>
            </w:pPr>
            <w:r>
              <w:t>РАСП</w:t>
            </w:r>
            <w:r>
              <w:rPr>
                <w:spacing w:val="-3"/>
              </w:rPr>
              <w:t xml:space="preserve"> </w:t>
            </w:r>
            <w:r>
              <w:t>–</w:t>
            </w:r>
            <w:r>
              <w:rPr>
                <w:spacing w:val="-3"/>
              </w:rPr>
              <w:t xml:space="preserve"> </w:t>
            </w:r>
            <w:r>
              <w:t>включение</w:t>
            </w:r>
            <w:r>
              <w:rPr>
                <w:spacing w:val="-3"/>
              </w:rPr>
              <w:t xml:space="preserve"> </w:t>
            </w:r>
            <w:r>
              <w:rPr>
                <w:spacing w:val="-2"/>
              </w:rPr>
              <w:t>расписания;</w:t>
            </w:r>
          </w:p>
          <w:p w:rsidR="001E3E2E" w:rsidRDefault="001E3E2E" w:rsidP="001E3E2E">
            <w:pPr>
              <w:pStyle w:val="TableParagraph"/>
              <w:numPr>
                <w:ilvl w:val="0"/>
                <w:numId w:val="22"/>
              </w:numPr>
              <w:tabs>
                <w:tab w:val="left" w:pos="500"/>
              </w:tabs>
              <w:ind w:left="511" w:right="326"/>
            </w:pPr>
            <w:r>
              <w:t>ВЫХОД</w:t>
            </w:r>
            <w:r>
              <w:rPr>
                <w:spacing w:val="-5"/>
              </w:rPr>
              <w:t xml:space="preserve"> </w:t>
            </w:r>
            <w:r>
              <w:t>[EXIT]</w:t>
            </w:r>
            <w:r>
              <w:rPr>
                <w:spacing w:val="-5"/>
              </w:rPr>
              <w:t xml:space="preserve"> </w:t>
            </w:r>
            <w:r>
              <w:t>–</w:t>
            </w:r>
            <w:r>
              <w:rPr>
                <w:spacing w:val="-7"/>
              </w:rPr>
              <w:t xml:space="preserve"> </w:t>
            </w:r>
            <w:r>
              <w:t>Выход</w:t>
            </w:r>
            <w:r>
              <w:rPr>
                <w:spacing w:val="-9"/>
              </w:rPr>
              <w:t xml:space="preserve"> </w:t>
            </w:r>
            <w:r>
              <w:t>из</w:t>
            </w:r>
            <w:r>
              <w:rPr>
                <w:spacing w:val="-5"/>
              </w:rPr>
              <w:t xml:space="preserve"> </w:t>
            </w:r>
            <w:r>
              <w:t>меню,</w:t>
            </w:r>
            <w:r>
              <w:rPr>
                <w:spacing w:val="-5"/>
              </w:rPr>
              <w:t xml:space="preserve"> </w:t>
            </w:r>
            <w:r>
              <w:t>из</w:t>
            </w:r>
            <w:r>
              <w:rPr>
                <w:spacing w:val="-5"/>
              </w:rPr>
              <w:t xml:space="preserve"> </w:t>
            </w:r>
            <w:r>
              <w:t xml:space="preserve">режима </w:t>
            </w:r>
            <w:r>
              <w:rPr>
                <w:spacing w:val="-2"/>
              </w:rPr>
              <w:t>телетекст;</w:t>
            </w:r>
            <w:bookmarkStart w:id="0" w:name="_GoBack"/>
            <w:bookmarkEnd w:id="0"/>
          </w:p>
          <w:p w:rsidR="001E3E2E" w:rsidRDefault="001E3E2E" w:rsidP="001E3E2E">
            <w:pPr>
              <w:pStyle w:val="TableParagraph"/>
              <w:numPr>
                <w:ilvl w:val="0"/>
                <w:numId w:val="22"/>
              </w:numPr>
              <w:tabs>
                <w:tab w:val="left" w:pos="500"/>
              </w:tabs>
              <w:spacing w:before="1"/>
              <w:ind w:left="511" w:right="213"/>
            </w:pPr>
            <w:r>
              <w:t>ТЕЛЕГИД</w:t>
            </w:r>
            <w:r>
              <w:rPr>
                <w:spacing w:val="-9"/>
              </w:rPr>
              <w:t xml:space="preserve"> </w:t>
            </w:r>
            <w:r>
              <w:t>[EPG]</w:t>
            </w:r>
            <w:r>
              <w:rPr>
                <w:spacing w:val="-7"/>
              </w:rPr>
              <w:t xml:space="preserve"> </w:t>
            </w:r>
            <w:r>
              <w:t>–</w:t>
            </w:r>
            <w:r>
              <w:rPr>
                <w:spacing w:val="-9"/>
              </w:rPr>
              <w:t xml:space="preserve"> </w:t>
            </w:r>
            <w:r>
              <w:t>Кнопка</w:t>
            </w:r>
            <w:r>
              <w:rPr>
                <w:spacing w:val="-7"/>
              </w:rPr>
              <w:t xml:space="preserve"> </w:t>
            </w:r>
            <w:r>
              <w:t>вызова</w:t>
            </w:r>
            <w:r>
              <w:rPr>
                <w:spacing w:val="-7"/>
              </w:rPr>
              <w:t xml:space="preserve"> </w:t>
            </w:r>
            <w:r>
              <w:t xml:space="preserve">Программы </w:t>
            </w:r>
            <w:r>
              <w:rPr>
                <w:spacing w:val="-2"/>
              </w:rPr>
              <w:t>передач;</w:t>
            </w:r>
          </w:p>
          <w:p w:rsidR="001E3E2E" w:rsidRDefault="001E3E2E" w:rsidP="001E3E2E">
            <w:pPr>
              <w:pStyle w:val="TableParagraph"/>
              <w:numPr>
                <w:ilvl w:val="0"/>
                <w:numId w:val="22"/>
              </w:numPr>
              <w:tabs>
                <w:tab w:val="left" w:pos="500"/>
              </w:tabs>
              <w:spacing w:before="1"/>
              <w:ind w:left="500" w:hanging="392"/>
            </w:pPr>
            <w:r>
              <w:rPr>
                <w:rFonts w:ascii="Webdings" w:hAnsi="Webdings"/>
              </w:rPr>
              <w:t></w:t>
            </w:r>
            <w:r>
              <w:rPr>
                <w:rFonts w:ascii="Times New Roman" w:hAnsi="Times New Roman"/>
                <w:spacing w:val="51"/>
              </w:rPr>
              <w:t xml:space="preserve"> </w:t>
            </w:r>
            <w:r>
              <w:t>-</w:t>
            </w:r>
            <w:r>
              <w:rPr>
                <w:spacing w:val="-5"/>
              </w:rPr>
              <w:t xml:space="preserve"> </w:t>
            </w:r>
            <w:r>
              <w:t>Переход</w:t>
            </w:r>
            <w:r>
              <w:rPr>
                <w:spacing w:val="-4"/>
              </w:rPr>
              <w:t xml:space="preserve"> </w:t>
            </w:r>
            <w:r>
              <w:t>к</w:t>
            </w:r>
            <w:r>
              <w:rPr>
                <w:spacing w:val="-2"/>
              </w:rPr>
              <w:t xml:space="preserve"> </w:t>
            </w:r>
            <w:r>
              <w:t>предыдущему</w:t>
            </w:r>
            <w:r>
              <w:rPr>
                <w:spacing w:val="-1"/>
              </w:rPr>
              <w:t xml:space="preserve"> </w:t>
            </w:r>
            <w:r>
              <w:rPr>
                <w:spacing w:val="-2"/>
              </w:rPr>
              <w:t>файлу;</w:t>
            </w:r>
          </w:p>
          <w:p w:rsidR="001E3E2E" w:rsidRDefault="001E3E2E" w:rsidP="00A52C73">
            <w:pPr>
              <w:pStyle w:val="TableParagraph"/>
              <w:spacing w:line="267" w:lineRule="exact"/>
              <w:ind w:left="507"/>
            </w:pPr>
            <w:r>
              <w:rPr>
                <w:rFonts w:ascii="Webdings" w:hAnsi="Webdings"/>
              </w:rPr>
              <w:t></w:t>
            </w:r>
            <w:r>
              <w:rPr>
                <w:rFonts w:ascii="Times New Roman" w:hAnsi="Times New Roman"/>
                <w:spacing w:val="50"/>
              </w:rPr>
              <w:t xml:space="preserve"> </w:t>
            </w:r>
            <w:r>
              <w:t>-</w:t>
            </w:r>
            <w:r>
              <w:rPr>
                <w:spacing w:val="-2"/>
              </w:rPr>
              <w:t xml:space="preserve"> </w:t>
            </w:r>
            <w:r>
              <w:t>Переход</w:t>
            </w:r>
            <w:r>
              <w:rPr>
                <w:spacing w:val="-6"/>
              </w:rPr>
              <w:t xml:space="preserve"> </w:t>
            </w:r>
            <w:r>
              <w:t>к</w:t>
            </w:r>
            <w:r>
              <w:rPr>
                <w:spacing w:val="-3"/>
              </w:rPr>
              <w:t xml:space="preserve"> </w:t>
            </w:r>
            <w:r>
              <w:t>следующему</w:t>
            </w:r>
            <w:r>
              <w:rPr>
                <w:spacing w:val="-1"/>
              </w:rPr>
              <w:t xml:space="preserve"> </w:t>
            </w:r>
            <w:r>
              <w:rPr>
                <w:spacing w:val="-2"/>
              </w:rPr>
              <w:t>файлу;</w:t>
            </w:r>
          </w:p>
          <w:p w:rsidR="001E3E2E" w:rsidRDefault="001E3E2E" w:rsidP="001E3E2E">
            <w:pPr>
              <w:pStyle w:val="TableParagraph"/>
              <w:numPr>
                <w:ilvl w:val="0"/>
                <w:numId w:val="22"/>
              </w:numPr>
              <w:tabs>
                <w:tab w:val="left" w:pos="500"/>
              </w:tabs>
              <w:spacing w:line="244" w:lineRule="exact"/>
              <w:ind w:left="500" w:hanging="392"/>
            </w:pPr>
            <w:r>
              <w:t>ТЕЛЕТЕКСТ</w:t>
            </w:r>
            <w:r>
              <w:rPr>
                <w:spacing w:val="-5"/>
              </w:rPr>
              <w:t xml:space="preserve"> </w:t>
            </w:r>
            <w:r>
              <w:t>–</w:t>
            </w:r>
            <w:r>
              <w:rPr>
                <w:spacing w:val="-8"/>
              </w:rPr>
              <w:t xml:space="preserve"> </w:t>
            </w:r>
            <w:r>
              <w:t>Включение</w:t>
            </w:r>
            <w:r>
              <w:rPr>
                <w:spacing w:val="-5"/>
              </w:rPr>
              <w:t xml:space="preserve"> </w:t>
            </w:r>
            <w:r>
              <w:rPr>
                <w:spacing w:val="-2"/>
              </w:rPr>
              <w:t>Телетекста.</w:t>
            </w:r>
          </w:p>
        </w:tc>
      </w:tr>
    </w:tbl>
    <w:p w:rsidR="00E87F6C" w:rsidRDefault="001E3E2E">
      <w:pPr>
        <w:sectPr w:rsidR="00E87F6C">
          <w:pgSz w:w="11910" w:h="16840"/>
          <w:pgMar w:top="840" w:right="460" w:bottom="1160" w:left="760" w:header="0" w:footer="976" w:gutter="0"/>
          <w:cols w:space="720"/>
        </w:sectPr>
      </w:pPr>
      <w:r>
        <w:br w:type="page"/>
      </w:r>
    </w:p>
    <w:p w:rsidR="009608DB" w:rsidRDefault="004F1E87">
      <w:pPr>
        <w:spacing w:before="15"/>
        <w:ind w:left="231"/>
        <w:rPr>
          <w:b/>
          <w:sz w:val="28"/>
        </w:rPr>
      </w:pPr>
      <w:r>
        <w:rPr>
          <w:b/>
          <w:sz w:val="28"/>
        </w:rPr>
        <w:lastRenderedPageBreak/>
        <w:t>Установка</w:t>
      </w:r>
      <w:r>
        <w:rPr>
          <w:b/>
          <w:spacing w:val="-6"/>
          <w:sz w:val="28"/>
        </w:rPr>
        <w:t xml:space="preserve"> </w:t>
      </w:r>
      <w:r>
        <w:rPr>
          <w:b/>
          <w:spacing w:val="-2"/>
          <w:sz w:val="28"/>
        </w:rPr>
        <w:t>батареек</w:t>
      </w:r>
    </w:p>
    <w:p w:rsidR="009608DB" w:rsidRDefault="004F1E87">
      <w:pPr>
        <w:pStyle w:val="a6"/>
        <w:numPr>
          <w:ilvl w:val="0"/>
          <w:numId w:val="13"/>
        </w:numPr>
        <w:tabs>
          <w:tab w:val="left" w:pos="450"/>
        </w:tabs>
        <w:spacing w:before="246"/>
      </w:pPr>
      <w:r>
        <w:t>Откройте</w:t>
      </w:r>
      <w:r>
        <w:rPr>
          <w:spacing w:val="-9"/>
        </w:rPr>
        <w:t xml:space="preserve"> </w:t>
      </w:r>
      <w:r>
        <w:t>крышку</w:t>
      </w:r>
      <w:r>
        <w:rPr>
          <w:spacing w:val="-4"/>
        </w:rPr>
        <w:t xml:space="preserve"> </w:t>
      </w:r>
      <w:r>
        <w:t>батарейного</w:t>
      </w:r>
      <w:r>
        <w:rPr>
          <w:spacing w:val="-6"/>
        </w:rPr>
        <w:t xml:space="preserve"> </w:t>
      </w:r>
      <w:r>
        <w:t>отсека</w:t>
      </w:r>
      <w:r>
        <w:rPr>
          <w:spacing w:val="-5"/>
        </w:rPr>
        <w:t xml:space="preserve"> </w:t>
      </w:r>
      <w:r>
        <w:t>на</w:t>
      </w:r>
      <w:r>
        <w:rPr>
          <w:spacing w:val="-6"/>
        </w:rPr>
        <w:t xml:space="preserve"> </w:t>
      </w:r>
      <w:r>
        <w:t>задней</w:t>
      </w:r>
      <w:r>
        <w:rPr>
          <w:spacing w:val="-7"/>
        </w:rPr>
        <w:t xml:space="preserve"> </w:t>
      </w:r>
      <w:r>
        <w:t>части</w:t>
      </w:r>
      <w:r>
        <w:rPr>
          <w:spacing w:val="-6"/>
        </w:rPr>
        <w:t xml:space="preserve"> </w:t>
      </w:r>
      <w:r>
        <w:rPr>
          <w:spacing w:val="-2"/>
        </w:rPr>
        <w:t>пульта;</w:t>
      </w:r>
    </w:p>
    <w:p w:rsidR="009608DB" w:rsidRDefault="004F1E87">
      <w:pPr>
        <w:pStyle w:val="a6"/>
        <w:numPr>
          <w:ilvl w:val="0"/>
          <w:numId w:val="13"/>
        </w:numPr>
        <w:tabs>
          <w:tab w:val="left" w:pos="450"/>
        </w:tabs>
        <w:spacing w:before="2" w:line="237" w:lineRule="auto"/>
        <w:ind w:left="230" w:right="743" w:firstLine="0"/>
      </w:pPr>
      <w:r>
        <w:t>Вставьте</w:t>
      </w:r>
      <w:r>
        <w:rPr>
          <w:spacing w:val="-1"/>
        </w:rPr>
        <w:t xml:space="preserve"> </w:t>
      </w:r>
      <w:r>
        <w:t>две</w:t>
      </w:r>
      <w:r>
        <w:rPr>
          <w:spacing w:val="-4"/>
        </w:rPr>
        <w:t xml:space="preserve"> </w:t>
      </w:r>
      <w:r>
        <w:t>батарейки</w:t>
      </w:r>
      <w:r>
        <w:rPr>
          <w:spacing w:val="-4"/>
        </w:rPr>
        <w:t xml:space="preserve"> </w:t>
      </w:r>
      <w:r>
        <w:t>ААА</w:t>
      </w:r>
      <w:r>
        <w:rPr>
          <w:spacing w:val="-2"/>
        </w:rPr>
        <w:t xml:space="preserve"> </w:t>
      </w:r>
      <w:r>
        <w:t>(1,5В).</w:t>
      </w:r>
      <w:r>
        <w:rPr>
          <w:spacing w:val="-5"/>
        </w:rPr>
        <w:t xml:space="preserve"> </w:t>
      </w:r>
      <w:r>
        <w:t>Убедитесь</w:t>
      </w:r>
      <w:r>
        <w:rPr>
          <w:spacing w:val="-2"/>
        </w:rPr>
        <w:t xml:space="preserve"> </w:t>
      </w:r>
      <w:r>
        <w:t>в</w:t>
      </w:r>
      <w:r>
        <w:rPr>
          <w:spacing w:val="-4"/>
        </w:rPr>
        <w:t xml:space="preserve"> </w:t>
      </w:r>
      <w:r>
        <w:t>соответствии</w:t>
      </w:r>
      <w:r>
        <w:rPr>
          <w:spacing w:val="-1"/>
        </w:rPr>
        <w:t xml:space="preserve"> </w:t>
      </w:r>
      <w:r>
        <w:t>значков</w:t>
      </w:r>
      <w:r>
        <w:rPr>
          <w:spacing w:val="-4"/>
        </w:rPr>
        <w:t xml:space="preserve"> </w:t>
      </w:r>
      <w:r>
        <w:t>полярности</w:t>
      </w:r>
      <w:r>
        <w:rPr>
          <w:spacing w:val="-3"/>
        </w:rPr>
        <w:t xml:space="preserve"> </w:t>
      </w:r>
      <w:r>
        <w:rPr>
          <w:b/>
        </w:rPr>
        <w:t>«+»</w:t>
      </w:r>
      <w:r>
        <w:rPr>
          <w:b/>
          <w:spacing w:val="-1"/>
        </w:rPr>
        <w:t xml:space="preserve"> </w:t>
      </w:r>
      <w:r>
        <w:t>и</w:t>
      </w:r>
      <w:r>
        <w:rPr>
          <w:spacing w:val="-4"/>
        </w:rPr>
        <w:t xml:space="preserve"> </w:t>
      </w:r>
      <w:r>
        <w:rPr>
          <w:b/>
        </w:rPr>
        <w:t>«-»</w:t>
      </w:r>
      <w:r>
        <w:rPr>
          <w:b/>
          <w:spacing w:val="-1"/>
        </w:rPr>
        <w:t xml:space="preserve"> </w:t>
      </w:r>
      <w:r>
        <w:t>на</w:t>
      </w:r>
      <w:r>
        <w:rPr>
          <w:spacing w:val="-4"/>
        </w:rPr>
        <w:t xml:space="preserve"> </w:t>
      </w:r>
      <w:r>
        <w:t>самих батарейках и внутри батарейного отсека;</w:t>
      </w:r>
    </w:p>
    <w:p w:rsidR="009608DB" w:rsidRDefault="004F1E87">
      <w:pPr>
        <w:pStyle w:val="a6"/>
        <w:numPr>
          <w:ilvl w:val="0"/>
          <w:numId w:val="13"/>
        </w:numPr>
        <w:tabs>
          <w:tab w:val="left" w:pos="449"/>
        </w:tabs>
        <w:spacing w:before="2"/>
        <w:ind w:left="448"/>
      </w:pPr>
      <w:r>
        <w:t>Закройте</w:t>
      </w:r>
      <w:r>
        <w:rPr>
          <w:spacing w:val="-7"/>
        </w:rPr>
        <w:t xml:space="preserve"> </w:t>
      </w:r>
      <w:r>
        <w:t>крышку</w:t>
      </w:r>
      <w:r>
        <w:rPr>
          <w:spacing w:val="-8"/>
        </w:rPr>
        <w:t xml:space="preserve"> </w:t>
      </w:r>
      <w:r>
        <w:t>батарейного</w:t>
      </w:r>
      <w:r>
        <w:rPr>
          <w:spacing w:val="-8"/>
        </w:rPr>
        <w:t xml:space="preserve"> </w:t>
      </w:r>
      <w:r>
        <w:rPr>
          <w:spacing w:val="-2"/>
        </w:rPr>
        <w:t>отсека.</w:t>
      </w:r>
    </w:p>
    <w:p w:rsidR="009608DB" w:rsidRDefault="009608DB">
      <w:pPr>
        <w:pStyle w:val="a3"/>
        <w:rPr>
          <w:sz w:val="20"/>
        </w:rPr>
      </w:pPr>
    </w:p>
    <w:p w:rsidR="009608DB" w:rsidRDefault="004F1E87">
      <w:pPr>
        <w:pStyle w:val="a3"/>
        <w:spacing w:before="4"/>
      </w:pPr>
      <w:r>
        <w:rPr>
          <w:noProof/>
          <w:lang w:eastAsia="ru-RU"/>
        </w:rPr>
        <w:drawing>
          <wp:anchor distT="0" distB="0" distL="0" distR="0" simplePos="0" relativeHeight="251619840" behindDoc="0" locked="0" layoutInCell="1" allowOverlap="1">
            <wp:simplePos x="0" y="0"/>
            <wp:positionH relativeFrom="page">
              <wp:posOffset>2193036</wp:posOffset>
            </wp:positionH>
            <wp:positionV relativeFrom="paragraph">
              <wp:posOffset>188604</wp:posOffset>
            </wp:positionV>
            <wp:extent cx="3391512" cy="1047750"/>
            <wp:effectExtent l="0" t="0" r="0" b="0"/>
            <wp:wrapTopAndBottom/>
            <wp:docPr id="45" name="image25.jpeg" descr="Батарей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5.jpeg"/>
                    <pic:cNvPicPr/>
                  </pic:nvPicPr>
                  <pic:blipFill>
                    <a:blip r:embed="rId18" cstate="print"/>
                    <a:stretch>
                      <a:fillRect/>
                    </a:stretch>
                  </pic:blipFill>
                  <pic:spPr>
                    <a:xfrm>
                      <a:off x="0" y="0"/>
                      <a:ext cx="3391512" cy="1047750"/>
                    </a:xfrm>
                    <a:prstGeom prst="rect">
                      <a:avLst/>
                    </a:prstGeom>
                  </pic:spPr>
                </pic:pic>
              </a:graphicData>
            </a:graphic>
          </wp:anchor>
        </w:drawing>
      </w:r>
    </w:p>
    <w:p w:rsidR="009608DB" w:rsidRDefault="009608DB">
      <w:pPr>
        <w:pStyle w:val="a3"/>
      </w:pPr>
    </w:p>
    <w:p w:rsidR="009608DB" w:rsidRDefault="009608DB">
      <w:pPr>
        <w:pStyle w:val="a3"/>
      </w:pPr>
    </w:p>
    <w:p w:rsidR="001E3E2E" w:rsidRDefault="001E3E2E">
      <w:pPr>
        <w:pStyle w:val="a3"/>
      </w:pPr>
    </w:p>
    <w:p w:rsidR="009608DB" w:rsidRDefault="009608DB">
      <w:pPr>
        <w:pStyle w:val="a3"/>
        <w:spacing w:before="8"/>
        <w:rPr>
          <w:sz w:val="16"/>
        </w:rPr>
      </w:pPr>
    </w:p>
    <w:p w:rsidR="009608DB" w:rsidRDefault="004F1E87">
      <w:pPr>
        <w:pStyle w:val="4"/>
      </w:pPr>
      <w:r>
        <w:t>Эффективный</w:t>
      </w:r>
      <w:r>
        <w:rPr>
          <w:spacing w:val="-14"/>
        </w:rPr>
        <w:t xml:space="preserve"> </w:t>
      </w:r>
      <w:r>
        <w:t>диапазон</w:t>
      </w:r>
      <w:r>
        <w:rPr>
          <w:spacing w:val="-10"/>
        </w:rPr>
        <w:t xml:space="preserve"> </w:t>
      </w:r>
      <w:r>
        <w:t>дистанционного</w:t>
      </w:r>
      <w:r>
        <w:rPr>
          <w:spacing w:val="-10"/>
        </w:rPr>
        <w:t xml:space="preserve"> </w:t>
      </w:r>
      <w:r>
        <w:rPr>
          <w:spacing w:val="-2"/>
        </w:rPr>
        <w:t>управления</w:t>
      </w:r>
    </w:p>
    <w:p w:rsidR="009608DB" w:rsidRDefault="004F1E87">
      <w:pPr>
        <w:pStyle w:val="a3"/>
        <w:spacing w:before="246"/>
        <w:ind w:left="230" w:right="277"/>
      </w:pPr>
      <w:r>
        <w:t>Рабочая удаленность пульта дистанционного управления от передней панели устройства - 5 метров; Эффективный</w:t>
      </w:r>
      <w:r>
        <w:rPr>
          <w:spacing w:val="-3"/>
        </w:rPr>
        <w:t xml:space="preserve"> </w:t>
      </w:r>
      <w:r>
        <w:t>угол</w:t>
      </w:r>
      <w:r>
        <w:rPr>
          <w:spacing w:val="-4"/>
        </w:rPr>
        <w:t xml:space="preserve"> </w:t>
      </w:r>
      <w:r>
        <w:t>работы</w:t>
      </w:r>
      <w:r>
        <w:rPr>
          <w:spacing w:val="-5"/>
        </w:rPr>
        <w:t xml:space="preserve"> </w:t>
      </w:r>
      <w:r>
        <w:t>пульта</w:t>
      </w:r>
      <w:r>
        <w:rPr>
          <w:spacing w:val="-4"/>
        </w:rPr>
        <w:t xml:space="preserve"> </w:t>
      </w:r>
      <w:r>
        <w:t>дистанционного</w:t>
      </w:r>
      <w:r>
        <w:rPr>
          <w:spacing w:val="-5"/>
        </w:rPr>
        <w:t xml:space="preserve"> </w:t>
      </w:r>
      <w:r>
        <w:t>управления</w:t>
      </w:r>
      <w:r>
        <w:rPr>
          <w:spacing w:val="-5"/>
        </w:rPr>
        <w:t xml:space="preserve"> </w:t>
      </w:r>
      <w:r>
        <w:t>относительно</w:t>
      </w:r>
      <w:r>
        <w:rPr>
          <w:spacing w:val="-3"/>
        </w:rPr>
        <w:t xml:space="preserve"> </w:t>
      </w:r>
      <w:r>
        <w:t>перпендикуляра</w:t>
      </w:r>
      <w:r>
        <w:rPr>
          <w:spacing w:val="-7"/>
        </w:rPr>
        <w:t xml:space="preserve"> </w:t>
      </w:r>
      <w:r>
        <w:t>лицевой панели составляет 30 градусов как вертикально, так и горизонтально от фронтальной направляющей.</w:t>
      </w:r>
    </w:p>
    <w:p w:rsidR="009608DB" w:rsidRDefault="009608DB">
      <w:pPr>
        <w:pStyle w:val="a3"/>
        <w:rPr>
          <w:sz w:val="20"/>
        </w:rPr>
      </w:pPr>
    </w:p>
    <w:p w:rsidR="009608DB" w:rsidRDefault="00381B29" w:rsidP="001E3E2E">
      <w:pPr>
        <w:pStyle w:val="a3"/>
        <w:spacing w:before="4"/>
        <w:jc w:val="center"/>
      </w:pPr>
      <w:r>
        <w:rPr>
          <w:noProof/>
          <w:lang w:eastAsia="ru-RU"/>
        </w:rPr>
        <w:drawing>
          <wp:inline distT="0" distB="0" distL="0" distR="0">
            <wp:extent cx="4923155" cy="2583815"/>
            <wp:effectExtent l="0" t="0" r="0"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23155" cy="2583815"/>
                    </a:xfrm>
                    <a:prstGeom prst="rect">
                      <a:avLst/>
                    </a:prstGeom>
                    <a:noFill/>
                    <a:ln>
                      <a:noFill/>
                    </a:ln>
                  </pic:spPr>
                </pic:pic>
              </a:graphicData>
            </a:graphic>
          </wp:inline>
        </w:drawing>
      </w:r>
    </w:p>
    <w:p w:rsidR="009608DB" w:rsidRDefault="004F1E87">
      <w:pPr>
        <w:pStyle w:val="1"/>
        <w:numPr>
          <w:ilvl w:val="0"/>
          <w:numId w:val="12"/>
        </w:numPr>
        <w:tabs>
          <w:tab w:val="left" w:pos="635"/>
        </w:tabs>
      </w:pPr>
      <w:r>
        <w:t>Подключение</w:t>
      </w:r>
      <w:r>
        <w:rPr>
          <w:spacing w:val="-8"/>
        </w:rPr>
        <w:t xml:space="preserve"> </w:t>
      </w:r>
      <w:r>
        <w:t>к</w:t>
      </w:r>
      <w:r>
        <w:rPr>
          <w:spacing w:val="-7"/>
        </w:rPr>
        <w:t xml:space="preserve"> </w:t>
      </w:r>
      <w:r>
        <w:t>внешним</w:t>
      </w:r>
      <w:r>
        <w:rPr>
          <w:spacing w:val="-7"/>
        </w:rPr>
        <w:t xml:space="preserve"> </w:t>
      </w:r>
      <w:r>
        <w:rPr>
          <w:spacing w:val="-2"/>
        </w:rPr>
        <w:t>устройствам</w:t>
      </w:r>
    </w:p>
    <w:p w:rsidR="009608DB" w:rsidRDefault="004F1E87">
      <w:pPr>
        <w:pStyle w:val="4"/>
        <w:spacing w:before="276"/>
      </w:pPr>
      <w:r>
        <w:rPr>
          <w:spacing w:val="-2"/>
        </w:rPr>
        <w:t>Внимание!</w:t>
      </w:r>
    </w:p>
    <w:p w:rsidR="009608DB" w:rsidRDefault="004F1E87">
      <w:pPr>
        <w:pStyle w:val="a3"/>
        <w:spacing w:before="246" w:line="276" w:lineRule="auto"/>
        <w:ind w:left="231" w:right="275"/>
        <w:jc w:val="both"/>
      </w:pPr>
      <w:r>
        <w:t>Прежде, чем соединить приемник с любым электронным устройством, выключите сетевое питание, как приемника, так и устройства. Внимательно прочитайте руководство по эксплуатации присоединяемых устройств: телевизора, усилителя и т.п.</w:t>
      </w:r>
    </w:p>
    <w:p w:rsidR="009608DB" w:rsidRDefault="009608DB">
      <w:pPr>
        <w:pStyle w:val="a3"/>
      </w:pPr>
    </w:p>
    <w:p w:rsidR="00E07290" w:rsidRDefault="00E07290">
      <w:pPr>
        <w:pStyle w:val="a3"/>
      </w:pPr>
    </w:p>
    <w:p w:rsidR="00E07290" w:rsidRDefault="00E07290">
      <w:pPr>
        <w:pStyle w:val="a3"/>
      </w:pPr>
    </w:p>
    <w:p w:rsidR="009E7ED4" w:rsidRDefault="009E7ED4">
      <w:pPr>
        <w:pStyle w:val="a3"/>
      </w:pPr>
    </w:p>
    <w:p w:rsidR="009E7ED4" w:rsidRDefault="009E7ED4">
      <w:pPr>
        <w:pStyle w:val="a3"/>
      </w:pPr>
    </w:p>
    <w:p w:rsidR="005D6AC2" w:rsidRDefault="005D6AC2">
      <w:pPr>
        <w:pStyle w:val="a3"/>
      </w:pPr>
    </w:p>
    <w:p w:rsidR="009608DB" w:rsidRDefault="004F1E87">
      <w:pPr>
        <w:spacing w:before="176"/>
        <w:ind w:left="231"/>
        <w:rPr>
          <w:b/>
          <w:sz w:val="28"/>
        </w:rPr>
      </w:pPr>
      <w:r>
        <w:rPr>
          <w:b/>
          <w:sz w:val="28"/>
        </w:rPr>
        <w:lastRenderedPageBreak/>
        <w:t>Подключение</w:t>
      </w:r>
      <w:r>
        <w:rPr>
          <w:b/>
          <w:spacing w:val="-7"/>
          <w:sz w:val="28"/>
        </w:rPr>
        <w:t xml:space="preserve"> </w:t>
      </w:r>
      <w:r>
        <w:rPr>
          <w:b/>
          <w:sz w:val="28"/>
        </w:rPr>
        <w:t>к</w:t>
      </w:r>
      <w:r>
        <w:rPr>
          <w:b/>
          <w:spacing w:val="-4"/>
          <w:sz w:val="28"/>
        </w:rPr>
        <w:t xml:space="preserve"> </w:t>
      </w:r>
      <w:r>
        <w:rPr>
          <w:b/>
          <w:sz w:val="28"/>
        </w:rPr>
        <w:t>телевизору</w:t>
      </w:r>
      <w:r>
        <w:rPr>
          <w:b/>
          <w:spacing w:val="-4"/>
          <w:sz w:val="28"/>
        </w:rPr>
        <w:t xml:space="preserve"> </w:t>
      </w:r>
      <w:r>
        <w:rPr>
          <w:b/>
          <w:sz w:val="28"/>
        </w:rPr>
        <w:t>и</w:t>
      </w:r>
      <w:r>
        <w:rPr>
          <w:b/>
          <w:spacing w:val="-5"/>
          <w:sz w:val="28"/>
        </w:rPr>
        <w:t xml:space="preserve"> </w:t>
      </w:r>
      <w:r>
        <w:rPr>
          <w:b/>
          <w:sz w:val="28"/>
        </w:rPr>
        <w:t>к</w:t>
      </w:r>
      <w:r>
        <w:rPr>
          <w:b/>
          <w:spacing w:val="-4"/>
          <w:sz w:val="28"/>
        </w:rPr>
        <w:t xml:space="preserve"> </w:t>
      </w:r>
      <w:r>
        <w:rPr>
          <w:b/>
          <w:spacing w:val="-2"/>
          <w:sz w:val="28"/>
        </w:rPr>
        <w:t>антенне</w:t>
      </w:r>
    </w:p>
    <w:p w:rsidR="009608DB" w:rsidRPr="00381B29" w:rsidRDefault="00381B29" w:rsidP="00E07290">
      <w:pPr>
        <w:jc w:val="center"/>
        <w:rPr>
          <w:sz w:val="28"/>
          <w:lang w:val="en-US"/>
        </w:rPr>
      </w:pPr>
      <w:r>
        <w:rPr>
          <w:noProof/>
          <w:sz w:val="28"/>
          <w:lang w:eastAsia="ru-RU"/>
        </w:rPr>
        <w:drawing>
          <wp:inline distT="0" distB="0" distL="0" distR="0">
            <wp:extent cx="4284980" cy="3348990"/>
            <wp:effectExtent l="0" t="0" r="1270" b="381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4980" cy="3348990"/>
                    </a:xfrm>
                    <a:prstGeom prst="rect">
                      <a:avLst/>
                    </a:prstGeom>
                    <a:noFill/>
                    <a:ln>
                      <a:noFill/>
                    </a:ln>
                  </pic:spPr>
                </pic:pic>
              </a:graphicData>
            </a:graphic>
          </wp:inline>
        </w:drawing>
      </w:r>
    </w:p>
    <w:p w:rsidR="00E07290" w:rsidRDefault="00E07290" w:rsidP="00E07290">
      <w:pPr>
        <w:jc w:val="both"/>
        <w:rPr>
          <w:sz w:val="28"/>
        </w:rPr>
      </w:pPr>
    </w:p>
    <w:p w:rsidR="009608DB" w:rsidRDefault="004F1E87">
      <w:pPr>
        <w:pStyle w:val="1"/>
        <w:numPr>
          <w:ilvl w:val="0"/>
          <w:numId w:val="12"/>
        </w:numPr>
        <w:tabs>
          <w:tab w:val="left" w:pos="635"/>
        </w:tabs>
      </w:pPr>
      <w:r>
        <w:t>Начало</w:t>
      </w:r>
      <w:r>
        <w:rPr>
          <w:spacing w:val="-8"/>
        </w:rPr>
        <w:t xml:space="preserve"> </w:t>
      </w:r>
      <w:r>
        <w:rPr>
          <w:spacing w:val="-2"/>
        </w:rPr>
        <w:t>работы</w:t>
      </w:r>
    </w:p>
    <w:p w:rsidR="009608DB" w:rsidRDefault="004F1E87">
      <w:pPr>
        <w:pStyle w:val="a3"/>
        <w:spacing w:before="271" w:line="276" w:lineRule="auto"/>
        <w:ind w:left="231" w:right="275"/>
        <w:jc w:val="both"/>
      </w:pPr>
      <w:r>
        <w:t xml:space="preserve">После правильного выполнения всех соединений включите телевизор и убедитесь, что приемник также подключен. Нажмите кнопку </w:t>
      </w:r>
      <w:r>
        <w:rPr>
          <w:spacing w:val="13"/>
        </w:rPr>
        <w:t>[</w:t>
      </w:r>
      <w:r>
        <w:rPr>
          <w:noProof/>
          <w:position w:val="1"/>
          <w:lang w:eastAsia="ru-RU"/>
        </w:rPr>
        <w:drawing>
          <wp:inline distT="0" distB="0" distL="0" distR="0">
            <wp:extent cx="101950" cy="113506"/>
            <wp:effectExtent l="0" t="0" r="0" b="0"/>
            <wp:docPr id="51" name="image28.png" descr="ю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png"/>
                    <pic:cNvPicPr/>
                  </pic:nvPicPr>
                  <pic:blipFill>
                    <a:blip r:embed="rId21" cstate="print"/>
                    <a:stretch>
                      <a:fillRect/>
                    </a:stretch>
                  </pic:blipFill>
                  <pic:spPr>
                    <a:xfrm>
                      <a:off x="0" y="0"/>
                      <a:ext cx="101950" cy="113506"/>
                    </a:xfrm>
                    <a:prstGeom prst="rect">
                      <a:avLst/>
                    </a:prstGeom>
                  </pic:spPr>
                </pic:pic>
              </a:graphicData>
            </a:graphic>
          </wp:inline>
        </w:drawing>
      </w:r>
      <w:r>
        <w:t xml:space="preserve">] для включения приемника. Если вы впервые используете приемник или выполнили сброс настроек к заводским значениям, то на экране появится стартовое меню </w:t>
      </w:r>
      <w:r>
        <w:rPr>
          <w:b/>
        </w:rPr>
        <w:t>Поиск каналов</w:t>
      </w:r>
      <w:r>
        <w:t>.</w:t>
      </w:r>
    </w:p>
    <w:p w:rsidR="009608DB" w:rsidRDefault="009608DB">
      <w:pPr>
        <w:pStyle w:val="a3"/>
        <w:spacing w:before="6"/>
        <w:rPr>
          <w:sz w:val="16"/>
        </w:rPr>
      </w:pPr>
    </w:p>
    <w:p w:rsidR="009608DB" w:rsidRDefault="004F1E87">
      <w:pPr>
        <w:pStyle w:val="a3"/>
        <w:ind w:left="230"/>
        <w:jc w:val="both"/>
      </w:pPr>
      <w:r>
        <w:t>Для</w:t>
      </w:r>
      <w:r>
        <w:rPr>
          <w:spacing w:val="-6"/>
        </w:rPr>
        <w:t xml:space="preserve"> </w:t>
      </w:r>
      <w:r>
        <w:t>выбора</w:t>
      </w:r>
      <w:r>
        <w:rPr>
          <w:spacing w:val="-5"/>
        </w:rPr>
        <w:t xml:space="preserve"> </w:t>
      </w:r>
      <w:r>
        <w:t>нужного</w:t>
      </w:r>
      <w:r>
        <w:rPr>
          <w:spacing w:val="-5"/>
        </w:rPr>
        <w:t xml:space="preserve"> </w:t>
      </w:r>
      <w:r>
        <w:t>пункта</w:t>
      </w:r>
      <w:r>
        <w:rPr>
          <w:spacing w:val="-5"/>
        </w:rPr>
        <w:t xml:space="preserve"> </w:t>
      </w:r>
      <w:r>
        <w:t>меню</w:t>
      </w:r>
      <w:r>
        <w:rPr>
          <w:spacing w:val="-7"/>
        </w:rPr>
        <w:t xml:space="preserve"> </w:t>
      </w:r>
      <w:r>
        <w:t>используйте</w:t>
      </w:r>
      <w:r>
        <w:rPr>
          <w:spacing w:val="-6"/>
        </w:rPr>
        <w:t xml:space="preserve"> </w:t>
      </w:r>
      <w:r>
        <w:rPr>
          <w:spacing w:val="-2"/>
        </w:rPr>
        <w:t>кнопки[</w:t>
      </w:r>
      <w:r>
        <w:rPr>
          <w:rFonts w:ascii="Wingdings 3" w:hAnsi="Wingdings 3"/>
          <w:spacing w:val="-2"/>
        </w:rPr>
        <w:t></w:t>
      </w:r>
      <w:r>
        <w:rPr>
          <w:spacing w:val="-2"/>
        </w:rPr>
        <w:t>/</w:t>
      </w:r>
      <w:r>
        <w:rPr>
          <w:rFonts w:ascii="Wingdings 3" w:hAnsi="Wingdings 3"/>
          <w:spacing w:val="-2"/>
        </w:rPr>
        <w:t></w:t>
      </w:r>
      <w:r>
        <w:rPr>
          <w:spacing w:val="-2"/>
        </w:rPr>
        <w:t>].</w:t>
      </w:r>
    </w:p>
    <w:p w:rsidR="009608DB" w:rsidRDefault="009608DB">
      <w:pPr>
        <w:pStyle w:val="a3"/>
        <w:spacing w:before="8"/>
        <w:rPr>
          <w:sz w:val="19"/>
        </w:rPr>
      </w:pPr>
    </w:p>
    <w:p w:rsidR="009608DB" w:rsidRDefault="004F1E87">
      <w:pPr>
        <w:pStyle w:val="a6"/>
        <w:numPr>
          <w:ilvl w:val="0"/>
          <w:numId w:val="11"/>
        </w:numPr>
        <w:tabs>
          <w:tab w:val="left" w:pos="461"/>
        </w:tabs>
      </w:pPr>
      <w:r>
        <w:rPr>
          <w:b/>
        </w:rPr>
        <w:t>Язык</w:t>
      </w:r>
      <w:r>
        <w:rPr>
          <w:b/>
          <w:spacing w:val="-9"/>
        </w:rPr>
        <w:t xml:space="preserve"> </w:t>
      </w:r>
      <w:r>
        <w:rPr>
          <w:b/>
        </w:rPr>
        <w:t>меню:</w:t>
      </w:r>
      <w:r>
        <w:rPr>
          <w:b/>
          <w:spacing w:val="-6"/>
        </w:rPr>
        <w:t xml:space="preserve"> </w:t>
      </w:r>
      <w:r>
        <w:t>Кнопками</w:t>
      </w:r>
      <w:r>
        <w:rPr>
          <w:spacing w:val="-8"/>
        </w:rPr>
        <w:t xml:space="preserve"> </w:t>
      </w:r>
      <w:r>
        <w:t>[</w:t>
      </w:r>
      <w:r>
        <w:rPr>
          <w:rFonts w:ascii="Wingdings 3" w:hAnsi="Wingdings 3"/>
        </w:rPr>
        <w:t></w:t>
      </w:r>
      <w:r>
        <w:t>/</w:t>
      </w:r>
      <w:r>
        <w:rPr>
          <w:rFonts w:ascii="Wingdings 3" w:hAnsi="Wingdings 3"/>
        </w:rPr>
        <w:t></w:t>
      </w:r>
      <w:r>
        <w:t>]</w:t>
      </w:r>
      <w:r>
        <w:rPr>
          <w:spacing w:val="-6"/>
        </w:rPr>
        <w:t xml:space="preserve"> </w:t>
      </w:r>
      <w:r>
        <w:t>выберите</w:t>
      </w:r>
      <w:r>
        <w:rPr>
          <w:spacing w:val="-4"/>
        </w:rPr>
        <w:t xml:space="preserve"> </w:t>
      </w:r>
      <w:r>
        <w:t>наиболее</w:t>
      </w:r>
      <w:r>
        <w:rPr>
          <w:spacing w:val="-4"/>
        </w:rPr>
        <w:t xml:space="preserve"> </w:t>
      </w:r>
      <w:r>
        <w:t>удобный</w:t>
      </w:r>
      <w:r>
        <w:rPr>
          <w:spacing w:val="-5"/>
        </w:rPr>
        <w:t xml:space="preserve"> </w:t>
      </w:r>
      <w:r>
        <w:t>для</w:t>
      </w:r>
      <w:r>
        <w:rPr>
          <w:spacing w:val="-4"/>
        </w:rPr>
        <w:t xml:space="preserve"> </w:t>
      </w:r>
      <w:r>
        <w:t>вас</w:t>
      </w:r>
      <w:r>
        <w:rPr>
          <w:spacing w:val="-7"/>
        </w:rPr>
        <w:t xml:space="preserve"> </w:t>
      </w:r>
      <w:r>
        <w:t>язык</w:t>
      </w:r>
      <w:r>
        <w:rPr>
          <w:spacing w:val="-6"/>
        </w:rPr>
        <w:t xml:space="preserve"> </w:t>
      </w:r>
      <w:r>
        <w:t>отображения</w:t>
      </w:r>
      <w:r>
        <w:rPr>
          <w:spacing w:val="-6"/>
        </w:rPr>
        <w:t xml:space="preserve"> </w:t>
      </w:r>
      <w:r>
        <w:t>основного</w:t>
      </w:r>
      <w:r>
        <w:rPr>
          <w:spacing w:val="-4"/>
        </w:rPr>
        <w:t xml:space="preserve"> </w:t>
      </w:r>
      <w:r>
        <w:rPr>
          <w:spacing w:val="-2"/>
        </w:rPr>
        <w:t>меню;</w:t>
      </w:r>
    </w:p>
    <w:p w:rsidR="009608DB" w:rsidRDefault="009608DB">
      <w:pPr>
        <w:pStyle w:val="a3"/>
        <w:spacing w:before="8"/>
        <w:rPr>
          <w:sz w:val="19"/>
        </w:rPr>
      </w:pPr>
    </w:p>
    <w:p w:rsidR="009608DB" w:rsidRDefault="004F1E87">
      <w:pPr>
        <w:pStyle w:val="a6"/>
        <w:numPr>
          <w:ilvl w:val="0"/>
          <w:numId w:val="11"/>
        </w:numPr>
        <w:tabs>
          <w:tab w:val="left" w:pos="461"/>
        </w:tabs>
      </w:pPr>
      <w:r>
        <w:rPr>
          <w:b/>
        </w:rPr>
        <w:t>Страна</w:t>
      </w:r>
      <w:r>
        <w:t>:</w:t>
      </w:r>
      <w:r>
        <w:rPr>
          <w:spacing w:val="-6"/>
        </w:rPr>
        <w:t xml:space="preserve"> </w:t>
      </w:r>
      <w:r>
        <w:t>С</w:t>
      </w:r>
      <w:r>
        <w:rPr>
          <w:spacing w:val="-4"/>
        </w:rPr>
        <w:t xml:space="preserve"> </w:t>
      </w:r>
      <w:r>
        <w:t>помощью</w:t>
      </w:r>
      <w:r>
        <w:rPr>
          <w:spacing w:val="-7"/>
        </w:rPr>
        <w:t xml:space="preserve"> </w:t>
      </w:r>
      <w:r>
        <w:t>кнопок</w:t>
      </w:r>
      <w:r>
        <w:rPr>
          <w:spacing w:val="-4"/>
        </w:rPr>
        <w:t xml:space="preserve"> </w:t>
      </w:r>
      <w:r>
        <w:t>[</w:t>
      </w:r>
      <w:r>
        <w:rPr>
          <w:rFonts w:ascii="Wingdings 3" w:hAnsi="Wingdings 3"/>
        </w:rPr>
        <w:t></w:t>
      </w:r>
      <w:r>
        <w:t>/</w:t>
      </w:r>
      <w:r>
        <w:rPr>
          <w:rFonts w:ascii="Wingdings 3" w:hAnsi="Wingdings 3"/>
        </w:rPr>
        <w:t></w:t>
      </w:r>
      <w:r>
        <w:t>]</w:t>
      </w:r>
      <w:r>
        <w:rPr>
          <w:spacing w:val="-7"/>
        </w:rPr>
        <w:t xml:space="preserve"> </w:t>
      </w:r>
      <w:r>
        <w:t>выберите</w:t>
      </w:r>
      <w:r>
        <w:rPr>
          <w:spacing w:val="-6"/>
        </w:rPr>
        <w:t xml:space="preserve"> </w:t>
      </w:r>
      <w:r>
        <w:t>страну,</w:t>
      </w:r>
      <w:r>
        <w:rPr>
          <w:spacing w:val="-5"/>
        </w:rPr>
        <w:t xml:space="preserve"> </w:t>
      </w:r>
      <w:r>
        <w:t>где</w:t>
      </w:r>
      <w:r>
        <w:rPr>
          <w:spacing w:val="-3"/>
        </w:rPr>
        <w:t xml:space="preserve"> </w:t>
      </w:r>
      <w:r>
        <w:t>вы</w:t>
      </w:r>
      <w:r>
        <w:rPr>
          <w:spacing w:val="-5"/>
        </w:rPr>
        <w:t xml:space="preserve"> </w:t>
      </w:r>
      <w:r>
        <w:t>находитесь</w:t>
      </w:r>
      <w:r>
        <w:rPr>
          <w:spacing w:val="-5"/>
        </w:rPr>
        <w:t xml:space="preserve"> </w:t>
      </w:r>
      <w:r>
        <w:t>в</w:t>
      </w:r>
      <w:r>
        <w:rPr>
          <w:spacing w:val="-6"/>
        </w:rPr>
        <w:t xml:space="preserve"> </w:t>
      </w:r>
      <w:r>
        <w:t>данный</w:t>
      </w:r>
      <w:r>
        <w:rPr>
          <w:spacing w:val="-3"/>
        </w:rPr>
        <w:t xml:space="preserve"> </w:t>
      </w:r>
      <w:r>
        <w:rPr>
          <w:spacing w:val="-2"/>
        </w:rPr>
        <w:t>момент;</w:t>
      </w:r>
    </w:p>
    <w:p w:rsidR="009608DB" w:rsidRDefault="009608DB">
      <w:pPr>
        <w:pStyle w:val="a3"/>
        <w:spacing w:before="8"/>
        <w:rPr>
          <w:sz w:val="19"/>
        </w:rPr>
      </w:pPr>
    </w:p>
    <w:p w:rsidR="009608DB" w:rsidRDefault="004F1E87">
      <w:pPr>
        <w:pStyle w:val="a6"/>
        <w:numPr>
          <w:ilvl w:val="0"/>
          <w:numId w:val="11"/>
        </w:numPr>
        <w:tabs>
          <w:tab w:val="left" w:pos="461"/>
        </w:tabs>
        <w:spacing w:before="1"/>
      </w:pPr>
      <w:r>
        <w:rPr>
          <w:b/>
        </w:rPr>
        <w:t>Поиск</w:t>
      </w:r>
      <w:r>
        <w:rPr>
          <w:b/>
          <w:spacing w:val="-7"/>
        </w:rPr>
        <w:t xml:space="preserve"> </w:t>
      </w:r>
      <w:r>
        <w:rPr>
          <w:b/>
        </w:rPr>
        <w:t>каналов:</w:t>
      </w:r>
      <w:r>
        <w:rPr>
          <w:b/>
          <w:spacing w:val="-6"/>
        </w:rPr>
        <w:t xml:space="preserve"> </w:t>
      </w:r>
      <w:r>
        <w:t>Нажмите</w:t>
      </w:r>
      <w:r>
        <w:rPr>
          <w:spacing w:val="-8"/>
        </w:rPr>
        <w:t xml:space="preserve"> </w:t>
      </w:r>
      <w:r>
        <w:t>кнопку</w:t>
      </w:r>
      <w:r>
        <w:rPr>
          <w:spacing w:val="-4"/>
        </w:rPr>
        <w:t xml:space="preserve"> </w:t>
      </w:r>
      <w:r>
        <w:rPr>
          <w:b/>
        </w:rPr>
        <w:t>[OK]</w:t>
      </w:r>
      <w:r>
        <w:rPr>
          <w:b/>
          <w:spacing w:val="-6"/>
        </w:rPr>
        <w:t xml:space="preserve"> </w:t>
      </w:r>
      <w:r>
        <w:t>для</w:t>
      </w:r>
      <w:r>
        <w:rPr>
          <w:spacing w:val="-6"/>
        </w:rPr>
        <w:t xml:space="preserve"> </w:t>
      </w:r>
      <w:r>
        <w:t>запуска</w:t>
      </w:r>
      <w:r>
        <w:rPr>
          <w:spacing w:val="-6"/>
        </w:rPr>
        <w:t xml:space="preserve"> </w:t>
      </w:r>
      <w:r>
        <w:t>автоматического</w:t>
      </w:r>
      <w:r>
        <w:rPr>
          <w:spacing w:val="-6"/>
        </w:rPr>
        <w:t xml:space="preserve"> </w:t>
      </w:r>
      <w:r>
        <w:t>поиска</w:t>
      </w:r>
      <w:r>
        <w:rPr>
          <w:spacing w:val="-7"/>
        </w:rPr>
        <w:t xml:space="preserve"> </w:t>
      </w:r>
      <w:r>
        <w:rPr>
          <w:spacing w:val="-2"/>
        </w:rPr>
        <w:t>каналов.</w:t>
      </w:r>
    </w:p>
    <w:p w:rsidR="009608DB" w:rsidRDefault="009608DB">
      <w:pPr>
        <w:pStyle w:val="a3"/>
        <w:spacing w:before="5"/>
        <w:rPr>
          <w:sz w:val="19"/>
        </w:rPr>
      </w:pPr>
    </w:p>
    <w:p w:rsidR="009608DB" w:rsidRDefault="004F1E87" w:rsidP="002E0042">
      <w:pPr>
        <w:pStyle w:val="a6"/>
        <w:numPr>
          <w:ilvl w:val="0"/>
          <w:numId w:val="11"/>
        </w:numPr>
        <w:jc w:val="both"/>
      </w:pPr>
      <w:r w:rsidRPr="002E0042">
        <w:rPr>
          <w:b/>
        </w:rPr>
        <w:t>Питание</w:t>
      </w:r>
      <w:r w:rsidRPr="002E0042">
        <w:rPr>
          <w:b/>
          <w:spacing w:val="-10"/>
        </w:rPr>
        <w:t xml:space="preserve"> </w:t>
      </w:r>
      <w:r w:rsidRPr="002E0042">
        <w:rPr>
          <w:b/>
        </w:rPr>
        <w:t>Антенны:</w:t>
      </w:r>
      <w:r w:rsidRPr="002E0042">
        <w:rPr>
          <w:b/>
          <w:spacing w:val="-8"/>
        </w:rPr>
        <w:t xml:space="preserve"> </w:t>
      </w:r>
      <w:r>
        <w:t>Кнопками</w:t>
      </w:r>
      <w:r w:rsidRPr="002E0042">
        <w:rPr>
          <w:spacing w:val="-7"/>
        </w:rPr>
        <w:t xml:space="preserve"> </w:t>
      </w:r>
      <w:r>
        <w:t>[</w:t>
      </w:r>
      <w:r w:rsidRPr="002E0042">
        <w:rPr>
          <w:rFonts w:ascii="Wingdings 3" w:hAnsi="Wingdings 3"/>
        </w:rPr>
        <w:t></w:t>
      </w:r>
      <w:r>
        <w:t>/</w:t>
      </w:r>
      <w:r w:rsidRPr="002E0042">
        <w:rPr>
          <w:rFonts w:ascii="Wingdings 3" w:hAnsi="Wingdings 3"/>
        </w:rPr>
        <w:t></w:t>
      </w:r>
      <w:r>
        <w:t>]</w:t>
      </w:r>
      <w:r w:rsidRPr="002E0042">
        <w:rPr>
          <w:spacing w:val="-5"/>
        </w:rPr>
        <w:t xml:space="preserve"> </w:t>
      </w:r>
      <w:r>
        <w:t>выберите</w:t>
      </w:r>
      <w:r w:rsidRPr="002E0042">
        <w:rPr>
          <w:spacing w:val="-10"/>
        </w:rPr>
        <w:t>:</w:t>
      </w:r>
    </w:p>
    <w:p w:rsidR="009608DB" w:rsidRDefault="004F1E87">
      <w:pPr>
        <w:pStyle w:val="a3"/>
        <w:spacing w:before="1"/>
        <w:ind w:left="229" w:right="276"/>
        <w:jc w:val="both"/>
      </w:pPr>
      <w:r>
        <w:rPr>
          <w:b/>
        </w:rPr>
        <w:t xml:space="preserve">Выкл - </w:t>
      </w:r>
      <w:r>
        <w:t>Если к приемнику подключена активная антенна с усилителем (с возможностью питания от внешнего блока питания) или</w:t>
      </w:r>
      <w:r>
        <w:rPr>
          <w:spacing w:val="40"/>
        </w:rPr>
        <w:t xml:space="preserve"> </w:t>
      </w:r>
      <w:r>
        <w:t>к приемнику подключена пассивная антенна без усилителя.</w:t>
      </w:r>
    </w:p>
    <w:p w:rsidR="009608DB" w:rsidRDefault="004F1E87">
      <w:pPr>
        <w:pStyle w:val="a3"/>
        <w:ind w:left="229" w:right="277"/>
        <w:jc w:val="both"/>
      </w:pPr>
      <w:r>
        <w:rPr>
          <w:b/>
        </w:rPr>
        <w:t xml:space="preserve">Вкл - </w:t>
      </w:r>
      <w:r>
        <w:t xml:space="preserve">Если к приемнику подключена активная антенна с усилителем (с возможностью питания по антенному кабелю), то включение данной функции активирует подачу питания (5В) с приемника на </w:t>
      </w:r>
      <w:r>
        <w:rPr>
          <w:spacing w:val="-2"/>
        </w:rPr>
        <w:t>антенну.</w:t>
      </w:r>
    </w:p>
    <w:p w:rsidR="009608DB" w:rsidRDefault="004F1E87">
      <w:pPr>
        <w:pStyle w:val="a3"/>
        <w:ind w:left="229"/>
        <w:jc w:val="both"/>
      </w:pPr>
      <w:r>
        <w:t>При</w:t>
      </w:r>
      <w:r>
        <w:rPr>
          <w:spacing w:val="-7"/>
        </w:rPr>
        <w:t xml:space="preserve"> </w:t>
      </w:r>
      <w:r>
        <w:t>сбросе</w:t>
      </w:r>
      <w:r>
        <w:rPr>
          <w:spacing w:val="-7"/>
        </w:rPr>
        <w:t xml:space="preserve"> </w:t>
      </w:r>
      <w:r>
        <w:t>приемника</w:t>
      </w:r>
      <w:r>
        <w:rPr>
          <w:spacing w:val="-8"/>
        </w:rPr>
        <w:t xml:space="preserve"> </w:t>
      </w:r>
      <w:r>
        <w:t>на</w:t>
      </w:r>
      <w:r>
        <w:rPr>
          <w:spacing w:val="-8"/>
        </w:rPr>
        <w:t xml:space="preserve"> </w:t>
      </w:r>
      <w:r>
        <w:t>заводские</w:t>
      </w:r>
      <w:r>
        <w:rPr>
          <w:spacing w:val="-4"/>
        </w:rPr>
        <w:t xml:space="preserve"> </w:t>
      </w:r>
      <w:r>
        <w:t>настройки</w:t>
      </w:r>
      <w:r>
        <w:rPr>
          <w:spacing w:val="-5"/>
        </w:rPr>
        <w:t xml:space="preserve"> </w:t>
      </w:r>
      <w:r>
        <w:t>данная</w:t>
      </w:r>
      <w:r>
        <w:rPr>
          <w:spacing w:val="-4"/>
        </w:rPr>
        <w:t xml:space="preserve"> </w:t>
      </w:r>
      <w:r>
        <w:t>функция</w:t>
      </w:r>
      <w:r>
        <w:rPr>
          <w:spacing w:val="-5"/>
        </w:rPr>
        <w:t xml:space="preserve"> </w:t>
      </w:r>
      <w:r>
        <w:t>возвращается</w:t>
      </w:r>
      <w:r>
        <w:rPr>
          <w:spacing w:val="-5"/>
        </w:rPr>
        <w:t xml:space="preserve"> </w:t>
      </w:r>
      <w:r>
        <w:t>в</w:t>
      </w:r>
      <w:r>
        <w:rPr>
          <w:spacing w:val="-5"/>
        </w:rPr>
        <w:t xml:space="preserve"> </w:t>
      </w:r>
      <w:r>
        <w:t>режим</w:t>
      </w:r>
      <w:r>
        <w:rPr>
          <w:spacing w:val="-5"/>
        </w:rPr>
        <w:t xml:space="preserve"> </w:t>
      </w:r>
      <w:r>
        <w:rPr>
          <w:spacing w:val="-2"/>
        </w:rPr>
        <w:t>«Выключено»</w:t>
      </w:r>
    </w:p>
    <w:p w:rsidR="009608DB" w:rsidRDefault="009608DB">
      <w:pPr>
        <w:pStyle w:val="a3"/>
      </w:pPr>
    </w:p>
    <w:p w:rsidR="009608DB" w:rsidRDefault="004F1E87">
      <w:pPr>
        <w:pStyle w:val="a3"/>
        <w:spacing w:before="1"/>
        <w:ind w:left="229" w:right="277" w:hanging="1"/>
        <w:jc w:val="both"/>
      </w:pPr>
      <w:r>
        <w:rPr>
          <w:b/>
        </w:rPr>
        <w:t>Предупреждение:</w:t>
      </w:r>
      <w:r>
        <w:rPr>
          <w:b/>
          <w:spacing w:val="40"/>
        </w:rPr>
        <w:t xml:space="preserve"> </w:t>
      </w:r>
      <w:r>
        <w:t>Если</w:t>
      </w:r>
      <w:r>
        <w:rPr>
          <w:spacing w:val="-5"/>
        </w:rPr>
        <w:t xml:space="preserve"> </w:t>
      </w:r>
      <w:r>
        <w:t>к</w:t>
      </w:r>
      <w:r>
        <w:rPr>
          <w:spacing w:val="-4"/>
        </w:rPr>
        <w:t xml:space="preserve"> </w:t>
      </w:r>
      <w:r>
        <w:t>приемнику</w:t>
      </w:r>
      <w:r>
        <w:rPr>
          <w:spacing w:val="-2"/>
        </w:rPr>
        <w:t xml:space="preserve"> </w:t>
      </w:r>
      <w:r>
        <w:t>подключена</w:t>
      </w:r>
      <w:r>
        <w:rPr>
          <w:spacing w:val="-5"/>
        </w:rPr>
        <w:t xml:space="preserve"> </w:t>
      </w:r>
      <w:r>
        <w:t>пассивная</w:t>
      </w:r>
      <w:r>
        <w:rPr>
          <w:spacing w:val="-2"/>
        </w:rPr>
        <w:t xml:space="preserve"> </w:t>
      </w:r>
      <w:r>
        <w:t>антенна</w:t>
      </w:r>
      <w:r>
        <w:rPr>
          <w:spacing w:val="-5"/>
        </w:rPr>
        <w:t xml:space="preserve"> </w:t>
      </w:r>
      <w:r>
        <w:t>(без</w:t>
      </w:r>
      <w:r>
        <w:rPr>
          <w:spacing w:val="-3"/>
        </w:rPr>
        <w:t xml:space="preserve"> </w:t>
      </w:r>
      <w:r>
        <w:t>усилителя)</w:t>
      </w:r>
      <w:r>
        <w:rPr>
          <w:spacing w:val="-5"/>
        </w:rPr>
        <w:t xml:space="preserve"> </w:t>
      </w:r>
      <w:r>
        <w:t>или</w:t>
      </w:r>
      <w:r>
        <w:rPr>
          <w:spacing w:val="-5"/>
        </w:rPr>
        <w:t xml:space="preserve"> </w:t>
      </w:r>
      <w:r>
        <w:t>активная</w:t>
      </w:r>
      <w:r>
        <w:rPr>
          <w:spacing w:val="-2"/>
        </w:rPr>
        <w:t xml:space="preserve"> </w:t>
      </w:r>
      <w:r>
        <w:t>антенна с включенным в электрическую сеть внешним блоком питания, то во избежание выхода из строя оборудования питание антенны включать запрещено! Функция включается с помощью кнопок</w:t>
      </w:r>
      <w:r>
        <w:rPr>
          <w:spacing w:val="40"/>
        </w:rPr>
        <w:t xml:space="preserve"> </w:t>
      </w:r>
      <w:r>
        <w:t>[</w:t>
      </w:r>
      <w:r>
        <w:rPr>
          <w:rFonts w:ascii="Wingdings 3" w:hAnsi="Wingdings 3"/>
        </w:rPr>
        <w:t></w:t>
      </w:r>
      <w:r>
        <w:t>/</w:t>
      </w:r>
      <w:r>
        <w:rPr>
          <w:rFonts w:ascii="Wingdings 3" w:hAnsi="Wingdings 3"/>
        </w:rPr>
        <w:t></w:t>
      </w:r>
      <w:r>
        <w:t>].</w:t>
      </w:r>
    </w:p>
    <w:p w:rsidR="00E07290" w:rsidRDefault="00E07290">
      <w:pPr>
        <w:pStyle w:val="a3"/>
        <w:ind w:left="228"/>
        <w:jc w:val="both"/>
      </w:pPr>
    </w:p>
    <w:p w:rsidR="009608DB" w:rsidRDefault="004F1E87">
      <w:pPr>
        <w:pStyle w:val="a3"/>
        <w:ind w:left="228"/>
        <w:jc w:val="both"/>
      </w:pPr>
      <w:r>
        <w:t>После</w:t>
      </w:r>
      <w:r>
        <w:rPr>
          <w:spacing w:val="-9"/>
        </w:rPr>
        <w:t xml:space="preserve"> </w:t>
      </w:r>
      <w:r>
        <w:t>подтверждения</w:t>
      </w:r>
      <w:r>
        <w:rPr>
          <w:spacing w:val="-8"/>
        </w:rPr>
        <w:t xml:space="preserve"> </w:t>
      </w:r>
      <w:r>
        <w:t>настроек</w:t>
      </w:r>
      <w:r>
        <w:rPr>
          <w:spacing w:val="-7"/>
        </w:rPr>
        <w:t xml:space="preserve"> </w:t>
      </w:r>
      <w:r>
        <w:t>начнется</w:t>
      </w:r>
      <w:r>
        <w:rPr>
          <w:spacing w:val="-6"/>
        </w:rPr>
        <w:t xml:space="preserve"> </w:t>
      </w:r>
      <w:r>
        <w:t>автоматический</w:t>
      </w:r>
      <w:r>
        <w:rPr>
          <w:spacing w:val="-9"/>
        </w:rPr>
        <w:t xml:space="preserve"> </w:t>
      </w:r>
      <w:r>
        <w:t>поиск</w:t>
      </w:r>
      <w:r>
        <w:rPr>
          <w:spacing w:val="-9"/>
        </w:rPr>
        <w:t xml:space="preserve"> </w:t>
      </w:r>
      <w:r>
        <w:rPr>
          <w:spacing w:val="-2"/>
        </w:rPr>
        <w:t>каналов.</w:t>
      </w:r>
    </w:p>
    <w:p w:rsidR="009608DB" w:rsidRDefault="004F1E87">
      <w:pPr>
        <w:pStyle w:val="a3"/>
        <w:spacing w:before="123"/>
        <w:ind w:left="228"/>
        <w:jc w:val="both"/>
      </w:pPr>
      <w:r>
        <w:t>Как</w:t>
      </w:r>
      <w:r>
        <w:rPr>
          <w:spacing w:val="-8"/>
        </w:rPr>
        <w:t xml:space="preserve"> </w:t>
      </w:r>
      <w:r>
        <w:t>только</w:t>
      </w:r>
      <w:r>
        <w:rPr>
          <w:spacing w:val="-3"/>
        </w:rPr>
        <w:t xml:space="preserve"> </w:t>
      </w:r>
      <w:r>
        <w:t>поиск</w:t>
      </w:r>
      <w:r>
        <w:rPr>
          <w:spacing w:val="-3"/>
        </w:rPr>
        <w:t xml:space="preserve"> </w:t>
      </w:r>
      <w:r>
        <w:t>будет</w:t>
      </w:r>
      <w:r>
        <w:rPr>
          <w:spacing w:val="-3"/>
        </w:rPr>
        <w:t xml:space="preserve"> </w:t>
      </w:r>
      <w:r>
        <w:t>завершен,</w:t>
      </w:r>
      <w:r>
        <w:rPr>
          <w:spacing w:val="-6"/>
        </w:rPr>
        <w:t xml:space="preserve"> </w:t>
      </w:r>
      <w:r>
        <w:t>и</w:t>
      </w:r>
      <w:r>
        <w:rPr>
          <w:spacing w:val="-3"/>
        </w:rPr>
        <w:t xml:space="preserve"> </w:t>
      </w:r>
      <w:r>
        <w:t>каналы</w:t>
      </w:r>
      <w:r>
        <w:rPr>
          <w:spacing w:val="-5"/>
        </w:rPr>
        <w:t xml:space="preserve"> </w:t>
      </w:r>
      <w:r>
        <w:t>будут</w:t>
      </w:r>
      <w:r>
        <w:rPr>
          <w:spacing w:val="-3"/>
        </w:rPr>
        <w:t xml:space="preserve"> </w:t>
      </w:r>
      <w:r>
        <w:t>найдены,</w:t>
      </w:r>
      <w:r>
        <w:rPr>
          <w:spacing w:val="-5"/>
        </w:rPr>
        <w:t xml:space="preserve"> </w:t>
      </w:r>
      <w:r>
        <w:t>Вы</w:t>
      </w:r>
      <w:r>
        <w:rPr>
          <w:spacing w:val="-6"/>
        </w:rPr>
        <w:t xml:space="preserve"> </w:t>
      </w:r>
      <w:r>
        <w:t>сможете</w:t>
      </w:r>
      <w:r>
        <w:rPr>
          <w:spacing w:val="-6"/>
        </w:rPr>
        <w:t xml:space="preserve"> </w:t>
      </w:r>
      <w:r>
        <w:t>смотреть</w:t>
      </w:r>
      <w:r>
        <w:rPr>
          <w:spacing w:val="-4"/>
        </w:rPr>
        <w:t xml:space="preserve"> </w:t>
      </w:r>
      <w:r>
        <w:rPr>
          <w:spacing w:val="-2"/>
        </w:rPr>
        <w:t>телепередачи.</w:t>
      </w:r>
    </w:p>
    <w:p w:rsidR="009608DB" w:rsidRDefault="009608DB">
      <w:pPr>
        <w:pStyle w:val="a3"/>
        <w:spacing w:before="6"/>
        <w:rPr>
          <w:sz w:val="19"/>
        </w:rPr>
      </w:pPr>
    </w:p>
    <w:p w:rsidR="009608DB" w:rsidRDefault="004F1E87">
      <w:pPr>
        <w:spacing w:line="278" w:lineRule="auto"/>
        <w:ind w:left="229" w:right="279" w:hanging="1"/>
        <w:jc w:val="both"/>
        <w:rPr>
          <w:i/>
        </w:rPr>
      </w:pPr>
      <w:r>
        <w:rPr>
          <w:i/>
        </w:rPr>
        <w:t>Если используется активная антенна с питанием (5В) от приемника, то перед поиском каналов необходимо включить подачу питания!</w:t>
      </w:r>
    </w:p>
    <w:p w:rsidR="009608DB" w:rsidRDefault="009608DB">
      <w:pPr>
        <w:spacing w:line="278" w:lineRule="auto"/>
        <w:jc w:val="both"/>
        <w:sectPr w:rsidR="009608DB">
          <w:pgSz w:w="11910" w:h="16840"/>
          <w:pgMar w:top="840" w:right="460" w:bottom="1160" w:left="760" w:header="0" w:footer="976" w:gutter="0"/>
          <w:cols w:space="720"/>
        </w:sectPr>
      </w:pPr>
    </w:p>
    <w:p w:rsidR="009608DB" w:rsidRDefault="004F1E87">
      <w:pPr>
        <w:pStyle w:val="1"/>
        <w:numPr>
          <w:ilvl w:val="0"/>
          <w:numId w:val="12"/>
        </w:numPr>
        <w:tabs>
          <w:tab w:val="left" w:pos="632"/>
        </w:tabs>
        <w:ind w:left="632" w:hanging="401"/>
      </w:pPr>
      <w:r>
        <w:lastRenderedPageBreak/>
        <w:t>Основные</w:t>
      </w:r>
      <w:r>
        <w:rPr>
          <w:spacing w:val="-10"/>
        </w:rPr>
        <w:t xml:space="preserve"> </w:t>
      </w:r>
      <w:r>
        <w:rPr>
          <w:spacing w:val="-2"/>
        </w:rPr>
        <w:t>операции</w:t>
      </w:r>
    </w:p>
    <w:p w:rsidR="009608DB" w:rsidRDefault="004F1E87">
      <w:pPr>
        <w:pStyle w:val="3"/>
        <w:numPr>
          <w:ilvl w:val="1"/>
          <w:numId w:val="12"/>
        </w:numPr>
        <w:tabs>
          <w:tab w:val="left" w:pos="798"/>
        </w:tabs>
        <w:spacing w:before="274"/>
        <w:jc w:val="left"/>
      </w:pPr>
      <w:r>
        <w:t>ТВ</w:t>
      </w:r>
      <w:r>
        <w:rPr>
          <w:spacing w:val="-4"/>
        </w:rPr>
        <w:t xml:space="preserve"> </w:t>
      </w:r>
      <w:r>
        <w:rPr>
          <w:spacing w:val="-2"/>
        </w:rPr>
        <w:t>каналы</w:t>
      </w:r>
    </w:p>
    <w:p w:rsidR="009608DB" w:rsidRDefault="004F1E87">
      <w:pPr>
        <w:pStyle w:val="4"/>
        <w:spacing w:before="259"/>
      </w:pPr>
      <w:r>
        <w:t>Редактор</w:t>
      </w:r>
      <w:r>
        <w:rPr>
          <w:spacing w:val="-5"/>
        </w:rPr>
        <w:t xml:space="preserve"> </w:t>
      </w:r>
      <w:r>
        <w:rPr>
          <w:spacing w:val="-2"/>
        </w:rPr>
        <w:t>каналов</w:t>
      </w:r>
    </w:p>
    <w:p w:rsidR="009608DB" w:rsidRDefault="004F1E87">
      <w:pPr>
        <w:pStyle w:val="a3"/>
        <w:spacing w:before="249" w:line="273" w:lineRule="auto"/>
        <w:ind w:left="231" w:right="277" w:firstLine="50"/>
      </w:pPr>
      <w:r>
        <w:t>Вы</w:t>
      </w:r>
      <w:r>
        <w:rPr>
          <w:spacing w:val="40"/>
        </w:rPr>
        <w:t xml:space="preserve"> </w:t>
      </w:r>
      <w:r>
        <w:t>можете</w:t>
      </w:r>
      <w:r>
        <w:rPr>
          <w:spacing w:val="40"/>
        </w:rPr>
        <w:t xml:space="preserve"> </w:t>
      </w:r>
      <w:r>
        <w:t>отредактировать</w:t>
      </w:r>
      <w:r>
        <w:rPr>
          <w:spacing w:val="40"/>
        </w:rPr>
        <w:t xml:space="preserve"> </w:t>
      </w:r>
      <w:r>
        <w:t>список</w:t>
      </w:r>
      <w:r>
        <w:rPr>
          <w:spacing w:val="40"/>
        </w:rPr>
        <w:t xml:space="preserve"> </w:t>
      </w:r>
      <w:r>
        <w:t>ТВ</w:t>
      </w:r>
      <w:r>
        <w:rPr>
          <w:spacing w:val="40"/>
        </w:rPr>
        <w:t xml:space="preserve"> </w:t>
      </w:r>
      <w:r>
        <w:t>(радио)</w:t>
      </w:r>
      <w:r>
        <w:rPr>
          <w:spacing w:val="40"/>
        </w:rPr>
        <w:t xml:space="preserve"> </w:t>
      </w:r>
      <w:r>
        <w:t>каналов</w:t>
      </w:r>
      <w:r>
        <w:rPr>
          <w:spacing w:val="40"/>
        </w:rPr>
        <w:t xml:space="preserve"> </w:t>
      </w:r>
      <w:r>
        <w:t>с</w:t>
      </w:r>
      <w:r>
        <w:rPr>
          <w:spacing w:val="40"/>
        </w:rPr>
        <w:t xml:space="preserve"> </w:t>
      </w:r>
      <w:r>
        <w:t>помощью</w:t>
      </w:r>
      <w:r>
        <w:rPr>
          <w:spacing w:val="40"/>
        </w:rPr>
        <w:t xml:space="preserve"> </w:t>
      </w:r>
      <w:r>
        <w:t>этого</w:t>
      </w:r>
      <w:r>
        <w:rPr>
          <w:spacing w:val="40"/>
        </w:rPr>
        <w:t xml:space="preserve"> </w:t>
      </w:r>
      <w:r>
        <w:t>меню.</w:t>
      </w:r>
      <w:r>
        <w:rPr>
          <w:spacing w:val="40"/>
        </w:rPr>
        <w:t xml:space="preserve"> </w:t>
      </w:r>
      <w:r>
        <w:t>Для</w:t>
      </w:r>
      <w:r>
        <w:rPr>
          <w:spacing w:val="40"/>
        </w:rPr>
        <w:t xml:space="preserve"> </w:t>
      </w:r>
      <w:r>
        <w:t>входа</w:t>
      </w:r>
      <w:r>
        <w:rPr>
          <w:spacing w:val="40"/>
        </w:rPr>
        <w:t xml:space="preserve"> </w:t>
      </w:r>
      <w:r>
        <w:t>в</w:t>
      </w:r>
      <w:r>
        <w:rPr>
          <w:spacing w:val="40"/>
        </w:rPr>
        <w:t xml:space="preserve"> </w:t>
      </w:r>
      <w:r>
        <w:t>раздел необходимо ввести пароль (по умолчанию пароль «</w:t>
      </w:r>
      <w:r>
        <w:rPr>
          <w:b/>
        </w:rPr>
        <w:t>0 0 0 0 0 0</w:t>
      </w:r>
      <w:r>
        <w:t>»).</w:t>
      </w:r>
    </w:p>
    <w:p w:rsidR="009608DB" w:rsidRDefault="004F1E87">
      <w:pPr>
        <w:pStyle w:val="a3"/>
        <w:spacing w:before="124" w:line="278" w:lineRule="auto"/>
        <w:ind w:left="231" w:right="277"/>
        <w:rPr>
          <w:b/>
        </w:rPr>
      </w:pPr>
      <w:r>
        <w:t>В</w:t>
      </w:r>
      <w:r>
        <w:rPr>
          <w:spacing w:val="40"/>
        </w:rPr>
        <w:t xml:space="preserve"> </w:t>
      </w:r>
      <w:r>
        <w:t>этом</w:t>
      </w:r>
      <w:r>
        <w:rPr>
          <w:spacing w:val="40"/>
        </w:rPr>
        <w:t xml:space="preserve"> </w:t>
      </w:r>
      <w:r>
        <w:t>разделе</w:t>
      </w:r>
      <w:r>
        <w:rPr>
          <w:spacing w:val="40"/>
        </w:rPr>
        <w:t xml:space="preserve"> </w:t>
      </w:r>
      <w:r>
        <w:t>Вы</w:t>
      </w:r>
      <w:r>
        <w:rPr>
          <w:spacing w:val="40"/>
        </w:rPr>
        <w:t xml:space="preserve"> </w:t>
      </w:r>
      <w:r>
        <w:t>сможете</w:t>
      </w:r>
      <w:r>
        <w:rPr>
          <w:spacing w:val="40"/>
        </w:rPr>
        <w:t xml:space="preserve"> </w:t>
      </w:r>
      <w:r>
        <w:t>отредактировать</w:t>
      </w:r>
      <w:r>
        <w:rPr>
          <w:spacing w:val="40"/>
        </w:rPr>
        <w:t xml:space="preserve"> </w:t>
      </w:r>
      <w:r>
        <w:t>список</w:t>
      </w:r>
      <w:r>
        <w:rPr>
          <w:spacing w:val="40"/>
        </w:rPr>
        <w:t xml:space="preserve"> </w:t>
      </w:r>
      <w:r>
        <w:t>ТВ</w:t>
      </w:r>
      <w:r>
        <w:rPr>
          <w:spacing w:val="40"/>
        </w:rPr>
        <w:t xml:space="preserve"> </w:t>
      </w:r>
      <w:r>
        <w:t>и</w:t>
      </w:r>
      <w:r>
        <w:rPr>
          <w:spacing w:val="40"/>
        </w:rPr>
        <w:t xml:space="preserve"> </w:t>
      </w:r>
      <w:r>
        <w:t>радиоканалов.</w:t>
      </w:r>
      <w:r>
        <w:rPr>
          <w:spacing w:val="40"/>
        </w:rPr>
        <w:t xml:space="preserve"> </w:t>
      </w:r>
      <w:r>
        <w:t>Используйте</w:t>
      </w:r>
      <w:r>
        <w:rPr>
          <w:spacing w:val="40"/>
        </w:rPr>
        <w:t xml:space="preserve"> </w:t>
      </w:r>
      <w:r>
        <w:t>навигационные кнопки [</w:t>
      </w:r>
      <w:r>
        <w:rPr>
          <w:rFonts w:ascii="Wingdings 3" w:hAnsi="Wingdings 3"/>
        </w:rPr>
        <w:t></w:t>
      </w:r>
      <w:r>
        <w:t>/</w:t>
      </w:r>
      <w:r>
        <w:rPr>
          <w:rFonts w:ascii="Wingdings 3" w:hAnsi="Wingdings 3"/>
        </w:rPr>
        <w:t></w:t>
      </w:r>
      <w:r>
        <w:t>],[</w:t>
      </w:r>
      <w:r>
        <w:rPr>
          <w:rFonts w:ascii="Wingdings 3" w:hAnsi="Wingdings 3"/>
        </w:rPr>
        <w:t></w:t>
      </w:r>
      <w:r>
        <w:t>/</w:t>
      </w:r>
      <w:r>
        <w:rPr>
          <w:rFonts w:ascii="Wingdings 3" w:hAnsi="Wingdings 3"/>
        </w:rPr>
        <w:t></w:t>
      </w:r>
      <w:r>
        <w:t>],</w:t>
      </w:r>
      <w:r>
        <w:rPr>
          <w:b/>
        </w:rPr>
        <w:t xml:space="preserve">[OK] </w:t>
      </w:r>
      <w:r>
        <w:t>и кнопки пульта ДУ указанные внизу экрана</w:t>
      </w:r>
      <w:r>
        <w:rPr>
          <w:b/>
        </w:rPr>
        <w:t>.</w:t>
      </w:r>
    </w:p>
    <w:p w:rsidR="009608DB" w:rsidRDefault="004F1E87">
      <w:pPr>
        <w:pStyle w:val="a3"/>
        <w:spacing w:before="198"/>
        <w:ind w:left="230"/>
        <w:jc w:val="both"/>
      </w:pPr>
      <w:r>
        <w:t>После</w:t>
      </w:r>
      <w:r>
        <w:rPr>
          <w:spacing w:val="-6"/>
        </w:rPr>
        <w:t xml:space="preserve"> </w:t>
      </w:r>
      <w:r>
        <w:t>окончания</w:t>
      </w:r>
      <w:r>
        <w:rPr>
          <w:spacing w:val="-4"/>
        </w:rPr>
        <w:t xml:space="preserve"> </w:t>
      </w:r>
      <w:r>
        <w:t>операций</w:t>
      </w:r>
      <w:r>
        <w:rPr>
          <w:spacing w:val="-3"/>
        </w:rPr>
        <w:t xml:space="preserve"> </w:t>
      </w:r>
      <w:r>
        <w:t>нажмите</w:t>
      </w:r>
      <w:r>
        <w:rPr>
          <w:spacing w:val="-6"/>
        </w:rPr>
        <w:t xml:space="preserve"> </w:t>
      </w:r>
      <w:r>
        <w:rPr>
          <w:b/>
        </w:rPr>
        <w:t>[ВЫХОД]</w:t>
      </w:r>
      <w:r>
        <w:rPr>
          <w:b/>
          <w:spacing w:val="-6"/>
        </w:rPr>
        <w:t xml:space="preserve"> </w:t>
      </w:r>
      <w:r>
        <w:t>для</w:t>
      </w:r>
      <w:r>
        <w:rPr>
          <w:spacing w:val="-5"/>
        </w:rPr>
        <w:t xml:space="preserve"> </w:t>
      </w:r>
      <w:r>
        <w:t>выхода</w:t>
      </w:r>
      <w:r>
        <w:rPr>
          <w:spacing w:val="-6"/>
        </w:rPr>
        <w:t xml:space="preserve"> </w:t>
      </w:r>
      <w:r>
        <w:t>из</w:t>
      </w:r>
      <w:r>
        <w:rPr>
          <w:spacing w:val="-3"/>
        </w:rPr>
        <w:t xml:space="preserve"> </w:t>
      </w:r>
      <w:r>
        <w:rPr>
          <w:spacing w:val="-2"/>
        </w:rPr>
        <w:t>раздела.</w:t>
      </w:r>
    </w:p>
    <w:p w:rsidR="009608DB" w:rsidRDefault="009608DB">
      <w:pPr>
        <w:pStyle w:val="a3"/>
      </w:pPr>
    </w:p>
    <w:p w:rsidR="009608DB" w:rsidRDefault="009608DB">
      <w:pPr>
        <w:pStyle w:val="a3"/>
        <w:spacing w:before="1"/>
        <w:rPr>
          <w:sz w:val="23"/>
        </w:rPr>
      </w:pPr>
    </w:p>
    <w:p w:rsidR="009608DB" w:rsidRDefault="004F1E87">
      <w:pPr>
        <w:pStyle w:val="4"/>
      </w:pPr>
      <w:r>
        <w:t>ТЕЛЕГИД</w:t>
      </w:r>
      <w:r>
        <w:rPr>
          <w:spacing w:val="-9"/>
        </w:rPr>
        <w:t xml:space="preserve"> </w:t>
      </w:r>
      <w:r>
        <w:t>(Программа</w:t>
      </w:r>
      <w:r>
        <w:rPr>
          <w:spacing w:val="-8"/>
        </w:rPr>
        <w:t xml:space="preserve"> </w:t>
      </w:r>
      <w:r>
        <w:rPr>
          <w:spacing w:val="-2"/>
        </w:rPr>
        <w:t>передач)</w:t>
      </w:r>
    </w:p>
    <w:p w:rsidR="009608DB" w:rsidRDefault="004F1E87">
      <w:pPr>
        <w:pStyle w:val="a3"/>
        <w:spacing w:before="246"/>
        <w:ind w:left="230" w:right="274"/>
        <w:jc w:val="both"/>
      </w:pPr>
      <w:r>
        <w:t xml:space="preserve">Для входа в режим просмотра Программы передач выберите пункт меню </w:t>
      </w:r>
      <w:r>
        <w:rPr>
          <w:b/>
        </w:rPr>
        <w:t xml:space="preserve">ТЕЛЕГИД </w:t>
      </w:r>
      <w:r>
        <w:t xml:space="preserve">в разделе </w:t>
      </w:r>
      <w:r>
        <w:rPr>
          <w:b/>
        </w:rPr>
        <w:t xml:space="preserve">КАНАЛ </w:t>
      </w:r>
      <w:r>
        <w:t xml:space="preserve">или нажав кнопку </w:t>
      </w:r>
      <w:r>
        <w:rPr>
          <w:b/>
        </w:rPr>
        <w:t xml:space="preserve">[ТЕЛЕГИД] </w:t>
      </w:r>
      <w:r>
        <w:t>на пульте ДУ из режима просмотра теле/радиопередачи. На экране отобразится список телепередач выбранного канала, а в правой части экрана описание передачи. С помощью кнопок [</w:t>
      </w:r>
      <w:r>
        <w:rPr>
          <w:rFonts w:ascii="Wingdings 3" w:hAnsi="Wingdings 3"/>
        </w:rPr>
        <w:t></w:t>
      </w:r>
      <w:r>
        <w:t>/</w:t>
      </w:r>
      <w:r>
        <w:rPr>
          <w:rFonts w:ascii="Wingdings 3" w:hAnsi="Wingdings 3"/>
        </w:rPr>
        <w:t></w:t>
      </w:r>
      <w:r>
        <w:t xml:space="preserve">], а также </w:t>
      </w:r>
      <w:r>
        <w:rPr>
          <w:b/>
        </w:rPr>
        <w:t xml:space="preserve">красной </w:t>
      </w:r>
      <w:r>
        <w:t xml:space="preserve">и </w:t>
      </w:r>
      <w:r>
        <w:rPr>
          <w:b/>
        </w:rPr>
        <w:t xml:space="preserve">зеленой </w:t>
      </w:r>
      <w:r>
        <w:t>кнопок на пульте ДУ</w:t>
      </w:r>
      <w:r>
        <w:rPr>
          <w:spacing w:val="40"/>
        </w:rPr>
        <w:t xml:space="preserve"> </w:t>
      </w:r>
      <w:r>
        <w:t xml:space="preserve">можно пролистать вперед/назад программу передач выбранного канала. </w:t>
      </w:r>
      <w:r>
        <w:rPr>
          <w:b/>
        </w:rPr>
        <w:t xml:space="preserve">Синяя </w:t>
      </w:r>
      <w:r>
        <w:t xml:space="preserve">и </w:t>
      </w:r>
      <w:r>
        <w:rPr>
          <w:b/>
        </w:rPr>
        <w:t xml:space="preserve">желтая </w:t>
      </w:r>
      <w:r>
        <w:t>кнопки на пульте ДУ листают описание передачи. Для смены каналов используйте кнопки [</w:t>
      </w:r>
      <w:r>
        <w:rPr>
          <w:rFonts w:ascii="Wingdings 3" w:hAnsi="Wingdings 3"/>
        </w:rPr>
        <w:t></w:t>
      </w:r>
      <w:r>
        <w:t>/</w:t>
      </w:r>
      <w:r>
        <w:rPr>
          <w:rFonts w:ascii="Wingdings 3" w:hAnsi="Wingdings 3"/>
        </w:rPr>
        <w:t></w:t>
      </w:r>
      <w:r>
        <w:t>].</w:t>
      </w:r>
    </w:p>
    <w:p w:rsidR="009608DB" w:rsidRDefault="009608DB">
      <w:pPr>
        <w:pStyle w:val="a3"/>
      </w:pPr>
    </w:p>
    <w:p w:rsidR="009608DB" w:rsidRDefault="004F1E87">
      <w:pPr>
        <w:pStyle w:val="a3"/>
        <w:spacing w:before="1"/>
        <w:ind w:left="230" w:right="277"/>
        <w:rPr>
          <w:b/>
        </w:rPr>
      </w:pPr>
      <w:r>
        <w:t xml:space="preserve">Выберите нужную передачу и нажмите кнопку </w:t>
      </w:r>
      <w:r>
        <w:rPr>
          <w:b/>
        </w:rPr>
        <w:t xml:space="preserve">[OK] </w:t>
      </w:r>
      <w:r>
        <w:t>для добавления выбранной программы</w:t>
      </w:r>
      <w:r>
        <w:rPr>
          <w:spacing w:val="40"/>
        </w:rPr>
        <w:t xml:space="preserve"> </w:t>
      </w:r>
      <w:r>
        <w:t>в</w:t>
      </w:r>
      <w:r>
        <w:rPr>
          <w:spacing w:val="40"/>
        </w:rPr>
        <w:t xml:space="preserve"> </w:t>
      </w:r>
      <w:r>
        <w:t>список записей</w:t>
      </w:r>
      <w:r>
        <w:rPr>
          <w:spacing w:val="-3"/>
        </w:rPr>
        <w:t xml:space="preserve"> </w:t>
      </w:r>
      <w:r>
        <w:t>по</w:t>
      </w:r>
      <w:r>
        <w:rPr>
          <w:spacing w:val="-2"/>
        </w:rPr>
        <w:t xml:space="preserve"> </w:t>
      </w:r>
      <w:r>
        <w:t>расписанию.</w:t>
      </w:r>
      <w:r>
        <w:rPr>
          <w:spacing w:val="-6"/>
        </w:rPr>
        <w:t xml:space="preserve"> </w:t>
      </w:r>
      <w:r>
        <w:t>Для просмотра</w:t>
      </w:r>
      <w:r>
        <w:rPr>
          <w:spacing w:val="-3"/>
        </w:rPr>
        <w:t xml:space="preserve"> </w:t>
      </w:r>
      <w:r>
        <w:t>текущих</w:t>
      </w:r>
      <w:r>
        <w:rPr>
          <w:spacing w:val="-3"/>
        </w:rPr>
        <w:t xml:space="preserve"> </w:t>
      </w:r>
      <w:r>
        <w:t>событий</w:t>
      </w:r>
      <w:r>
        <w:rPr>
          <w:spacing w:val="-3"/>
        </w:rPr>
        <w:t xml:space="preserve"> </w:t>
      </w:r>
      <w:r>
        <w:t>таймера</w:t>
      </w:r>
      <w:r>
        <w:rPr>
          <w:spacing w:val="-1"/>
        </w:rPr>
        <w:t xml:space="preserve"> </w:t>
      </w:r>
      <w:r>
        <w:t>нажмите</w:t>
      </w:r>
      <w:r>
        <w:rPr>
          <w:spacing w:val="-3"/>
        </w:rPr>
        <w:t xml:space="preserve"> </w:t>
      </w:r>
      <w:r>
        <w:t>на</w:t>
      </w:r>
      <w:r>
        <w:rPr>
          <w:spacing w:val="-1"/>
        </w:rPr>
        <w:t xml:space="preserve"> </w:t>
      </w:r>
      <w:r>
        <w:t>кнопку</w:t>
      </w:r>
      <w:r>
        <w:rPr>
          <w:spacing w:val="-2"/>
        </w:rPr>
        <w:t xml:space="preserve"> </w:t>
      </w:r>
      <w:r>
        <w:rPr>
          <w:b/>
        </w:rPr>
        <w:t>[ИНФО].</w:t>
      </w:r>
      <w:r>
        <w:rPr>
          <w:b/>
          <w:spacing w:val="-2"/>
        </w:rPr>
        <w:t xml:space="preserve"> </w:t>
      </w:r>
      <w:r>
        <w:t>Для</w:t>
      </w:r>
      <w:r>
        <w:rPr>
          <w:spacing w:val="-2"/>
        </w:rPr>
        <w:t xml:space="preserve"> </w:t>
      </w:r>
      <w:r>
        <w:t xml:space="preserve">выхода нажмите </w:t>
      </w:r>
      <w:r>
        <w:rPr>
          <w:b/>
        </w:rPr>
        <w:t>[ВЫХОД].</w:t>
      </w:r>
    </w:p>
    <w:p w:rsidR="009608DB" w:rsidRDefault="009608DB">
      <w:pPr>
        <w:pStyle w:val="a3"/>
        <w:rPr>
          <w:b/>
        </w:rPr>
      </w:pPr>
    </w:p>
    <w:p w:rsidR="009608DB" w:rsidRDefault="009608DB">
      <w:pPr>
        <w:pStyle w:val="a3"/>
        <w:spacing w:before="4"/>
        <w:rPr>
          <w:b/>
        </w:rPr>
      </w:pPr>
    </w:p>
    <w:p w:rsidR="009608DB" w:rsidRDefault="004F1E87">
      <w:pPr>
        <w:pStyle w:val="4"/>
      </w:pPr>
      <w:r>
        <w:rPr>
          <w:spacing w:val="-2"/>
        </w:rPr>
        <w:t>Сортировать</w:t>
      </w:r>
    </w:p>
    <w:p w:rsidR="009608DB" w:rsidRDefault="004F1E87">
      <w:pPr>
        <w:pStyle w:val="a3"/>
        <w:spacing w:before="249"/>
        <w:ind w:left="231"/>
        <w:jc w:val="both"/>
      </w:pPr>
      <w:r>
        <w:t>В</w:t>
      </w:r>
      <w:r>
        <w:rPr>
          <w:spacing w:val="-6"/>
        </w:rPr>
        <w:t xml:space="preserve"> </w:t>
      </w:r>
      <w:r>
        <w:t>данном</w:t>
      </w:r>
      <w:r>
        <w:rPr>
          <w:spacing w:val="-7"/>
        </w:rPr>
        <w:t xml:space="preserve"> </w:t>
      </w:r>
      <w:r>
        <w:t>пункте</w:t>
      </w:r>
      <w:r>
        <w:rPr>
          <w:spacing w:val="-5"/>
        </w:rPr>
        <w:t xml:space="preserve"> </w:t>
      </w:r>
      <w:r>
        <w:t>меню</w:t>
      </w:r>
      <w:r>
        <w:rPr>
          <w:spacing w:val="-5"/>
        </w:rPr>
        <w:t xml:space="preserve"> </w:t>
      </w:r>
      <w:r>
        <w:t>можно</w:t>
      </w:r>
      <w:r>
        <w:rPr>
          <w:spacing w:val="-4"/>
        </w:rPr>
        <w:t xml:space="preserve"> </w:t>
      </w:r>
      <w:r>
        <w:t>выбрать</w:t>
      </w:r>
      <w:r>
        <w:rPr>
          <w:spacing w:val="-7"/>
        </w:rPr>
        <w:t xml:space="preserve"> </w:t>
      </w:r>
      <w:r>
        <w:t>тип</w:t>
      </w:r>
      <w:r>
        <w:rPr>
          <w:spacing w:val="-5"/>
        </w:rPr>
        <w:t xml:space="preserve"> </w:t>
      </w:r>
      <w:r>
        <w:t>сортировки</w:t>
      </w:r>
      <w:r>
        <w:rPr>
          <w:spacing w:val="-3"/>
        </w:rPr>
        <w:t xml:space="preserve"> </w:t>
      </w:r>
      <w:r>
        <w:t>списка</w:t>
      </w:r>
      <w:r>
        <w:rPr>
          <w:spacing w:val="-3"/>
        </w:rPr>
        <w:t xml:space="preserve"> </w:t>
      </w:r>
      <w:r>
        <w:rPr>
          <w:spacing w:val="-2"/>
        </w:rPr>
        <w:t>каналов:</w:t>
      </w:r>
    </w:p>
    <w:p w:rsidR="009608DB" w:rsidRDefault="009608DB">
      <w:pPr>
        <w:pStyle w:val="a3"/>
        <w:spacing w:before="3"/>
        <w:rPr>
          <w:sz w:val="19"/>
        </w:rPr>
      </w:pPr>
    </w:p>
    <w:p w:rsidR="009608DB" w:rsidRDefault="004F1E87">
      <w:pPr>
        <w:spacing w:before="1"/>
        <w:ind w:left="231"/>
        <w:rPr>
          <w:rFonts w:ascii="Arial" w:hAnsi="Arial"/>
          <w:sz w:val="21"/>
        </w:rPr>
      </w:pPr>
      <w:r>
        <w:rPr>
          <w:rFonts w:ascii="Arial" w:hAnsi="Arial"/>
          <w:b/>
          <w:sz w:val="21"/>
        </w:rPr>
        <w:t>[По</w:t>
      </w:r>
      <w:r>
        <w:rPr>
          <w:rFonts w:ascii="Arial" w:hAnsi="Arial"/>
          <w:b/>
          <w:spacing w:val="-4"/>
          <w:sz w:val="21"/>
        </w:rPr>
        <w:t xml:space="preserve"> </w:t>
      </w:r>
      <w:r>
        <w:rPr>
          <w:rFonts w:ascii="Arial" w:hAnsi="Arial"/>
          <w:b/>
          <w:sz w:val="21"/>
        </w:rPr>
        <w:t>LCN]</w:t>
      </w:r>
      <w:r>
        <w:rPr>
          <w:rFonts w:ascii="Arial" w:hAnsi="Arial"/>
          <w:b/>
          <w:spacing w:val="-5"/>
          <w:sz w:val="21"/>
        </w:rPr>
        <w:t xml:space="preserve"> </w:t>
      </w:r>
      <w:r>
        <w:rPr>
          <w:rFonts w:ascii="Arial" w:hAnsi="Arial"/>
          <w:sz w:val="21"/>
        </w:rPr>
        <w:t>–</w:t>
      </w:r>
      <w:r>
        <w:rPr>
          <w:rFonts w:ascii="Arial" w:hAnsi="Arial"/>
          <w:spacing w:val="-3"/>
          <w:sz w:val="21"/>
        </w:rPr>
        <w:t xml:space="preserve"> </w:t>
      </w:r>
      <w:r>
        <w:rPr>
          <w:rFonts w:ascii="Arial" w:hAnsi="Arial"/>
          <w:sz w:val="21"/>
        </w:rPr>
        <w:t>По</w:t>
      </w:r>
      <w:r>
        <w:rPr>
          <w:rFonts w:ascii="Arial" w:hAnsi="Arial"/>
          <w:spacing w:val="-6"/>
          <w:sz w:val="21"/>
        </w:rPr>
        <w:t xml:space="preserve"> </w:t>
      </w:r>
      <w:r>
        <w:rPr>
          <w:rFonts w:ascii="Arial" w:hAnsi="Arial"/>
          <w:sz w:val="21"/>
        </w:rPr>
        <w:t>порядковому</w:t>
      </w:r>
      <w:r>
        <w:rPr>
          <w:rFonts w:ascii="Arial" w:hAnsi="Arial"/>
          <w:spacing w:val="-6"/>
          <w:sz w:val="21"/>
        </w:rPr>
        <w:t xml:space="preserve"> </w:t>
      </w:r>
      <w:r>
        <w:rPr>
          <w:rFonts w:ascii="Arial" w:hAnsi="Arial"/>
          <w:sz w:val="21"/>
        </w:rPr>
        <w:t>номеру</w:t>
      </w:r>
      <w:r>
        <w:rPr>
          <w:rFonts w:ascii="Arial" w:hAnsi="Arial"/>
          <w:spacing w:val="-6"/>
          <w:sz w:val="21"/>
        </w:rPr>
        <w:t xml:space="preserve"> </w:t>
      </w:r>
      <w:r>
        <w:rPr>
          <w:rFonts w:ascii="Arial" w:hAnsi="Arial"/>
          <w:spacing w:val="-2"/>
          <w:sz w:val="21"/>
        </w:rPr>
        <w:t>канала</w:t>
      </w:r>
    </w:p>
    <w:p w:rsidR="009608DB" w:rsidRDefault="004F1E87">
      <w:pPr>
        <w:ind w:left="231"/>
        <w:rPr>
          <w:rFonts w:ascii="Arial" w:hAnsi="Arial"/>
          <w:sz w:val="21"/>
        </w:rPr>
      </w:pPr>
      <w:r>
        <w:rPr>
          <w:rFonts w:ascii="Arial" w:hAnsi="Arial"/>
          <w:b/>
          <w:sz w:val="21"/>
        </w:rPr>
        <w:t>[По</w:t>
      </w:r>
      <w:r>
        <w:rPr>
          <w:rFonts w:ascii="Arial" w:hAnsi="Arial"/>
          <w:b/>
          <w:spacing w:val="-5"/>
          <w:sz w:val="21"/>
        </w:rPr>
        <w:t xml:space="preserve"> </w:t>
      </w:r>
      <w:r>
        <w:rPr>
          <w:rFonts w:ascii="Arial" w:hAnsi="Arial"/>
          <w:b/>
          <w:sz w:val="21"/>
        </w:rPr>
        <w:t>ONID]</w:t>
      </w:r>
      <w:r>
        <w:rPr>
          <w:rFonts w:ascii="Arial" w:hAnsi="Arial"/>
          <w:b/>
          <w:spacing w:val="-5"/>
          <w:sz w:val="21"/>
        </w:rPr>
        <w:t xml:space="preserve"> </w:t>
      </w:r>
      <w:r>
        <w:rPr>
          <w:rFonts w:ascii="Arial" w:hAnsi="Arial"/>
          <w:sz w:val="21"/>
        </w:rPr>
        <w:t>–</w:t>
      </w:r>
      <w:r>
        <w:rPr>
          <w:rFonts w:ascii="Arial" w:hAnsi="Arial"/>
          <w:spacing w:val="-4"/>
          <w:sz w:val="21"/>
        </w:rPr>
        <w:t xml:space="preserve"> </w:t>
      </w:r>
      <w:r>
        <w:rPr>
          <w:rFonts w:ascii="Arial" w:hAnsi="Arial"/>
          <w:sz w:val="21"/>
        </w:rPr>
        <w:t>По</w:t>
      </w:r>
      <w:r>
        <w:rPr>
          <w:rFonts w:ascii="Arial" w:hAnsi="Arial"/>
          <w:spacing w:val="-5"/>
          <w:sz w:val="21"/>
        </w:rPr>
        <w:t xml:space="preserve"> </w:t>
      </w:r>
      <w:r>
        <w:rPr>
          <w:rFonts w:ascii="Arial" w:hAnsi="Arial"/>
          <w:sz w:val="21"/>
        </w:rPr>
        <w:t>названию</w:t>
      </w:r>
      <w:r>
        <w:rPr>
          <w:rFonts w:ascii="Arial" w:hAnsi="Arial"/>
          <w:spacing w:val="-4"/>
          <w:sz w:val="21"/>
        </w:rPr>
        <w:t xml:space="preserve"> </w:t>
      </w:r>
      <w:r>
        <w:rPr>
          <w:rFonts w:ascii="Arial" w:hAnsi="Arial"/>
          <w:spacing w:val="-2"/>
          <w:sz w:val="21"/>
        </w:rPr>
        <w:t>канала</w:t>
      </w:r>
    </w:p>
    <w:p w:rsidR="009608DB" w:rsidRDefault="004F1E87">
      <w:pPr>
        <w:spacing w:before="1"/>
        <w:ind w:left="231"/>
        <w:rPr>
          <w:rFonts w:ascii="Arial" w:hAnsi="Arial"/>
          <w:sz w:val="21"/>
        </w:rPr>
      </w:pPr>
      <w:r>
        <w:rPr>
          <w:rFonts w:ascii="Arial" w:hAnsi="Arial"/>
          <w:b/>
          <w:sz w:val="21"/>
        </w:rPr>
        <w:t>[По</w:t>
      </w:r>
      <w:r>
        <w:rPr>
          <w:rFonts w:ascii="Arial" w:hAnsi="Arial"/>
          <w:b/>
          <w:spacing w:val="-5"/>
          <w:sz w:val="21"/>
        </w:rPr>
        <w:t xml:space="preserve"> </w:t>
      </w:r>
      <w:r>
        <w:rPr>
          <w:rFonts w:ascii="Arial" w:hAnsi="Arial"/>
          <w:b/>
          <w:sz w:val="21"/>
        </w:rPr>
        <w:t>Service</w:t>
      </w:r>
      <w:r>
        <w:rPr>
          <w:rFonts w:ascii="Arial" w:hAnsi="Arial"/>
          <w:b/>
          <w:spacing w:val="-4"/>
          <w:sz w:val="21"/>
        </w:rPr>
        <w:t xml:space="preserve"> </w:t>
      </w:r>
      <w:r>
        <w:rPr>
          <w:rFonts w:ascii="Arial" w:hAnsi="Arial"/>
          <w:b/>
          <w:sz w:val="21"/>
        </w:rPr>
        <w:t>Name]</w:t>
      </w:r>
      <w:r>
        <w:rPr>
          <w:rFonts w:ascii="Arial" w:hAnsi="Arial"/>
          <w:b/>
          <w:spacing w:val="-5"/>
          <w:sz w:val="21"/>
        </w:rPr>
        <w:t xml:space="preserve"> </w:t>
      </w:r>
      <w:r>
        <w:rPr>
          <w:rFonts w:ascii="Arial" w:hAnsi="Arial"/>
          <w:sz w:val="21"/>
        </w:rPr>
        <w:t>–</w:t>
      </w:r>
      <w:r>
        <w:rPr>
          <w:rFonts w:ascii="Arial" w:hAnsi="Arial"/>
          <w:spacing w:val="-4"/>
          <w:sz w:val="21"/>
        </w:rPr>
        <w:t xml:space="preserve"> </w:t>
      </w:r>
      <w:r>
        <w:rPr>
          <w:rFonts w:ascii="Arial" w:hAnsi="Arial"/>
          <w:sz w:val="21"/>
        </w:rPr>
        <w:t>По</w:t>
      </w:r>
      <w:r>
        <w:rPr>
          <w:rFonts w:ascii="Arial" w:hAnsi="Arial"/>
          <w:spacing w:val="-6"/>
          <w:sz w:val="21"/>
        </w:rPr>
        <w:t xml:space="preserve"> </w:t>
      </w:r>
      <w:r>
        <w:rPr>
          <w:rFonts w:ascii="Arial" w:hAnsi="Arial"/>
          <w:sz w:val="21"/>
        </w:rPr>
        <w:t>сервисному</w:t>
      </w:r>
      <w:r>
        <w:rPr>
          <w:rFonts w:ascii="Arial" w:hAnsi="Arial"/>
          <w:spacing w:val="-7"/>
          <w:sz w:val="21"/>
        </w:rPr>
        <w:t xml:space="preserve"> </w:t>
      </w:r>
      <w:r>
        <w:rPr>
          <w:rFonts w:ascii="Arial" w:hAnsi="Arial"/>
          <w:spacing w:val="-2"/>
          <w:sz w:val="21"/>
        </w:rPr>
        <w:t>названию</w:t>
      </w:r>
    </w:p>
    <w:p w:rsidR="009608DB" w:rsidRDefault="004F1E87">
      <w:pPr>
        <w:spacing w:before="1"/>
        <w:ind w:left="231"/>
        <w:rPr>
          <w:rFonts w:ascii="Arial" w:hAnsi="Arial"/>
          <w:sz w:val="21"/>
        </w:rPr>
      </w:pPr>
      <w:r>
        <w:rPr>
          <w:rFonts w:ascii="Arial" w:hAnsi="Arial"/>
          <w:b/>
          <w:sz w:val="21"/>
        </w:rPr>
        <w:t>[По</w:t>
      </w:r>
      <w:r>
        <w:rPr>
          <w:rFonts w:ascii="Arial" w:hAnsi="Arial"/>
          <w:b/>
          <w:spacing w:val="-5"/>
          <w:sz w:val="21"/>
        </w:rPr>
        <w:t xml:space="preserve"> </w:t>
      </w:r>
      <w:r>
        <w:rPr>
          <w:rFonts w:ascii="Arial" w:hAnsi="Arial"/>
          <w:b/>
          <w:sz w:val="21"/>
        </w:rPr>
        <w:t>Service</w:t>
      </w:r>
      <w:r>
        <w:rPr>
          <w:rFonts w:ascii="Arial" w:hAnsi="Arial"/>
          <w:b/>
          <w:spacing w:val="-4"/>
          <w:sz w:val="21"/>
        </w:rPr>
        <w:t xml:space="preserve"> </w:t>
      </w:r>
      <w:r>
        <w:rPr>
          <w:rFonts w:ascii="Arial" w:hAnsi="Arial"/>
          <w:b/>
          <w:sz w:val="21"/>
        </w:rPr>
        <w:t>ID]</w:t>
      </w:r>
      <w:r>
        <w:rPr>
          <w:rFonts w:ascii="Arial" w:hAnsi="Arial"/>
          <w:b/>
          <w:spacing w:val="-5"/>
          <w:sz w:val="21"/>
        </w:rPr>
        <w:t xml:space="preserve"> </w:t>
      </w:r>
      <w:r>
        <w:rPr>
          <w:rFonts w:ascii="Arial" w:hAnsi="Arial"/>
          <w:sz w:val="21"/>
        </w:rPr>
        <w:t>–</w:t>
      </w:r>
      <w:r>
        <w:rPr>
          <w:rFonts w:ascii="Arial" w:hAnsi="Arial"/>
          <w:spacing w:val="-5"/>
          <w:sz w:val="21"/>
        </w:rPr>
        <w:t xml:space="preserve"> </w:t>
      </w:r>
      <w:r>
        <w:rPr>
          <w:rFonts w:ascii="Arial" w:hAnsi="Arial"/>
          <w:sz w:val="21"/>
        </w:rPr>
        <w:t>По</w:t>
      </w:r>
      <w:r>
        <w:rPr>
          <w:rFonts w:ascii="Arial" w:hAnsi="Arial"/>
          <w:spacing w:val="-4"/>
          <w:sz w:val="21"/>
        </w:rPr>
        <w:t xml:space="preserve"> </w:t>
      </w:r>
      <w:r>
        <w:rPr>
          <w:rFonts w:ascii="Arial" w:hAnsi="Arial"/>
          <w:sz w:val="21"/>
        </w:rPr>
        <w:t>названию</w:t>
      </w:r>
      <w:r>
        <w:rPr>
          <w:rFonts w:ascii="Arial" w:hAnsi="Arial"/>
          <w:spacing w:val="-4"/>
          <w:sz w:val="21"/>
        </w:rPr>
        <w:t xml:space="preserve"> </w:t>
      </w:r>
      <w:r>
        <w:rPr>
          <w:rFonts w:ascii="Arial" w:hAnsi="Arial"/>
          <w:spacing w:val="-2"/>
          <w:sz w:val="21"/>
        </w:rPr>
        <w:t>станции</w:t>
      </w:r>
    </w:p>
    <w:p w:rsidR="009608DB" w:rsidRDefault="009608DB">
      <w:pPr>
        <w:pStyle w:val="a3"/>
        <w:spacing w:before="11"/>
        <w:rPr>
          <w:rFonts w:ascii="Arial"/>
          <w:sz w:val="20"/>
        </w:rPr>
      </w:pPr>
    </w:p>
    <w:p w:rsidR="009608DB" w:rsidRDefault="004F1E87">
      <w:pPr>
        <w:pStyle w:val="4"/>
      </w:pPr>
      <w:r>
        <w:t>Нумерация</w:t>
      </w:r>
      <w:r>
        <w:rPr>
          <w:spacing w:val="-8"/>
        </w:rPr>
        <w:t xml:space="preserve"> </w:t>
      </w:r>
      <w:r>
        <w:rPr>
          <w:spacing w:val="-2"/>
        </w:rPr>
        <w:t>провайдером</w:t>
      </w:r>
    </w:p>
    <w:p w:rsidR="009608DB" w:rsidRDefault="004F1E87">
      <w:pPr>
        <w:pStyle w:val="a3"/>
        <w:spacing w:before="246" w:line="276" w:lineRule="auto"/>
        <w:ind w:left="230" w:right="277"/>
      </w:pPr>
      <w:r>
        <w:t>В</w:t>
      </w:r>
      <w:r>
        <w:rPr>
          <w:spacing w:val="-2"/>
        </w:rPr>
        <w:t xml:space="preserve"> </w:t>
      </w:r>
      <w:r>
        <w:t>данном</w:t>
      </w:r>
      <w:r>
        <w:rPr>
          <w:spacing w:val="-4"/>
        </w:rPr>
        <w:t xml:space="preserve"> </w:t>
      </w:r>
      <w:r>
        <w:t>пункте</w:t>
      </w:r>
      <w:r>
        <w:rPr>
          <w:spacing w:val="-3"/>
        </w:rPr>
        <w:t xml:space="preserve"> </w:t>
      </w:r>
      <w:r>
        <w:t>меню</w:t>
      </w:r>
      <w:r>
        <w:rPr>
          <w:spacing w:val="-3"/>
        </w:rPr>
        <w:t xml:space="preserve"> </w:t>
      </w:r>
      <w:r>
        <w:t>можно</w:t>
      </w:r>
      <w:r>
        <w:rPr>
          <w:spacing w:val="-3"/>
        </w:rPr>
        <w:t xml:space="preserve"> </w:t>
      </w:r>
      <w:r>
        <w:t>включить</w:t>
      </w:r>
      <w:r>
        <w:rPr>
          <w:spacing w:val="-4"/>
        </w:rPr>
        <w:t xml:space="preserve"> </w:t>
      </w:r>
      <w:r>
        <w:t>или</w:t>
      </w:r>
      <w:r>
        <w:rPr>
          <w:spacing w:val="-3"/>
        </w:rPr>
        <w:t xml:space="preserve"> </w:t>
      </w:r>
      <w:r>
        <w:t>выключить</w:t>
      </w:r>
      <w:r>
        <w:rPr>
          <w:spacing w:val="-2"/>
        </w:rPr>
        <w:t xml:space="preserve"> </w:t>
      </w:r>
      <w:r>
        <w:t>применяемую</w:t>
      </w:r>
      <w:r>
        <w:rPr>
          <w:spacing w:val="-4"/>
        </w:rPr>
        <w:t xml:space="preserve"> </w:t>
      </w:r>
      <w:r>
        <w:t>оператором</w:t>
      </w:r>
      <w:r>
        <w:rPr>
          <w:spacing w:val="-2"/>
        </w:rPr>
        <w:t xml:space="preserve"> </w:t>
      </w:r>
      <w:r>
        <w:t>нумерацию</w:t>
      </w:r>
      <w:r>
        <w:rPr>
          <w:spacing w:val="-4"/>
        </w:rPr>
        <w:t xml:space="preserve"> </w:t>
      </w:r>
      <w:r>
        <w:t>каналов. Для включения или выключения используйте кнопки [</w:t>
      </w:r>
      <w:r>
        <w:rPr>
          <w:rFonts w:ascii="Wingdings 3" w:hAnsi="Wingdings 3"/>
        </w:rPr>
        <w:t></w:t>
      </w:r>
      <w:r>
        <w:t>/</w:t>
      </w:r>
      <w:r>
        <w:rPr>
          <w:rFonts w:ascii="Wingdings 3" w:hAnsi="Wingdings 3"/>
        </w:rPr>
        <w:t></w:t>
      </w:r>
      <w:r>
        <w:t>].</w:t>
      </w:r>
    </w:p>
    <w:p w:rsidR="009608DB" w:rsidRDefault="004F1E87">
      <w:pPr>
        <w:spacing w:before="1"/>
        <w:ind w:left="230"/>
        <w:jc w:val="both"/>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jc w:val="both"/>
        <w:sectPr w:rsidR="009608DB">
          <w:pgSz w:w="11910" w:h="16840"/>
          <w:pgMar w:top="840" w:right="460" w:bottom="1160" w:left="760" w:header="0" w:footer="976" w:gutter="0"/>
          <w:cols w:space="720"/>
        </w:sectPr>
      </w:pPr>
    </w:p>
    <w:p w:rsidR="009608DB" w:rsidRDefault="004F1E87">
      <w:pPr>
        <w:pStyle w:val="3"/>
        <w:numPr>
          <w:ilvl w:val="1"/>
          <w:numId w:val="12"/>
        </w:numPr>
        <w:tabs>
          <w:tab w:val="left" w:pos="940"/>
        </w:tabs>
        <w:ind w:left="939" w:hanging="568"/>
        <w:jc w:val="left"/>
      </w:pPr>
      <w:r>
        <w:rPr>
          <w:spacing w:val="-2"/>
        </w:rPr>
        <w:lastRenderedPageBreak/>
        <w:t>Изображение</w:t>
      </w:r>
    </w:p>
    <w:p w:rsidR="009608DB" w:rsidRDefault="004F1E87">
      <w:pPr>
        <w:pStyle w:val="a3"/>
        <w:spacing w:before="269"/>
        <w:ind w:left="231"/>
      </w:pPr>
      <w:r>
        <w:t>В</w:t>
      </w:r>
      <w:r>
        <w:rPr>
          <w:spacing w:val="-8"/>
        </w:rPr>
        <w:t xml:space="preserve"> </w:t>
      </w:r>
      <w:r>
        <w:t>данном</w:t>
      </w:r>
      <w:r>
        <w:rPr>
          <w:spacing w:val="-7"/>
        </w:rPr>
        <w:t xml:space="preserve"> </w:t>
      </w:r>
      <w:r>
        <w:t>пункте</w:t>
      </w:r>
      <w:r>
        <w:rPr>
          <w:spacing w:val="-7"/>
        </w:rPr>
        <w:t xml:space="preserve"> </w:t>
      </w:r>
      <w:r>
        <w:t>устанавливаются</w:t>
      </w:r>
      <w:r>
        <w:rPr>
          <w:spacing w:val="-4"/>
        </w:rPr>
        <w:t xml:space="preserve"> </w:t>
      </w:r>
      <w:r>
        <w:t>параметры</w:t>
      </w:r>
      <w:r>
        <w:rPr>
          <w:spacing w:val="-5"/>
        </w:rPr>
        <w:t xml:space="preserve"> </w:t>
      </w:r>
      <w:r>
        <w:t>вывода</w:t>
      </w:r>
      <w:r>
        <w:rPr>
          <w:spacing w:val="-5"/>
        </w:rPr>
        <w:t xml:space="preserve"> </w:t>
      </w:r>
      <w:r>
        <w:t>ТВ</w:t>
      </w:r>
      <w:r>
        <w:rPr>
          <w:spacing w:val="-5"/>
        </w:rPr>
        <w:t xml:space="preserve"> </w:t>
      </w:r>
      <w:r>
        <w:t>сигнала</w:t>
      </w:r>
      <w:r>
        <w:rPr>
          <w:spacing w:val="-7"/>
        </w:rPr>
        <w:t xml:space="preserve"> </w:t>
      </w:r>
      <w:r>
        <w:t>на</w:t>
      </w:r>
      <w:r>
        <w:rPr>
          <w:spacing w:val="-5"/>
        </w:rPr>
        <w:t xml:space="preserve"> </w:t>
      </w:r>
      <w:r>
        <w:t>экран</w:t>
      </w:r>
      <w:r>
        <w:rPr>
          <w:spacing w:val="-5"/>
        </w:rPr>
        <w:t xml:space="preserve"> </w:t>
      </w:r>
      <w:r>
        <w:t>вашего</w:t>
      </w:r>
      <w:r>
        <w:rPr>
          <w:spacing w:val="-4"/>
        </w:rPr>
        <w:t xml:space="preserve"> </w:t>
      </w:r>
      <w:r>
        <w:rPr>
          <w:spacing w:val="-2"/>
        </w:rPr>
        <w:t>телевизора.</w:t>
      </w:r>
    </w:p>
    <w:p w:rsidR="009608DB" w:rsidRDefault="009608DB">
      <w:pPr>
        <w:pStyle w:val="a3"/>
        <w:spacing w:before="8"/>
        <w:rPr>
          <w:sz w:val="19"/>
        </w:rPr>
      </w:pPr>
    </w:p>
    <w:p w:rsidR="009608DB" w:rsidRDefault="004F1E87">
      <w:pPr>
        <w:pStyle w:val="4"/>
        <w:spacing w:line="341" w:lineRule="exact"/>
      </w:pPr>
      <w:r>
        <w:t>Формат</w:t>
      </w:r>
      <w:r>
        <w:rPr>
          <w:spacing w:val="-3"/>
        </w:rPr>
        <w:t xml:space="preserve"> </w:t>
      </w:r>
      <w:r>
        <w:rPr>
          <w:spacing w:val="-2"/>
        </w:rPr>
        <w:t>изображения</w:t>
      </w:r>
    </w:p>
    <w:p w:rsidR="009608DB" w:rsidRDefault="004F1E87">
      <w:pPr>
        <w:pStyle w:val="a3"/>
        <w:spacing w:line="268" w:lineRule="exact"/>
        <w:ind w:left="231"/>
      </w:pPr>
      <w:r>
        <w:t>Выберите</w:t>
      </w:r>
      <w:r>
        <w:rPr>
          <w:spacing w:val="-7"/>
        </w:rPr>
        <w:t xml:space="preserve"> </w:t>
      </w:r>
      <w:r>
        <w:t>соотношение</w:t>
      </w:r>
      <w:r>
        <w:rPr>
          <w:spacing w:val="-5"/>
        </w:rPr>
        <w:t xml:space="preserve"> </w:t>
      </w:r>
      <w:r>
        <w:t>формата</w:t>
      </w:r>
      <w:r>
        <w:rPr>
          <w:spacing w:val="-7"/>
        </w:rPr>
        <w:t xml:space="preserve"> </w:t>
      </w:r>
      <w:r>
        <w:t>сторон</w:t>
      </w:r>
      <w:r>
        <w:rPr>
          <w:spacing w:val="-8"/>
        </w:rPr>
        <w:t xml:space="preserve"> </w:t>
      </w:r>
      <w:r>
        <w:t>изображения,</w:t>
      </w:r>
      <w:r>
        <w:rPr>
          <w:spacing w:val="-8"/>
        </w:rPr>
        <w:t xml:space="preserve"> </w:t>
      </w:r>
      <w:r>
        <w:t>подходящее</w:t>
      </w:r>
      <w:r>
        <w:rPr>
          <w:spacing w:val="-5"/>
        </w:rPr>
        <w:t xml:space="preserve"> </w:t>
      </w:r>
      <w:r>
        <w:t>для</w:t>
      </w:r>
      <w:r>
        <w:rPr>
          <w:spacing w:val="-6"/>
        </w:rPr>
        <w:t xml:space="preserve"> </w:t>
      </w:r>
      <w:r>
        <w:t>вашего</w:t>
      </w:r>
      <w:r>
        <w:rPr>
          <w:spacing w:val="-6"/>
        </w:rPr>
        <w:t xml:space="preserve"> </w:t>
      </w:r>
      <w:r>
        <w:rPr>
          <w:spacing w:val="-2"/>
        </w:rPr>
        <w:t>телевизора:</w:t>
      </w:r>
    </w:p>
    <w:p w:rsidR="009608DB" w:rsidRDefault="004F1E87">
      <w:pPr>
        <w:pStyle w:val="a6"/>
        <w:numPr>
          <w:ilvl w:val="0"/>
          <w:numId w:val="10"/>
        </w:numPr>
        <w:tabs>
          <w:tab w:val="left" w:pos="349"/>
        </w:tabs>
        <w:spacing w:before="1" w:line="268" w:lineRule="exact"/>
      </w:pPr>
      <w:r>
        <w:rPr>
          <w:b/>
        </w:rPr>
        <w:t>Авто</w:t>
      </w:r>
      <w:r>
        <w:rPr>
          <w:b/>
          <w:spacing w:val="-8"/>
        </w:rPr>
        <w:t xml:space="preserve"> </w:t>
      </w:r>
      <w:r>
        <w:t>–</w:t>
      </w:r>
      <w:r>
        <w:rPr>
          <w:spacing w:val="-5"/>
        </w:rPr>
        <w:t xml:space="preserve"> </w:t>
      </w:r>
      <w:r>
        <w:t>автоматический</w:t>
      </w:r>
      <w:r>
        <w:rPr>
          <w:spacing w:val="-5"/>
        </w:rPr>
        <w:t xml:space="preserve"> </w:t>
      </w:r>
      <w:r>
        <w:t>выбор</w:t>
      </w:r>
      <w:r>
        <w:rPr>
          <w:spacing w:val="-7"/>
        </w:rPr>
        <w:t xml:space="preserve"> </w:t>
      </w:r>
      <w:r>
        <w:t>соотношения</w:t>
      </w:r>
      <w:r>
        <w:rPr>
          <w:spacing w:val="-7"/>
        </w:rPr>
        <w:t xml:space="preserve"> </w:t>
      </w:r>
      <w:r>
        <w:rPr>
          <w:spacing w:val="-2"/>
        </w:rPr>
        <w:t>сторон;</w:t>
      </w:r>
    </w:p>
    <w:p w:rsidR="009608DB" w:rsidRDefault="004F1E87">
      <w:pPr>
        <w:pStyle w:val="a6"/>
        <w:numPr>
          <w:ilvl w:val="0"/>
          <w:numId w:val="10"/>
        </w:numPr>
        <w:tabs>
          <w:tab w:val="left" w:pos="349"/>
        </w:tabs>
        <w:spacing w:line="268" w:lineRule="exact"/>
        <w:ind w:hanging="119"/>
      </w:pPr>
      <w:r>
        <w:rPr>
          <w:b/>
        </w:rPr>
        <w:t>16:9</w:t>
      </w:r>
      <w:r>
        <w:rPr>
          <w:b/>
          <w:spacing w:val="-3"/>
        </w:rPr>
        <w:t xml:space="preserve"> </w:t>
      </w:r>
      <w:r>
        <w:rPr>
          <w:b/>
          <w:spacing w:val="-2"/>
        </w:rPr>
        <w:t>PillarBox</w:t>
      </w:r>
      <w:r>
        <w:rPr>
          <w:spacing w:val="-2"/>
        </w:rPr>
        <w:t>;</w:t>
      </w:r>
    </w:p>
    <w:p w:rsidR="009608DB" w:rsidRDefault="004F1E87">
      <w:pPr>
        <w:pStyle w:val="a6"/>
        <w:numPr>
          <w:ilvl w:val="0"/>
          <w:numId w:val="10"/>
        </w:numPr>
        <w:tabs>
          <w:tab w:val="left" w:pos="349"/>
        </w:tabs>
        <w:ind w:hanging="119"/>
      </w:pPr>
      <w:r>
        <w:rPr>
          <w:b/>
        </w:rPr>
        <w:t>16:9</w:t>
      </w:r>
      <w:r>
        <w:rPr>
          <w:b/>
          <w:spacing w:val="-3"/>
        </w:rPr>
        <w:t xml:space="preserve"> </w:t>
      </w:r>
      <w:r>
        <w:rPr>
          <w:b/>
          <w:spacing w:val="-2"/>
        </w:rPr>
        <w:t>Pan&amp;Scan</w:t>
      </w:r>
      <w:r>
        <w:rPr>
          <w:spacing w:val="-2"/>
        </w:rPr>
        <w:t>;</w:t>
      </w:r>
    </w:p>
    <w:p w:rsidR="009608DB" w:rsidRDefault="004F1E87">
      <w:pPr>
        <w:pStyle w:val="a6"/>
        <w:numPr>
          <w:ilvl w:val="0"/>
          <w:numId w:val="10"/>
        </w:numPr>
        <w:tabs>
          <w:tab w:val="left" w:pos="349"/>
        </w:tabs>
        <w:ind w:hanging="119"/>
      </w:pPr>
      <w:r>
        <w:rPr>
          <w:b/>
        </w:rPr>
        <w:t>4:3</w:t>
      </w:r>
      <w:r>
        <w:rPr>
          <w:b/>
          <w:spacing w:val="-5"/>
        </w:rPr>
        <w:t xml:space="preserve"> </w:t>
      </w:r>
      <w:r>
        <w:rPr>
          <w:b/>
        </w:rPr>
        <w:t>Letter</w:t>
      </w:r>
      <w:r>
        <w:rPr>
          <w:b/>
          <w:spacing w:val="-3"/>
        </w:rPr>
        <w:t xml:space="preserve"> </w:t>
      </w:r>
      <w:r>
        <w:rPr>
          <w:b/>
          <w:spacing w:val="-4"/>
        </w:rPr>
        <w:t>Box</w:t>
      </w:r>
      <w:r>
        <w:rPr>
          <w:spacing w:val="-4"/>
        </w:rPr>
        <w:t>;</w:t>
      </w:r>
    </w:p>
    <w:p w:rsidR="009608DB" w:rsidRDefault="004F1E87">
      <w:pPr>
        <w:pStyle w:val="a6"/>
        <w:numPr>
          <w:ilvl w:val="0"/>
          <w:numId w:val="10"/>
        </w:numPr>
        <w:tabs>
          <w:tab w:val="left" w:pos="349"/>
        </w:tabs>
        <w:ind w:hanging="119"/>
      </w:pPr>
      <w:r>
        <w:rPr>
          <w:b/>
        </w:rPr>
        <w:t xml:space="preserve">4:3 </w:t>
      </w:r>
      <w:r>
        <w:rPr>
          <w:b/>
          <w:spacing w:val="-2"/>
        </w:rPr>
        <w:t>Pan&amp;Scan</w:t>
      </w:r>
      <w:r>
        <w:rPr>
          <w:spacing w:val="-2"/>
        </w:rPr>
        <w:t>;</w:t>
      </w:r>
    </w:p>
    <w:p w:rsidR="009608DB" w:rsidRDefault="004F1E87">
      <w:pPr>
        <w:pStyle w:val="a6"/>
        <w:numPr>
          <w:ilvl w:val="0"/>
          <w:numId w:val="10"/>
        </w:numPr>
        <w:tabs>
          <w:tab w:val="left" w:pos="349"/>
        </w:tabs>
        <w:ind w:hanging="119"/>
      </w:pPr>
      <w:r>
        <w:rPr>
          <w:b/>
        </w:rPr>
        <w:t>4:3</w:t>
      </w:r>
      <w:r>
        <w:rPr>
          <w:b/>
          <w:spacing w:val="-2"/>
        </w:rPr>
        <w:t xml:space="preserve"> Full</w:t>
      </w:r>
      <w:r>
        <w:rPr>
          <w:spacing w:val="-2"/>
        </w:rPr>
        <w:t>;</w:t>
      </w:r>
    </w:p>
    <w:p w:rsidR="009608DB" w:rsidRDefault="004F1E87">
      <w:pPr>
        <w:pStyle w:val="a6"/>
        <w:numPr>
          <w:ilvl w:val="0"/>
          <w:numId w:val="10"/>
        </w:numPr>
        <w:tabs>
          <w:tab w:val="left" w:pos="349"/>
        </w:tabs>
        <w:ind w:hanging="119"/>
        <w:rPr>
          <w:b/>
        </w:rPr>
      </w:pPr>
      <w:r>
        <w:rPr>
          <w:b/>
        </w:rPr>
        <w:t>16:9</w:t>
      </w:r>
      <w:r>
        <w:rPr>
          <w:b/>
          <w:spacing w:val="-3"/>
        </w:rPr>
        <w:t xml:space="preserve"> </w:t>
      </w:r>
      <w:r>
        <w:rPr>
          <w:b/>
        </w:rPr>
        <w:t>Wide</w:t>
      </w:r>
      <w:r>
        <w:rPr>
          <w:b/>
          <w:spacing w:val="-2"/>
        </w:rPr>
        <w:t xml:space="preserve"> Screen.</w:t>
      </w:r>
    </w:p>
    <w:p w:rsidR="009608DB" w:rsidRDefault="004F1E87">
      <w:pPr>
        <w:pStyle w:val="a3"/>
        <w:spacing w:before="120"/>
        <w:ind w:left="230"/>
      </w:pPr>
      <w:r>
        <w:t>Для</w:t>
      </w:r>
      <w:r>
        <w:rPr>
          <w:spacing w:val="-7"/>
        </w:rPr>
        <w:t xml:space="preserve"> </w:t>
      </w:r>
      <w:r>
        <w:t>выбора</w:t>
      </w:r>
      <w:r>
        <w:rPr>
          <w:spacing w:val="-5"/>
        </w:rPr>
        <w:t xml:space="preserve"> </w:t>
      </w:r>
      <w:r>
        <w:t>соотношения</w:t>
      </w:r>
      <w:r>
        <w:rPr>
          <w:spacing w:val="-6"/>
        </w:rPr>
        <w:t xml:space="preserve"> </w:t>
      </w:r>
      <w:r>
        <w:t>сторон</w:t>
      </w:r>
      <w:r>
        <w:rPr>
          <w:spacing w:val="-7"/>
        </w:rPr>
        <w:t xml:space="preserve"> </w:t>
      </w:r>
      <w:r>
        <w:t>используйте</w:t>
      </w:r>
      <w:r>
        <w:rPr>
          <w:spacing w:val="-7"/>
        </w:rPr>
        <w:t xml:space="preserve"> </w:t>
      </w:r>
      <w:r>
        <w:t>кнопки</w:t>
      </w:r>
      <w:r>
        <w:rPr>
          <w:spacing w:val="-4"/>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4F1E87">
      <w:pPr>
        <w:spacing w:before="159"/>
        <w:ind w:left="230"/>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rPr>
          <w:b/>
        </w:rPr>
      </w:pPr>
    </w:p>
    <w:p w:rsidR="009608DB" w:rsidRDefault="004F1E87">
      <w:pPr>
        <w:pStyle w:val="4"/>
        <w:spacing w:before="167"/>
      </w:pPr>
      <w:r>
        <w:rPr>
          <w:spacing w:val="-2"/>
        </w:rPr>
        <w:t>Разрешение</w:t>
      </w:r>
    </w:p>
    <w:p w:rsidR="009608DB" w:rsidRDefault="004F1E87">
      <w:pPr>
        <w:pStyle w:val="a3"/>
        <w:spacing w:before="248"/>
        <w:ind w:left="231"/>
      </w:pPr>
      <w:r>
        <w:t>В</w:t>
      </w:r>
      <w:r>
        <w:rPr>
          <w:spacing w:val="-8"/>
        </w:rPr>
        <w:t xml:space="preserve"> </w:t>
      </w:r>
      <w:r>
        <w:t>данном</w:t>
      </w:r>
      <w:r>
        <w:rPr>
          <w:spacing w:val="-6"/>
        </w:rPr>
        <w:t xml:space="preserve"> </w:t>
      </w:r>
      <w:r>
        <w:t>меню</w:t>
      </w:r>
      <w:r>
        <w:rPr>
          <w:spacing w:val="-7"/>
        </w:rPr>
        <w:t xml:space="preserve"> </w:t>
      </w:r>
      <w:r>
        <w:t>можете</w:t>
      </w:r>
      <w:r>
        <w:rPr>
          <w:spacing w:val="-4"/>
        </w:rPr>
        <w:t xml:space="preserve"> </w:t>
      </w:r>
      <w:r>
        <w:t>произвести</w:t>
      </w:r>
      <w:r>
        <w:rPr>
          <w:spacing w:val="-5"/>
        </w:rPr>
        <w:t xml:space="preserve"> </w:t>
      </w:r>
      <w:r>
        <w:t>настройку</w:t>
      </w:r>
      <w:r>
        <w:rPr>
          <w:spacing w:val="-5"/>
        </w:rPr>
        <w:t xml:space="preserve"> </w:t>
      </w:r>
      <w:r>
        <w:t>разрешения</w:t>
      </w:r>
      <w:r>
        <w:rPr>
          <w:spacing w:val="-7"/>
        </w:rPr>
        <w:t xml:space="preserve"> </w:t>
      </w:r>
      <w:r>
        <w:t>экрана.</w:t>
      </w:r>
      <w:r>
        <w:rPr>
          <w:spacing w:val="-6"/>
        </w:rPr>
        <w:t xml:space="preserve"> </w:t>
      </w:r>
      <w:r>
        <w:t>Доступны</w:t>
      </w:r>
      <w:r>
        <w:rPr>
          <w:spacing w:val="-8"/>
        </w:rPr>
        <w:t xml:space="preserve"> </w:t>
      </w:r>
      <w:r>
        <w:t>следующие</w:t>
      </w:r>
      <w:r>
        <w:rPr>
          <w:spacing w:val="-7"/>
        </w:rPr>
        <w:t xml:space="preserve"> </w:t>
      </w:r>
      <w:r>
        <w:rPr>
          <w:spacing w:val="-2"/>
        </w:rPr>
        <w:t>режимы:</w:t>
      </w:r>
    </w:p>
    <w:p w:rsidR="009608DB" w:rsidRDefault="009608DB">
      <w:pPr>
        <w:pStyle w:val="a3"/>
        <w:spacing w:before="6"/>
        <w:rPr>
          <w:sz w:val="19"/>
        </w:rPr>
      </w:pPr>
    </w:p>
    <w:p w:rsidR="009608DB" w:rsidRDefault="004F1E87">
      <w:pPr>
        <w:pStyle w:val="a6"/>
        <w:numPr>
          <w:ilvl w:val="0"/>
          <w:numId w:val="9"/>
        </w:numPr>
        <w:tabs>
          <w:tab w:val="left" w:pos="349"/>
        </w:tabs>
      </w:pPr>
      <w:r>
        <w:rPr>
          <w:b/>
        </w:rPr>
        <w:t>[576i]</w:t>
      </w:r>
      <w:r>
        <w:rPr>
          <w:b/>
          <w:spacing w:val="-9"/>
        </w:rPr>
        <w:t xml:space="preserve"> </w:t>
      </w:r>
      <w:r>
        <w:t>–</w:t>
      </w:r>
      <w:r>
        <w:rPr>
          <w:spacing w:val="-7"/>
        </w:rPr>
        <w:t xml:space="preserve"> </w:t>
      </w:r>
      <w:r>
        <w:t>соответствует</w:t>
      </w:r>
      <w:r>
        <w:rPr>
          <w:spacing w:val="-7"/>
        </w:rPr>
        <w:t xml:space="preserve"> </w:t>
      </w:r>
      <w:r>
        <w:t>PAL</w:t>
      </w:r>
      <w:r>
        <w:rPr>
          <w:spacing w:val="-5"/>
        </w:rPr>
        <w:t xml:space="preserve"> </w:t>
      </w:r>
      <w:r>
        <w:t>системе</w:t>
      </w:r>
      <w:r>
        <w:rPr>
          <w:spacing w:val="-6"/>
        </w:rPr>
        <w:t xml:space="preserve"> </w:t>
      </w:r>
      <w:r>
        <w:t>(чересстрочная</w:t>
      </w:r>
      <w:r>
        <w:rPr>
          <w:spacing w:val="-6"/>
        </w:rPr>
        <w:t xml:space="preserve"> </w:t>
      </w:r>
      <w:r>
        <w:rPr>
          <w:spacing w:val="-2"/>
        </w:rPr>
        <w:t>развертка);</w:t>
      </w:r>
    </w:p>
    <w:p w:rsidR="009608DB" w:rsidRDefault="004F1E87">
      <w:pPr>
        <w:pStyle w:val="a6"/>
        <w:numPr>
          <w:ilvl w:val="0"/>
          <w:numId w:val="9"/>
        </w:numPr>
        <w:tabs>
          <w:tab w:val="left" w:pos="349"/>
        </w:tabs>
        <w:ind w:hanging="119"/>
      </w:pPr>
      <w:r>
        <w:rPr>
          <w:b/>
        </w:rPr>
        <w:t>[576p]</w:t>
      </w:r>
      <w:r>
        <w:rPr>
          <w:b/>
          <w:spacing w:val="-11"/>
        </w:rPr>
        <w:t xml:space="preserve"> </w:t>
      </w:r>
      <w:r>
        <w:t>–</w:t>
      </w:r>
      <w:r>
        <w:rPr>
          <w:spacing w:val="-6"/>
        </w:rPr>
        <w:t xml:space="preserve"> </w:t>
      </w:r>
      <w:r>
        <w:t>соответствует</w:t>
      </w:r>
      <w:r>
        <w:rPr>
          <w:spacing w:val="-7"/>
        </w:rPr>
        <w:t xml:space="preserve"> </w:t>
      </w:r>
      <w:r>
        <w:t>PAL</w:t>
      </w:r>
      <w:r>
        <w:rPr>
          <w:spacing w:val="-6"/>
        </w:rPr>
        <w:t xml:space="preserve"> </w:t>
      </w:r>
      <w:r>
        <w:t>системе</w:t>
      </w:r>
      <w:r>
        <w:rPr>
          <w:spacing w:val="-5"/>
        </w:rPr>
        <w:t xml:space="preserve"> </w:t>
      </w:r>
      <w:r>
        <w:t>(прогрессивная</w:t>
      </w:r>
      <w:r>
        <w:rPr>
          <w:spacing w:val="-6"/>
        </w:rPr>
        <w:t xml:space="preserve"> </w:t>
      </w:r>
      <w:r>
        <w:t>развертка).</w:t>
      </w:r>
      <w:r>
        <w:rPr>
          <w:spacing w:val="-7"/>
        </w:rPr>
        <w:t xml:space="preserve"> </w:t>
      </w:r>
      <w:r>
        <w:t>Только</w:t>
      </w:r>
      <w:r>
        <w:rPr>
          <w:spacing w:val="-5"/>
        </w:rPr>
        <w:t xml:space="preserve"> </w:t>
      </w:r>
      <w:r>
        <w:rPr>
          <w:spacing w:val="-2"/>
        </w:rPr>
        <w:t>HDMI;</w:t>
      </w:r>
    </w:p>
    <w:p w:rsidR="009608DB" w:rsidRDefault="004F1E87">
      <w:pPr>
        <w:pStyle w:val="a6"/>
        <w:numPr>
          <w:ilvl w:val="0"/>
          <w:numId w:val="9"/>
        </w:numPr>
        <w:tabs>
          <w:tab w:val="left" w:pos="349"/>
        </w:tabs>
        <w:ind w:hanging="119"/>
      </w:pPr>
      <w:r>
        <w:rPr>
          <w:b/>
        </w:rPr>
        <w:t>[720p]</w:t>
      </w:r>
      <w:r>
        <w:rPr>
          <w:b/>
          <w:spacing w:val="-9"/>
        </w:rPr>
        <w:t xml:space="preserve"> </w:t>
      </w:r>
      <w:r>
        <w:t>–</w:t>
      </w:r>
      <w:r>
        <w:rPr>
          <w:spacing w:val="-5"/>
        </w:rPr>
        <w:t xml:space="preserve"> </w:t>
      </w:r>
      <w:r>
        <w:t>HD</w:t>
      </w:r>
      <w:r>
        <w:rPr>
          <w:spacing w:val="-6"/>
        </w:rPr>
        <w:t xml:space="preserve"> </w:t>
      </w:r>
      <w:r>
        <w:t>разрешение,</w:t>
      </w:r>
      <w:r>
        <w:rPr>
          <w:spacing w:val="-7"/>
        </w:rPr>
        <w:t xml:space="preserve"> </w:t>
      </w:r>
      <w:r>
        <w:t>соответствует</w:t>
      </w:r>
      <w:r>
        <w:rPr>
          <w:spacing w:val="-4"/>
        </w:rPr>
        <w:t xml:space="preserve"> </w:t>
      </w:r>
      <w:r>
        <w:t>PAL</w:t>
      </w:r>
      <w:r>
        <w:rPr>
          <w:spacing w:val="-6"/>
        </w:rPr>
        <w:t xml:space="preserve"> </w:t>
      </w:r>
      <w:r>
        <w:t>или</w:t>
      </w:r>
      <w:r>
        <w:rPr>
          <w:spacing w:val="-7"/>
        </w:rPr>
        <w:t xml:space="preserve"> </w:t>
      </w:r>
      <w:r>
        <w:t>NTSC</w:t>
      </w:r>
      <w:r>
        <w:rPr>
          <w:spacing w:val="-6"/>
        </w:rPr>
        <w:t xml:space="preserve"> </w:t>
      </w:r>
      <w:r>
        <w:t>системе</w:t>
      </w:r>
      <w:r>
        <w:rPr>
          <w:spacing w:val="-7"/>
        </w:rPr>
        <w:t xml:space="preserve"> </w:t>
      </w:r>
      <w:r>
        <w:t>(прогрессивная</w:t>
      </w:r>
      <w:r>
        <w:rPr>
          <w:spacing w:val="-4"/>
        </w:rPr>
        <w:t xml:space="preserve"> </w:t>
      </w:r>
      <w:r>
        <w:t>развертка).</w:t>
      </w:r>
      <w:r>
        <w:rPr>
          <w:spacing w:val="-5"/>
        </w:rPr>
        <w:t xml:space="preserve"> </w:t>
      </w:r>
      <w:r>
        <w:t>Только</w:t>
      </w:r>
      <w:r>
        <w:rPr>
          <w:spacing w:val="-3"/>
        </w:rPr>
        <w:t xml:space="preserve"> </w:t>
      </w:r>
      <w:r>
        <w:rPr>
          <w:spacing w:val="-2"/>
        </w:rPr>
        <w:t>HDMI;</w:t>
      </w:r>
    </w:p>
    <w:p w:rsidR="009608DB" w:rsidRDefault="004F1E87">
      <w:pPr>
        <w:pStyle w:val="a6"/>
        <w:numPr>
          <w:ilvl w:val="0"/>
          <w:numId w:val="9"/>
        </w:numPr>
        <w:tabs>
          <w:tab w:val="left" w:pos="348"/>
        </w:tabs>
      </w:pPr>
      <w:r>
        <w:rPr>
          <w:b/>
        </w:rPr>
        <w:t>[1080i]</w:t>
      </w:r>
      <w:r>
        <w:rPr>
          <w:b/>
          <w:spacing w:val="-10"/>
        </w:rPr>
        <w:t xml:space="preserve"> </w:t>
      </w:r>
      <w:r>
        <w:t>–</w:t>
      </w:r>
      <w:r>
        <w:rPr>
          <w:spacing w:val="-4"/>
        </w:rPr>
        <w:t xml:space="preserve"> </w:t>
      </w:r>
      <w:r>
        <w:t>HD</w:t>
      </w:r>
      <w:r>
        <w:rPr>
          <w:spacing w:val="-5"/>
        </w:rPr>
        <w:t xml:space="preserve"> </w:t>
      </w:r>
      <w:r>
        <w:t>разрешение,</w:t>
      </w:r>
      <w:r>
        <w:rPr>
          <w:spacing w:val="-5"/>
        </w:rPr>
        <w:t xml:space="preserve"> </w:t>
      </w:r>
      <w:r>
        <w:t>соответствует</w:t>
      </w:r>
      <w:r>
        <w:rPr>
          <w:spacing w:val="-7"/>
        </w:rPr>
        <w:t xml:space="preserve"> </w:t>
      </w:r>
      <w:r>
        <w:t>PAL</w:t>
      </w:r>
      <w:r>
        <w:rPr>
          <w:spacing w:val="-6"/>
        </w:rPr>
        <w:t xml:space="preserve"> </w:t>
      </w:r>
      <w:r>
        <w:t>или</w:t>
      </w:r>
      <w:r>
        <w:rPr>
          <w:spacing w:val="-7"/>
        </w:rPr>
        <w:t xml:space="preserve"> </w:t>
      </w:r>
      <w:r>
        <w:t>NTSC</w:t>
      </w:r>
      <w:r>
        <w:rPr>
          <w:spacing w:val="-5"/>
        </w:rPr>
        <w:t xml:space="preserve"> </w:t>
      </w:r>
      <w:r>
        <w:t>системе</w:t>
      </w:r>
      <w:r>
        <w:rPr>
          <w:spacing w:val="-5"/>
        </w:rPr>
        <w:t xml:space="preserve"> </w:t>
      </w:r>
      <w:r>
        <w:t>(прогрессивная</w:t>
      </w:r>
      <w:r>
        <w:rPr>
          <w:spacing w:val="-5"/>
        </w:rPr>
        <w:t xml:space="preserve"> </w:t>
      </w:r>
      <w:r>
        <w:t>развертка).</w:t>
      </w:r>
      <w:r>
        <w:rPr>
          <w:spacing w:val="-5"/>
        </w:rPr>
        <w:t xml:space="preserve"> </w:t>
      </w:r>
      <w:r>
        <w:t>Только</w:t>
      </w:r>
      <w:r>
        <w:rPr>
          <w:spacing w:val="-4"/>
        </w:rPr>
        <w:t xml:space="preserve"> </w:t>
      </w:r>
      <w:r>
        <w:rPr>
          <w:spacing w:val="-2"/>
        </w:rPr>
        <w:t>HDMI;</w:t>
      </w:r>
    </w:p>
    <w:p w:rsidR="009608DB" w:rsidRDefault="004F1E87">
      <w:pPr>
        <w:pStyle w:val="a6"/>
        <w:numPr>
          <w:ilvl w:val="0"/>
          <w:numId w:val="9"/>
        </w:numPr>
        <w:tabs>
          <w:tab w:val="left" w:pos="348"/>
        </w:tabs>
        <w:ind w:left="347"/>
      </w:pPr>
      <w:r>
        <w:rPr>
          <w:b/>
        </w:rPr>
        <w:t>[1080p/50HZ]</w:t>
      </w:r>
      <w:r>
        <w:rPr>
          <w:b/>
          <w:spacing w:val="-9"/>
        </w:rPr>
        <w:t xml:space="preserve"> </w:t>
      </w:r>
      <w:r>
        <w:rPr>
          <w:b/>
        </w:rPr>
        <w:t>-</w:t>
      </w:r>
      <w:r>
        <w:rPr>
          <w:b/>
          <w:spacing w:val="-6"/>
        </w:rPr>
        <w:t xml:space="preserve"> </w:t>
      </w:r>
      <w:r>
        <w:t>HD</w:t>
      </w:r>
      <w:r>
        <w:rPr>
          <w:spacing w:val="-6"/>
        </w:rPr>
        <w:t xml:space="preserve"> </w:t>
      </w:r>
      <w:r>
        <w:t>разрешение,</w:t>
      </w:r>
      <w:r>
        <w:rPr>
          <w:spacing w:val="-6"/>
        </w:rPr>
        <w:t xml:space="preserve"> </w:t>
      </w:r>
      <w:r>
        <w:t>соответствует</w:t>
      </w:r>
      <w:r>
        <w:rPr>
          <w:spacing w:val="-8"/>
        </w:rPr>
        <w:t xml:space="preserve"> </w:t>
      </w:r>
      <w:r>
        <w:t>PAL</w:t>
      </w:r>
      <w:r>
        <w:rPr>
          <w:spacing w:val="-10"/>
        </w:rPr>
        <w:t xml:space="preserve"> </w:t>
      </w:r>
      <w:r>
        <w:t>или</w:t>
      </w:r>
      <w:r>
        <w:rPr>
          <w:spacing w:val="-5"/>
        </w:rPr>
        <w:t xml:space="preserve"> </w:t>
      </w:r>
      <w:r>
        <w:t>NTSC</w:t>
      </w:r>
      <w:r>
        <w:rPr>
          <w:spacing w:val="-7"/>
        </w:rPr>
        <w:t xml:space="preserve"> </w:t>
      </w:r>
      <w:r>
        <w:t>системе</w:t>
      </w:r>
      <w:r>
        <w:rPr>
          <w:spacing w:val="-5"/>
        </w:rPr>
        <w:t xml:space="preserve"> </w:t>
      </w:r>
      <w:r>
        <w:t>(прогрессивная</w:t>
      </w:r>
      <w:r>
        <w:rPr>
          <w:spacing w:val="-6"/>
        </w:rPr>
        <w:t xml:space="preserve"> </w:t>
      </w:r>
      <w:r>
        <w:t>развертка).</w:t>
      </w:r>
      <w:r>
        <w:rPr>
          <w:spacing w:val="-6"/>
        </w:rPr>
        <w:t xml:space="preserve"> </w:t>
      </w:r>
      <w:r>
        <w:rPr>
          <w:spacing w:val="-2"/>
        </w:rPr>
        <w:t>Только</w:t>
      </w:r>
    </w:p>
    <w:p w:rsidR="009608DB" w:rsidRDefault="004F1E87">
      <w:pPr>
        <w:pStyle w:val="a3"/>
        <w:spacing w:before="1"/>
        <w:ind w:left="229"/>
      </w:pPr>
      <w:r>
        <w:rPr>
          <w:spacing w:val="-2"/>
        </w:rPr>
        <w:t>HDMI;</w:t>
      </w:r>
    </w:p>
    <w:p w:rsidR="009608DB" w:rsidRDefault="009608DB">
      <w:pPr>
        <w:pStyle w:val="a3"/>
        <w:spacing w:before="10"/>
        <w:rPr>
          <w:sz w:val="21"/>
        </w:rPr>
      </w:pPr>
    </w:p>
    <w:p w:rsidR="009608DB" w:rsidRDefault="004F1E87">
      <w:pPr>
        <w:pStyle w:val="a3"/>
        <w:ind w:left="229"/>
      </w:pPr>
      <w:r>
        <w:t>Для</w:t>
      </w:r>
      <w:r>
        <w:rPr>
          <w:spacing w:val="-6"/>
        </w:rPr>
        <w:t xml:space="preserve"> </w:t>
      </w:r>
      <w:r>
        <w:t>выбора</w:t>
      </w:r>
      <w:r>
        <w:rPr>
          <w:spacing w:val="-4"/>
        </w:rPr>
        <w:t xml:space="preserve"> </w:t>
      </w:r>
      <w:r>
        <w:t>разрешения</w:t>
      </w:r>
      <w:r>
        <w:rPr>
          <w:spacing w:val="-5"/>
        </w:rPr>
        <w:t xml:space="preserve"> </w:t>
      </w:r>
      <w:r>
        <w:t>экрана</w:t>
      </w:r>
      <w:r>
        <w:rPr>
          <w:spacing w:val="39"/>
        </w:rPr>
        <w:t xml:space="preserve"> </w:t>
      </w:r>
      <w:r>
        <w:t>сторон</w:t>
      </w:r>
      <w:r>
        <w:rPr>
          <w:spacing w:val="-7"/>
        </w:rPr>
        <w:t xml:space="preserve"> </w:t>
      </w:r>
      <w:r>
        <w:t>используйте</w:t>
      </w:r>
      <w:r>
        <w:rPr>
          <w:spacing w:val="-6"/>
        </w:rPr>
        <w:t xml:space="preserve"> </w:t>
      </w:r>
      <w:r>
        <w:t>кнопки</w:t>
      </w:r>
      <w:r>
        <w:rPr>
          <w:spacing w:val="-5"/>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4F1E87">
      <w:pPr>
        <w:spacing w:before="161"/>
        <w:ind w:left="229"/>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4F1E87">
      <w:pPr>
        <w:pStyle w:val="4"/>
        <w:spacing w:before="164"/>
      </w:pPr>
      <w:r>
        <w:t>Формат</w:t>
      </w:r>
      <w:r>
        <w:rPr>
          <w:spacing w:val="-6"/>
        </w:rPr>
        <w:t xml:space="preserve"> </w:t>
      </w:r>
      <w:r>
        <w:t>ТВ-</w:t>
      </w:r>
      <w:r>
        <w:rPr>
          <w:spacing w:val="-2"/>
        </w:rPr>
        <w:t>каналов</w:t>
      </w:r>
    </w:p>
    <w:p w:rsidR="009608DB" w:rsidRDefault="009608DB">
      <w:pPr>
        <w:pStyle w:val="a3"/>
        <w:spacing w:before="9"/>
        <w:rPr>
          <w:b/>
          <w:sz w:val="21"/>
        </w:rPr>
      </w:pPr>
    </w:p>
    <w:p w:rsidR="009608DB" w:rsidRDefault="004F1E87">
      <w:pPr>
        <w:pStyle w:val="a3"/>
        <w:ind w:left="231"/>
        <w:rPr>
          <w:b/>
        </w:rPr>
      </w:pPr>
      <w:r>
        <w:t>Выберите</w:t>
      </w:r>
      <w:r>
        <w:rPr>
          <w:spacing w:val="-7"/>
        </w:rPr>
        <w:t xml:space="preserve"> </w:t>
      </w:r>
      <w:r>
        <w:t>стандарт</w:t>
      </w:r>
      <w:r>
        <w:rPr>
          <w:spacing w:val="-6"/>
        </w:rPr>
        <w:t xml:space="preserve"> </w:t>
      </w:r>
      <w:r>
        <w:t>телевизионного</w:t>
      </w:r>
      <w:r>
        <w:rPr>
          <w:spacing w:val="-6"/>
        </w:rPr>
        <w:t xml:space="preserve"> </w:t>
      </w:r>
      <w:r>
        <w:t>вещания:</w:t>
      </w:r>
      <w:r>
        <w:rPr>
          <w:spacing w:val="-4"/>
        </w:rPr>
        <w:t xml:space="preserve"> </w:t>
      </w:r>
      <w:r>
        <w:rPr>
          <w:b/>
        </w:rPr>
        <w:t>PAL</w:t>
      </w:r>
      <w:r>
        <w:rPr>
          <w:b/>
          <w:spacing w:val="-7"/>
        </w:rPr>
        <w:t xml:space="preserve"> </w:t>
      </w:r>
      <w:r>
        <w:t>или</w:t>
      </w:r>
      <w:r>
        <w:rPr>
          <w:spacing w:val="39"/>
        </w:rPr>
        <w:t xml:space="preserve"> </w:t>
      </w:r>
      <w:r>
        <w:rPr>
          <w:b/>
          <w:spacing w:val="-2"/>
        </w:rPr>
        <w:t>NTSC.</w:t>
      </w:r>
    </w:p>
    <w:p w:rsidR="009608DB" w:rsidRDefault="004F1E87">
      <w:pPr>
        <w:pStyle w:val="a3"/>
        <w:spacing w:before="161"/>
        <w:ind w:left="230"/>
      </w:pPr>
      <w:r>
        <w:t>Для</w:t>
      </w:r>
      <w:r>
        <w:rPr>
          <w:spacing w:val="-7"/>
        </w:rPr>
        <w:t xml:space="preserve"> </w:t>
      </w:r>
      <w:r>
        <w:t>выбора</w:t>
      </w:r>
      <w:r>
        <w:rPr>
          <w:spacing w:val="-6"/>
        </w:rPr>
        <w:t xml:space="preserve"> </w:t>
      </w:r>
      <w:r>
        <w:t>стандарт</w:t>
      </w:r>
      <w:r>
        <w:rPr>
          <w:spacing w:val="-7"/>
        </w:rPr>
        <w:t xml:space="preserve"> </w:t>
      </w:r>
      <w:r>
        <w:t>телевизионного</w:t>
      </w:r>
      <w:r>
        <w:rPr>
          <w:spacing w:val="-5"/>
        </w:rPr>
        <w:t xml:space="preserve"> </w:t>
      </w:r>
      <w:r>
        <w:t>вещания</w:t>
      </w:r>
      <w:r>
        <w:rPr>
          <w:spacing w:val="37"/>
        </w:rPr>
        <w:t xml:space="preserve"> </w:t>
      </w:r>
      <w:r>
        <w:t>используйте</w:t>
      </w:r>
      <w:r>
        <w:rPr>
          <w:spacing w:val="-8"/>
        </w:rPr>
        <w:t xml:space="preserve"> </w:t>
      </w:r>
      <w:r>
        <w:t>кнопки</w:t>
      </w:r>
      <w:r>
        <w:rPr>
          <w:spacing w:val="-4"/>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4F1E87">
      <w:pPr>
        <w:spacing w:before="159"/>
        <w:ind w:left="230"/>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rPr>
          <w:b/>
        </w:rPr>
      </w:pPr>
    </w:p>
    <w:p w:rsidR="009608DB" w:rsidRDefault="009608DB">
      <w:pPr>
        <w:pStyle w:val="a3"/>
        <w:spacing w:before="7"/>
        <w:rPr>
          <w:b/>
          <w:sz w:val="26"/>
        </w:rPr>
      </w:pPr>
    </w:p>
    <w:p w:rsidR="009608DB" w:rsidRDefault="004F1E87">
      <w:pPr>
        <w:pStyle w:val="4"/>
        <w:spacing w:line="340" w:lineRule="exact"/>
      </w:pPr>
      <w:r>
        <w:rPr>
          <w:spacing w:val="-2"/>
        </w:rPr>
        <w:t>Прозрачный</w:t>
      </w:r>
    </w:p>
    <w:p w:rsidR="009608DB" w:rsidRDefault="004F1E87">
      <w:pPr>
        <w:pStyle w:val="a3"/>
        <w:spacing w:line="267" w:lineRule="exact"/>
        <w:ind w:left="231"/>
      </w:pPr>
      <w:r>
        <w:t>В</w:t>
      </w:r>
      <w:r>
        <w:rPr>
          <w:spacing w:val="-8"/>
        </w:rPr>
        <w:t xml:space="preserve"> </w:t>
      </w:r>
      <w:r>
        <w:t>данном</w:t>
      </w:r>
      <w:r>
        <w:rPr>
          <w:spacing w:val="-5"/>
        </w:rPr>
        <w:t xml:space="preserve"> </w:t>
      </w:r>
      <w:r>
        <w:t>меню</w:t>
      </w:r>
      <w:r>
        <w:rPr>
          <w:spacing w:val="-5"/>
        </w:rPr>
        <w:t xml:space="preserve"> </w:t>
      </w:r>
      <w:r>
        <w:t>можете</w:t>
      </w:r>
      <w:r>
        <w:rPr>
          <w:spacing w:val="-5"/>
        </w:rPr>
        <w:t xml:space="preserve"> </w:t>
      </w:r>
      <w:r>
        <w:t>произвести</w:t>
      </w:r>
      <w:r>
        <w:rPr>
          <w:spacing w:val="-4"/>
        </w:rPr>
        <w:t xml:space="preserve"> </w:t>
      </w:r>
      <w:r>
        <w:t>настройку</w:t>
      </w:r>
      <w:r>
        <w:rPr>
          <w:spacing w:val="-6"/>
        </w:rPr>
        <w:t xml:space="preserve"> </w:t>
      </w:r>
      <w:r>
        <w:t>уровень</w:t>
      </w:r>
      <w:r>
        <w:rPr>
          <w:spacing w:val="-5"/>
        </w:rPr>
        <w:t xml:space="preserve"> </w:t>
      </w:r>
      <w:r>
        <w:t>прозрачности</w:t>
      </w:r>
      <w:r>
        <w:rPr>
          <w:spacing w:val="-6"/>
        </w:rPr>
        <w:t xml:space="preserve"> </w:t>
      </w:r>
      <w:r>
        <w:t>фона</w:t>
      </w:r>
      <w:r>
        <w:rPr>
          <w:spacing w:val="-5"/>
        </w:rPr>
        <w:t xml:space="preserve"> </w:t>
      </w:r>
      <w:r>
        <w:rPr>
          <w:spacing w:val="-2"/>
        </w:rPr>
        <w:t>меню.</w:t>
      </w:r>
    </w:p>
    <w:p w:rsidR="009608DB" w:rsidRDefault="009608DB">
      <w:pPr>
        <w:pStyle w:val="a3"/>
      </w:pPr>
    </w:p>
    <w:p w:rsidR="009608DB" w:rsidRDefault="009608DB">
      <w:pPr>
        <w:pStyle w:val="a3"/>
        <w:spacing w:before="5"/>
        <w:rPr>
          <w:sz w:val="26"/>
        </w:rPr>
      </w:pPr>
    </w:p>
    <w:p w:rsidR="009608DB" w:rsidRDefault="004F1E87">
      <w:pPr>
        <w:ind w:left="231"/>
        <w:rPr>
          <w:b/>
        </w:rPr>
      </w:pPr>
      <w:r>
        <w:t>Для</w:t>
      </w:r>
      <w:r>
        <w:rPr>
          <w:spacing w:val="-6"/>
        </w:rPr>
        <w:t xml:space="preserve"> </w:t>
      </w:r>
      <w:r>
        <w:t>выбора</w:t>
      </w:r>
      <w:r>
        <w:rPr>
          <w:spacing w:val="-5"/>
        </w:rPr>
        <w:t xml:space="preserve"> </w:t>
      </w:r>
      <w:r>
        <w:t>значения</w:t>
      </w:r>
      <w:r>
        <w:rPr>
          <w:spacing w:val="-6"/>
        </w:rPr>
        <w:t xml:space="preserve"> </w:t>
      </w:r>
      <w:r>
        <w:t>уровня</w:t>
      </w:r>
      <w:r>
        <w:rPr>
          <w:spacing w:val="-4"/>
        </w:rPr>
        <w:t xml:space="preserve"> </w:t>
      </w:r>
      <w:r>
        <w:t>прозрачности</w:t>
      </w:r>
      <w:r>
        <w:rPr>
          <w:spacing w:val="-4"/>
        </w:rPr>
        <w:t xml:space="preserve"> </w:t>
      </w:r>
      <w:r>
        <w:t>в</w:t>
      </w:r>
      <w:r>
        <w:rPr>
          <w:spacing w:val="-6"/>
        </w:rPr>
        <w:t xml:space="preserve"> </w:t>
      </w:r>
      <w:r>
        <w:t>значении</w:t>
      </w:r>
      <w:r>
        <w:rPr>
          <w:spacing w:val="-7"/>
        </w:rPr>
        <w:t xml:space="preserve"> </w:t>
      </w:r>
      <w:r>
        <w:t>от</w:t>
      </w:r>
      <w:r>
        <w:rPr>
          <w:spacing w:val="-6"/>
        </w:rPr>
        <w:t xml:space="preserve"> </w:t>
      </w:r>
      <w:r>
        <w:rPr>
          <w:b/>
        </w:rPr>
        <w:t>1(непрозрачный)</w:t>
      </w:r>
      <w:r>
        <w:rPr>
          <w:b/>
          <w:spacing w:val="-6"/>
        </w:rPr>
        <w:t xml:space="preserve"> </w:t>
      </w:r>
      <w:r>
        <w:t>до</w:t>
      </w:r>
      <w:r>
        <w:rPr>
          <w:spacing w:val="-3"/>
        </w:rPr>
        <w:t xml:space="preserve"> </w:t>
      </w:r>
      <w:r>
        <w:rPr>
          <w:b/>
          <w:spacing w:val="-2"/>
        </w:rPr>
        <w:t>10(прозрачный)</w:t>
      </w:r>
    </w:p>
    <w:p w:rsidR="009608DB" w:rsidRDefault="004F1E87">
      <w:pPr>
        <w:pStyle w:val="a3"/>
        <w:spacing w:before="39"/>
        <w:ind w:left="231"/>
      </w:pPr>
      <w:r>
        <w:t>используйте</w:t>
      </w:r>
      <w:r>
        <w:rPr>
          <w:spacing w:val="-8"/>
        </w:rPr>
        <w:t xml:space="preserve"> </w:t>
      </w:r>
      <w:r>
        <w:t>кнопки</w:t>
      </w:r>
      <w:r>
        <w:rPr>
          <w:spacing w:val="-6"/>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9608DB">
      <w:pPr>
        <w:sectPr w:rsidR="009608DB">
          <w:footerReference w:type="default" r:id="rId22"/>
          <w:pgSz w:w="11910" w:h="16840"/>
          <w:pgMar w:top="820" w:right="460" w:bottom="1160" w:left="760" w:header="0" w:footer="968" w:gutter="0"/>
          <w:cols w:space="720"/>
        </w:sectPr>
      </w:pPr>
    </w:p>
    <w:p w:rsidR="009608DB" w:rsidRDefault="004F1E87">
      <w:pPr>
        <w:pStyle w:val="2"/>
        <w:numPr>
          <w:ilvl w:val="1"/>
          <w:numId w:val="12"/>
        </w:numPr>
        <w:tabs>
          <w:tab w:val="left" w:pos="798"/>
        </w:tabs>
        <w:spacing w:before="21"/>
        <w:jc w:val="left"/>
      </w:pPr>
      <w:r>
        <w:lastRenderedPageBreak/>
        <w:t>ПОИСК</w:t>
      </w:r>
      <w:r>
        <w:rPr>
          <w:spacing w:val="-12"/>
        </w:rPr>
        <w:t xml:space="preserve"> </w:t>
      </w:r>
      <w:r>
        <w:rPr>
          <w:spacing w:val="-2"/>
        </w:rPr>
        <w:t>КАНАЛОВ</w:t>
      </w:r>
    </w:p>
    <w:p w:rsidR="009608DB" w:rsidRDefault="004F1E87">
      <w:pPr>
        <w:pStyle w:val="a3"/>
        <w:spacing w:before="256" w:line="276" w:lineRule="auto"/>
        <w:ind w:left="230" w:right="275"/>
        <w:jc w:val="both"/>
      </w:pPr>
      <w:r>
        <w:t xml:space="preserve">Нажмите кнопку </w:t>
      </w:r>
      <w:r>
        <w:rPr>
          <w:b/>
        </w:rPr>
        <w:t xml:space="preserve">[МЕНЮ] </w:t>
      </w:r>
      <w:r>
        <w:t xml:space="preserve">и выберите пункт </w:t>
      </w:r>
      <w:r>
        <w:rPr>
          <w:b/>
        </w:rPr>
        <w:t>«Поиск каналов»</w:t>
      </w:r>
      <w:r>
        <w:t>. В этом меню вы сможете воспользоваться поиском ТВ и радиоканалов. С помощью навигационных кнопок [</w:t>
      </w:r>
      <w:r>
        <w:rPr>
          <w:rFonts w:ascii="Webdings" w:hAnsi="Webdings"/>
        </w:rPr>
        <w:t></w:t>
      </w:r>
      <w:r>
        <w:t>/</w:t>
      </w:r>
      <w:r>
        <w:rPr>
          <w:rFonts w:ascii="Webdings" w:hAnsi="Webdings"/>
        </w:rPr>
        <w:t></w:t>
      </w:r>
      <w:r>
        <w:t xml:space="preserve">] выберите параметр, нажмите </w:t>
      </w:r>
      <w:r>
        <w:rPr>
          <w:b/>
        </w:rPr>
        <w:t xml:space="preserve">[OK] </w:t>
      </w:r>
      <w:r>
        <w:t>или [</w:t>
      </w:r>
      <w:r>
        <w:rPr>
          <w:rFonts w:ascii="Webdings" w:hAnsi="Webdings"/>
        </w:rPr>
        <w:t></w:t>
      </w:r>
      <w:r>
        <w:t>/</w:t>
      </w:r>
      <w:r>
        <w:rPr>
          <w:rFonts w:ascii="Webdings" w:hAnsi="Webdings"/>
        </w:rPr>
        <w:t></w:t>
      </w:r>
      <w:r>
        <w:t xml:space="preserve">] для изменения его значения. После окончания операции нажмите </w:t>
      </w:r>
      <w:r>
        <w:rPr>
          <w:b/>
        </w:rPr>
        <w:t xml:space="preserve">[ВЫХОД] </w:t>
      </w:r>
      <w:r>
        <w:t xml:space="preserve">для выхода из </w:t>
      </w:r>
      <w:r>
        <w:rPr>
          <w:spacing w:val="-2"/>
        </w:rPr>
        <w:t>меню.</w:t>
      </w:r>
    </w:p>
    <w:p w:rsidR="009608DB" w:rsidRDefault="009608DB">
      <w:pPr>
        <w:pStyle w:val="a3"/>
        <w:spacing w:before="10"/>
        <w:rPr>
          <w:sz w:val="16"/>
        </w:rPr>
      </w:pPr>
    </w:p>
    <w:p w:rsidR="009608DB" w:rsidRDefault="004F1E87">
      <w:pPr>
        <w:pStyle w:val="4"/>
      </w:pPr>
      <w:r>
        <w:t>Автоматический</w:t>
      </w:r>
      <w:r>
        <w:rPr>
          <w:spacing w:val="-9"/>
        </w:rPr>
        <w:t xml:space="preserve"> </w:t>
      </w:r>
      <w:r>
        <w:rPr>
          <w:spacing w:val="-4"/>
        </w:rPr>
        <w:t>поиск</w:t>
      </w:r>
    </w:p>
    <w:p w:rsidR="009608DB" w:rsidRDefault="004F1E87">
      <w:pPr>
        <w:pStyle w:val="a3"/>
        <w:spacing w:before="246" w:line="276" w:lineRule="auto"/>
        <w:ind w:left="230" w:right="275"/>
        <w:jc w:val="both"/>
      </w:pPr>
      <w:r>
        <w:t xml:space="preserve">Для поиска и сохранения всех каналов необходимо воспользоваться автоматическим поиском. Поиск начнется сразу после нажатия кнопки </w:t>
      </w:r>
      <w:r>
        <w:rPr>
          <w:b/>
        </w:rPr>
        <w:t xml:space="preserve">[OK]. </w:t>
      </w:r>
      <w:r>
        <w:t xml:space="preserve">Для отмены поиска необходимо нажать кнопку </w:t>
      </w:r>
      <w:r>
        <w:rPr>
          <w:b/>
        </w:rPr>
        <w:t>[ВЫХОД]</w:t>
      </w:r>
      <w:r>
        <w:t>, найденные ранее каналы будут удалены.</w:t>
      </w:r>
    </w:p>
    <w:p w:rsidR="009608DB" w:rsidRDefault="009608DB">
      <w:pPr>
        <w:pStyle w:val="a3"/>
        <w:spacing w:before="9"/>
        <w:rPr>
          <w:sz w:val="16"/>
        </w:rPr>
      </w:pPr>
    </w:p>
    <w:p w:rsidR="009608DB" w:rsidRDefault="004F1E87">
      <w:pPr>
        <w:pStyle w:val="4"/>
      </w:pPr>
      <w:r>
        <w:t>Ручной</w:t>
      </w:r>
      <w:r>
        <w:rPr>
          <w:spacing w:val="-4"/>
        </w:rPr>
        <w:t xml:space="preserve"> </w:t>
      </w:r>
      <w:r>
        <w:rPr>
          <w:spacing w:val="-2"/>
        </w:rPr>
        <w:t>поиск</w:t>
      </w:r>
    </w:p>
    <w:p w:rsidR="009608DB" w:rsidRDefault="004F1E87">
      <w:pPr>
        <w:pStyle w:val="a3"/>
        <w:spacing w:before="246" w:line="276" w:lineRule="auto"/>
        <w:ind w:left="230" w:right="274"/>
        <w:jc w:val="both"/>
      </w:pPr>
      <w:r>
        <w:t>Войдите в данное меню,</w:t>
      </w:r>
      <w:r>
        <w:rPr>
          <w:spacing w:val="-1"/>
        </w:rPr>
        <w:t xml:space="preserve"> </w:t>
      </w:r>
      <w:r>
        <w:t xml:space="preserve">нажав </w:t>
      </w:r>
      <w:r>
        <w:rPr>
          <w:b/>
        </w:rPr>
        <w:t>[OK]</w:t>
      </w:r>
      <w:r>
        <w:t>, и выберите номер канала (ТВК), на</w:t>
      </w:r>
      <w:r>
        <w:rPr>
          <w:spacing w:val="-1"/>
        </w:rPr>
        <w:t xml:space="preserve"> </w:t>
      </w:r>
      <w:r>
        <w:t>котором ведется вещание в</w:t>
      </w:r>
      <w:r>
        <w:rPr>
          <w:spacing w:val="-1"/>
        </w:rPr>
        <w:t xml:space="preserve"> </w:t>
      </w:r>
      <w:r>
        <w:t xml:space="preserve">вашей местности (Информацию о вещании в Вашем регионе Вы можете найти на официальном сайте РТРС </w:t>
      </w:r>
      <w:hyperlink r:id="rId23">
        <w:r>
          <w:t>www.rtrs.ru/dtv).</w:t>
        </w:r>
      </w:hyperlink>
      <w:r>
        <w:t xml:space="preserve"> Вещание может вестись сразу на нескольких каналах (ТВК), в этом случае поиск нужно сделать на каждом из них. Для изменения номера канала используйте кнопки [</w:t>
      </w:r>
      <w:r>
        <w:rPr>
          <w:rFonts w:ascii="Webdings" w:hAnsi="Webdings"/>
        </w:rPr>
        <w:t></w:t>
      </w:r>
      <w:r>
        <w:t>/</w:t>
      </w:r>
      <w:r>
        <w:rPr>
          <w:rFonts w:ascii="Webdings" w:hAnsi="Webdings"/>
        </w:rPr>
        <w:t></w:t>
      </w:r>
      <w:r>
        <w:t>]. После выбора канала внизу появятся шкалы мощности и качества принимаемого сигнала. Для начала поиска нажмите кнопку</w:t>
      </w:r>
      <w:r>
        <w:rPr>
          <w:spacing w:val="40"/>
        </w:rPr>
        <w:t xml:space="preserve"> </w:t>
      </w:r>
      <w:r>
        <w:rPr>
          <w:b/>
        </w:rPr>
        <w:t>[OK]</w:t>
      </w:r>
      <w:r>
        <w:t xml:space="preserve">. Для выхода из ручного поиска нажмите кнопку </w:t>
      </w:r>
      <w:r>
        <w:rPr>
          <w:b/>
        </w:rPr>
        <w:t>[ВЫХОД]</w:t>
      </w:r>
      <w:r>
        <w:t>.</w:t>
      </w:r>
    </w:p>
    <w:p w:rsidR="009608DB" w:rsidRDefault="009608DB">
      <w:pPr>
        <w:pStyle w:val="a3"/>
        <w:spacing w:before="5"/>
        <w:rPr>
          <w:sz w:val="16"/>
        </w:rPr>
      </w:pPr>
    </w:p>
    <w:p w:rsidR="009608DB" w:rsidRDefault="004F1E87">
      <w:pPr>
        <w:pStyle w:val="a3"/>
        <w:spacing w:line="276" w:lineRule="auto"/>
        <w:ind w:left="230" w:right="276"/>
        <w:jc w:val="both"/>
      </w:pPr>
      <w:r>
        <w:t>После того как будут найдены каналы, они автоматически добавятся в список каналов. Если каналы не будут найдены, то приемник автоматически выйдет из ручного поиска. В случае низкого или</w:t>
      </w:r>
      <w:r>
        <w:rPr>
          <w:spacing w:val="40"/>
        </w:rPr>
        <w:t xml:space="preserve"> </w:t>
      </w:r>
      <w:r>
        <w:t>непостоянного сигнала, а также при его полном отсутствии поиск каналов будет невозможен.</w:t>
      </w:r>
    </w:p>
    <w:p w:rsidR="009608DB" w:rsidRDefault="009608DB">
      <w:pPr>
        <w:pStyle w:val="a3"/>
        <w:spacing w:before="4"/>
        <w:rPr>
          <w:sz w:val="16"/>
        </w:rPr>
      </w:pPr>
    </w:p>
    <w:p w:rsidR="009608DB" w:rsidRDefault="004F1E87">
      <w:pPr>
        <w:spacing w:line="278" w:lineRule="auto"/>
        <w:ind w:left="230" w:right="277" w:hanging="1"/>
        <w:rPr>
          <w:i/>
        </w:rPr>
      </w:pPr>
      <w:r>
        <w:rPr>
          <w:i/>
        </w:rPr>
        <w:t>Если</w:t>
      </w:r>
      <w:r>
        <w:rPr>
          <w:i/>
          <w:spacing w:val="-3"/>
        </w:rPr>
        <w:t xml:space="preserve"> </w:t>
      </w:r>
      <w:r>
        <w:rPr>
          <w:i/>
        </w:rPr>
        <w:t>используется</w:t>
      </w:r>
      <w:r>
        <w:rPr>
          <w:i/>
          <w:spacing w:val="-3"/>
        </w:rPr>
        <w:t xml:space="preserve"> </w:t>
      </w:r>
      <w:r>
        <w:rPr>
          <w:i/>
        </w:rPr>
        <w:t>активная</w:t>
      </w:r>
      <w:r>
        <w:rPr>
          <w:i/>
          <w:spacing w:val="-1"/>
        </w:rPr>
        <w:t xml:space="preserve"> </w:t>
      </w:r>
      <w:r>
        <w:rPr>
          <w:i/>
        </w:rPr>
        <w:t>антенна</w:t>
      </w:r>
      <w:r>
        <w:rPr>
          <w:i/>
          <w:spacing w:val="-3"/>
        </w:rPr>
        <w:t xml:space="preserve"> </w:t>
      </w:r>
      <w:r>
        <w:rPr>
          <w:i/>
        </w:rPr>
        <w:t>с</w:t>
      </w:r>
      <w:r>
        <w:rPr>
          <w:i/>
          <w:spacing w:val="-2"/>
        </w:rPr>
        <w:t xml:space="preserve"> </w:t>
      </w:r>
      <w:r>
        <w:rPr>
          <w:i/>
        </w:rPr>
        <w:t>питанием</w:t>
      </w:r>
      <w:r>
        <w:rPr>
          <w:i/>
          <w:spacing w:val="-5"/>
        </w:rPr>
        <w:t xml:space="preserve"> </w:t>
      </w:r>
      <w:r>
        <w:rPr>
          <w:i/>
        </w:rPr>
        <w:t>(5В)</w:t>
      </w:r>
      <w:r>
        <w:rPr>
          <w:i/>
          <w:spacing w:val="-4"/>
        </w:rPr>
        <w:t xml:space="preserve"> </w:t>
      </w:r>
      <w:r>
        <w:rPr>
          <w:i/>
        </w:rPr>
        <w:t>от</w:t>
      </w:r>
      <w:r>
        <w:rPr>
          <w:i/>
          <w:spacing w:val="-3"/>
        </w:rPr>
        <w:t xml:space="preserve"> </w:t>
      </w:r>
      <w:r>
        <w:rPr>
          <w:i/>
        </w:rPr>
        <w:t>приемника,</w:t>
      </w:r>
      <w:r>
        <w:rPr>
          <w:i/>
          <w:spacing w:val="-2"/>
        </w:rPr>
        <w:t xml:space="preserve"> </w:t>
      </w:r>
      <w:r>
        <w:rPr>
          <w:i/>
        </w:rPr>
        <w:t>то</w:t>
      </w:r>
      <w:r>
        <w:rPr>
          <w:i/>
          <w:spacing w:val="-5"/>
        </w:rPr>
        <w:t xml:space="preserve"> </w:t>
      </w:r>
      <w:r>
        <w:rPr>
          <w:i/>
        </w:rPr>
        <w:t>перед</w:t>
      </w:r>
      <w:r>
        <w:rPr>
          <w:i/>
          <w:spacing w:val="-3"/>
        </w:rPr>
        <w:t xml:space="preserve"> </w:t>
      </w:r>
      <w:r>
        <w:rPr>
          <w:i/>
        </w:rPr>
        <w:t>поиском</w:t>
      </w:r>
      <w:r>
        <w:rPr>
          <w:i/>
          <w:spacing w:val="-5"/>
        </w:rPr>
        <w:t xml:space="preserve"> </w:t>
      </w:r>
      <w:r>
        <w:rPr>
          <w:i/>
        </w:rPr>
        <w:t>каналов необходимо включить подачу питания!</w:t>
      </w:r>
    </w:p>
    <w:p w:rsidR="009608DB" w:rsidRDefault="009608DB">
      <w:pPr>
        <w:pStyle w:val="a3"/>
        <w:spacing w:before="6"/>
        <w:rPr>
          <w:i/>
          <w:sz w:val="16"/>
        </w:rPr>
      </w:pPr>
    </w:p>
    <w:p w:rsidR="009608DB" w:rsidRDefault="004F1E87">
      <w:pPr>
        <w:pStyle w:val="4"/>
      </w:pPr>
      <w:r>
        <w:rPr>
          <w:spacing w:val="-2"/>
        </w:rPr>
        <w:t>Страна</w:t>
      </w:r>
    </w:p>
    <w:p w:rsidR="009608DB" w:rsidRDefault="004F1E87">
      <w:pPr>
        <w:pStyle w:val="a3"/>
        <w:spacing w:before="248"/>
        <w:ind w:left="231"/>
      </w:pPr>
      <w:r>
        <w:t>С</w:t>
      </w:r>
      <w:r>
        <w:rPr>
          <w:spacing w:val="-5"/>
        </w:rPr>
        <w:t xml:space="preserve"> </w:t>
      </w:r>
      <w:r>
        <w:t>помощью</w:t>
      </w:r>
      <w:r>
        <w:rPr>
          <w:spacing w:val="-7"/>
        </w:rPr>
        <w:t xml:space="preserve"> </w:t>
      </w:r>
      <w:r>
        <w:t>кнопок</w:t>
      </w:r>
      <w:r>
        <w:rPr>
          <w:spacing w:val="-4"/>
        </w:rPr>
        <w:t xml:space="preserve"> </w:t>
      </w:r>
      <w:r>
        <w:t>[</w:t>
      </w:r>
      <w:r>
        <w:rPr>
          <w:rFonts w:ascii="Wingdings 3" w:hAnsi="Wingdings 3"/>
        </w:rPr>
        <w:t></w:t>
      </w:r>
      <w:r>
        <w:t>/</w:t>
      </w:r>
      <w:r>
        <w:rPr>
          <w:rFonts w:ascii="Wingdings 3" w:hAnsi="Wingdings 3"/>
        </w:rPr>
        <w:t></w:t>
      </w:r>
      <w:r>
        <w:t>]</w:t>
      </w:r>
      <w:r>
        <w:rPr>
          <w:spacing w:val="-4"/>
        </w:rPr>
        <w:t xml:space="preserve"> </w:t>
      </w:r>
      <w:r>
        <w:t>выберете</w:t>
      </w:r>
      <w:r>
        <w:rPr>
          <w:spacing w:val="-4"/>
        </w:rPr>
        <w:t xml:space="preserve"> </w:t>
      </w:r>
      <w:r>
        <w:t>страну,</w:t>
      </w:r>
      <w:r>
        <w:rPr>
          <w:spacing w:val="-6"/>
        </w:rPr>
        <w:t xml:space="preserve"> </w:t>
      </w:r>
      <w:r>
        <w:t>в</w:t>
      </w:r>
      <w:r>
        <w:rPr>
          <w:spacing w:val="-6"/>
        </w:rPr>
        <w:t xml:space="preserve"> </w:t>
      </w:r>
      <w:r>
        <w:t>которой</w:t>
      </w:r>
      <w:r>
        <w:rPr>
          <w:spacing w:val="-4"/>
        </w:rPr>
        <w:t xml:space="preserve"> </w:t>
      </w:r>
      <w:r>
        <w:t>вы</w:t>
      </w:r>
      <w:r>
        <w:rPr>
          <w:spacing w:val="-7"/>
        </w:rPr>
        <w:t xml:space="preserve"> </w:t>
      </w:r>
      <w:r>
        <w:t>принимаете</w:t>
      </w:r>
      <w:r>
        <w:rPr>
          <w:spacing w:val="-6"/>
        </w:rPr>
        <w:t xml:space="preserve"> </w:t>
      </w:r>
      <w:r>
        <w:t>телевизионный</w:t>
      </w:r>
      <w:r>
        <w:rPr>
          <w:spacing w:val="-6"/>
        </w:rPr>
        <w:t xml:space="preserve"> </w:t>
      </w:r>
      <w:r>
        <w:rPr>
          <w:spacing w:val="-2"/>
        </w:rPr>
        <w:t>сигнал.</w:t>
      </w:r>
    </w:p>
    <w:p w:rsidR="009608DB" w:rsidRDefault="009608DB">
      <w:pPr>
        <w:pStyle w:val="a3"/>
        <w:spacing w:before="11"/>
        <w:rPr>
          <w:sz w:val="19"/>
        </w:rPr>
      </w:pPr>
    </w:p>
    <w:p w:rsidR="009608DB" w:rsidRDefault="004F1E87">
      <w:pPr>
        <w:pStyle w:val="4"/>
      </w:pPr>
      <w:r>
        <w:t>Питание</w:t>
      </w:r>
      <w:r>
        <w:rPr>
          <w:spacing w:val="-9"/>
        </w:rPr>
        <w:t xml:space="preserve"> </w:t>
      </w:r>
      <w:r>
        <w:t>антенны</w:t>
      </w:r>
      <w:r>
        <w:rPr>
          <w:spacing w:val="-8"/>
        </w:rPr>
        <w:t xml:space="preserve"> </w:t>
      </w:r>
      <w:r>
        <w:t>(Питание</w:t>
      </w:r>
      <w:r>
        <w:rPr>
          <w:spacing w:val="-6"/>
        </w:rPr>
        <w:t xml:space="preserve"> </w:t>
      </w:r>
      <w:r>
        <w:t>антенного</w:t>
      </w:r>
      <w:r>
        <w:rPr>
          <w:spacing w:val="-9"/>
        </w:rPr>
        <w:t xml:space="preserve"> </w:t>
      </w:r>
      <w:r>
        <w:rPr>
          <w:spacing w:val="-2"/>
        </w:rPr>
        <w:t>усилителя)</w:t>
      </w:r>
    </w:p>
    <w:p w:rsidR="009608DB" w:rsidRDefault="004F1E87">
      <w:pPr>
        <w:pStyle w:val="a3"/>
        <w:spacing w:before="246"/>
        <w:ind w:left="230" w:right="274"/>
        <w:jc w:val="both"/>
      </w:pPr>
      <w:r>
        <w:t>Если к приемнику подключена активная антенна с усилителем (с возможностью питания по антенному кабелю), то включение данной функции активирует подачу питания (5В) с приемника на антенну. При сбросе приемника на заводские настройки данная функция возвращается в режим «Выключено». Функция включается с помощью кнопок</w:t>
      </w:r>
      <w:r>
        <w:rPr>
          <w:spacing w:val="40"/>
        </w:rPr>
        <w:t xml:space="preserve"> </w:t>
      </w:r>
      <w:r>
        <w:t>[</w:t>
      </w:r>
      <w:r>
        <w:rPr>
          <w:rFonts w:ascii="Wingdings 3" w:hAnsi="Wingdings 3"/>
        </w:rPr>
        <w:t></w:t>
      </w:r>
      <w:r>
        <w:t>/</w:t>
      </w:r>
      <w:r>
        <w:rPr>
          <w:rFonts w:ascii="Wingdings 3" w:hAnsi="Wingdings 3"/>
        </w:rPr>
        <w:t></w:t>
      </w:r>
      <w:r>
        <w:t>].</w:t>
      </w:r>
    </w:p>
    <w:p w:rsidR="009608DB" w:rsidRDefault="009608DB">
      <w:pPr>
        <w:pStyle w:val="a3"/>
      </w:pPr>
    </w:p>
    <w:p w:rsidR="009608DB" w:rsidRDefault="004F1E87">
      <w:pPr>
        <w:pStyle w:val="a3"/>
        <w:spacing w:before="1"/>
        <w:ind w:left="231" w:right="276"/>
        <w:jc w:val="both"/>
      </w:pPr>
      <w:r>
        <w:rPr>
          <w:b/>
        </w:rPr>
        <w:t>Предупреждение:</w:t>
      </w:r>
      <w:r>
        <w:rPr>
          <w:b/>
          <w:spacing w:val="40"/>
        </w:rPr>
        <w:t xml:space="preserve"> </w:t>
      </w:r>
      <w:r>
        <w:t>Если</w:t>
      </w:r>
      <w:r>
        <w:rPr>
          <w:spacing w:val="-5"/>
        </w:rPr>
        <w:t xml:space="preserve"> </w:t>
      </w:r>
      <w:r>
        <w:t>к</w:t>
      </w:r>
      <w:r>
        <w:rPr>
          <w:spacing w:val="-4"/>
        </w:rPr>
        <w:t xml:space="preserve"> </w:t>
      </w:r>
      <w:r>
        <w:t>приемнику</w:t>
      </w:r>
      <w:r>
        <w:rPr>
          <w:spacing w:val="-2"/>
        </w:rPr>
        <w:t xml:space="preserve"> </w:t>
      </w:r>
      <w:r>
        <w:t>подключена</w:t>
      </w:r>
      <w:r>
        <w:rPr>
          <w:spacing w:val="-5"/>
        </w:rPr>
        <w:t xml:space="preserve"> </w:t>
      </w:r>
      <w:r>
        <w:t>пассивная</w:t>
      </w:r>
      <w:r>
        <w:rPr>
          <w:spacing w:val="-2"/>
        </w:rPr>
        <w:t xml:space="preserve"> </w:t>
      </w:r>
      <w:r>
        <w:t>антенна</w:t>
      </w:r>
      <w:r>
        <w:rPr>
          <w:spacing w:val="-5"/>
        </w:rPr>
        <w:t xml:space="preserve"> </w:t>
      </w:r>
      <w:r>
        <w:t>(без</w:t>
      </w:r>
      <w:r>
        <w:rPr>
          <w:spacing w:val="-3"/>
        </w:rPr>
        <w:t xml:space="preserve"> </w:t>
      </w:r>
      <w:r>
        <w:t>усилителя)</w:t>
      </w:r>
      <w:r>
        <w:rPr>
          <w:spacing w:val="-5"/>
        </w:rPr>
        <w:t xml:space="preserve"> </w:t>
      </w:r>
      <w:r>
        <w:t>или</w:t>
      </w:r>
      <w:r>
        <w:rPr>
          <w:spacing w:val="-5"/>
        </w:rPr>
        <w:t xml:space="preserve"> </w:t>
      </w:r>
      <w:r>
        <w:t>активная</w:t>
      </w:r>
      <w:r>
        <w:rPr>
          <w:spacing w:val="-2"/>
        </w:rPr>
        <w:t xml:space="preserve"> </w:t>
      </w:r>
      <w:r>
        <w:t>антенна с включенным в электрическую сеть внешним блоком питания, то во избежание выхода из строя оборудования питание антенны включать запрещено!</w:t>
      </w:r>
    </w:p>
    <w:p w:rsidR="009608DB" w:rsidRDefault="009608DB">
      <w:pPr>
        <w:pStyle w:val="a3"/>
        <w:spacing w:before="10"/>
        <w:rPr>
          <w:sz w:val="21"/>
        </w:rPr>
      </w:pPr>
    </w:p>
    <w:p w:rsidR="009608DB" w:rsidRDefault="004F1E87">
      <w:pPr>
        <w:ind w:left="231"/>
        <w:jc w:val="both"/>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jc w:val="both"/>
        <w:sectPr w:rsidR="009608DB">
          <w:pgSz w:w="11910" w:h="16840"/>
          <w:pgMar w:top="1240" w:right="460" w:bottom="1160" w:left="760" w:header="0" w:footer="968" w:gutter="0"/>
          <w:cols w:space="720"/>
        </w:sectPr>
      </w:pPr>
    </w:p>
    <w:p w:rsidR="009608DB" w:rsidRDefault="004F1E87" w:rsidP="00A52C73">
      <w:pPr>
        <w:pStyle w:val="2"/>
        <w:numPr>
          <w:ilvl w:val="1"/>
          <w:numId w:val="12"/>
        </w:numPr>
        <w:tabs>
          <w:tab w:val="left" w:pos="799"/>
        </w:tabs>
        <w:jc w:val="left"/>
      </w:pPr>
      <w:r>
        <w:rPr>
          <w:spacing w:val="-2"/>
        </w:rPr>
        <w:lastRenderedPageBreak/>
        <w:t>ВРЕМЯ</w:t>
      </w:r>
    </w:p>
    <w:p w:rsidR="009608DB" w:rsidRDefault="004F1E87">
      <w:pPr>
        <w:pStyle w:val="a3"/>
        <w:spacing w:before="266"/>
        <w:ind w:left="231" w:right="275"/>
        <w:jc w:val="both"/>
      </w:pPr>
      <w:r>
        <w:t xml:space="preserve">Нажмите кнопку </w:t>
      </w:r>
      <w:r>
        <w:rPr>
          <w:b/>
        </w:rPr>
        <w:t xml:space="preserve">[МЕНЮ] </w:t>
      </w:r>
      <w:r>
        <w:t xml:space="preserve">и выберите пункт </w:t>
      </w:r>
      <w:r>
        <w:rPr>
          <w:b/>
        </w:rPr>
        <w:t xml:space="preserve">«Время» </w:t>
      </w:r>
      <w:r>
        <w:t xml:space="preserve">с помощью кнопок </w:t>
      </w:r>
      <w:r>
        <w:rPr>
          <w:b/>
        </w:rPr>
        <w:t>[</w:t>
      </w:r>
      <w:r>
        <w:rPr>
          <w:rFonts w:ascii="Webdings" w:hAnsi="Webdings"/>
          <w:b/>
        </w:rPr>
        <w:t></w:t>
      </w:r>
      <w:r>
        <w:rPr>
          <w:b/>
        </w:rPr>
        <w:t>/</w:t>
      </w:r>
      <w:r>
        <w:rPr>
          <w:rFonts w:ascii="Webdings" w:hAnsi="Webdings"/>
          <w:b/>
        </w:rPr>
        <w:t></w:t>
      </w:r>
      <w:r>
        <w:rPr>
          <w:b/>
        </w:rPr>
        <w:t>]</w:t>
      </w:r>
      <w:r>
        <w:t xml:space="preserve">. В этом меню вы сможете настроить часовой пояс, задать время автоотключения, настроить график включения и отключения приемника, а также добавить задание в таймер.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 xml:space="preserve">[OK] </w:t>
      </w:r>
      <w:r>
        <w:t xml:space="preserve">или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4F1E87">
      <w:pPr>
        <w:pStyle w:val="4"/>
        <w:spacing w:before="124"/>
      </w:pPr>
      <w:r>
        <w:t>Часовой</w:t>
      </w:r>
      <w:r>
        <w:rPr>
          <w:spacing w:val="-7"/>
        </w:rPr>
        <w:t xml:space="preserve"> </w:t>
      </w:r>
      <w:r>
        <w:rPr>
          <w:spacing w:val="-4"/>
        </w:rPr>
        <w:t>пояс</w:t>
      </w:r>
    </w:p>
    <w:p w:rsidR="009608DB" w:rsidRDefault="004F1E87">
      <w:pPr>
        <w:pStyle w:val="a3"/>
        <w:spacing w:before="116"/>
        <w:ind w:left="231"/>
      </w:pPr>
      <w:r>
        <w:t>С</w:t>
      </w:r>
      <w:r>
        <w:rPr>
          <w:spacing w:val="-7"/>
        </w:rPr>
        <w:t xml:space="preserve"> </w:t>
      </w:r>
      <w:r>
        <w:t>помощью</w:t>
      </w:r>
      <w:r>
        <w:rPr>
          <w:spacing w:val="-6"/>
        </w:rPr>
        <w:t xml:space="preserve"> </w:t>
      </w:r>
      <w:r>
        <w:t>кнопок</w:t>
      </w:r>
      <w:r>
        <w:rPr>
          <w:spacing w:val="-3"/>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выберите</w:t>
      </w:r>
      <w:r>
        <w:rPr>
          <w:spacing w:val="-3"/>
        </w:rPr>
        <w:t xml:space="preserve"> </w:t>
      </w:r>
      <w:r>
        <w:t>нужный</w:t>
      </w:r>
      <w:r>
        <w:rPr>
          <w:spacing w:val="-3"/>
        </w:rPr>
        <w:t xml:space="preserve"> </w:t>
      </w:r>
      <w:r>
        <w:t>для</w:t>
      </w:r>
      <w:r>
        <w:rPr>
          <w:spacing w:val="-5"/>
        </w:rPr>
        <w:t xml:space="preserve"> </w:t>
      </w:r>
      <w:r>
        <w:t>вас</w:t>
      </w:r>
      <w:r>
        <w:rPr>
          <w:spacing w:val="-4"/>
        </w:rPr>
        <w:t xml:space="preserve"> </w:t>
      </w:r>
      <w:r>
        <w:t>режим</w:t>
      </w:r>
      <w:r>
        <w:rPr>
          <w:spacing w:val="-7"/>
        </w:rPr>
        <w:t xml:space="preserve"> </w:t>
      </w:r>
      <w:r>
        <w:t>настройки</w:t>
      </w:r>
      <w:r>
        <w:rPr>
          <w:spacing w:val="-5"/>
        </w:rPr>
        <w:t xml:space="preserve"> </w:t>
      </w:r>
      <w:r>
        <w:rPr>
          <w:spacing w:val="-2"/>
        </w:rPr>
        <w:t>времени:</w:t>
      </w:r>
    </w:p>
    <w:p w:rsidR="009608DB" w:rsidRDefault="004F1E87">
      <w:pPr>
        <w:pStyle w:val="a6"/>
        <w:numPr>
          <w:ilvl w:val="0"/>
          <w:numId w:val="7"/>
        </w:numPr>
        <w:tabs>
          <w:tab w:val="left" w:pos="349"/>
        </w:tabs>
        <w:ind w:hanging="119"/>
      </w:pPr>
      <w:r>
        <w:rPr>
          <w:b/>
        </w:rPr>
        <w:t>Авто</w:t>
      </w:r>
      <w:r>
        <w:rPr>
          <w:b/>
          <w:spacing w:val="-12"/>
        </w:rPr>
        <w:t xml:space="preserve"> </w:t>
      </w:r>
      <w:r>
        <w:t>(настройка</w:t>
      </w:r>
      <w:r>
        <w:rPr>
          <w:spacing w:val="-9"/>
        </w:rPr>
        <w:t xml:space="preserve"> </w:t>
      </w:r>
      <w:r>
        <w:t>времени</w:t>
      </w:r>
      <w:r>
        <w:rPr>
          <w:spacing w:val="-8"/>
        </w:rPr>
        <w:t xml:space="preserve"> </w:t>
      </w:r>
      <w:r>
        <w:t>устанавливается</w:t>
      </w:r>
      <w:r>
        <w:rPr>
          <w:spacing w:val="-8"/>
        </w:rPr>
        <w:t xml:space="preserve"> </w:t>
      </w:r>
      <w:r>
        <w:t>автоматически</w:t>
      </w:r>
      <w:r>
        <w:rPr>
          <w:spacing w:val="-8"/>
        </w:rPr>
        <w:t xml:space="preserve"> </w:t>
      </w:r>
      <w:r>
        <w:t>из</w:t>
      </w:r>
      <w:r>
        <w:rPr>
          <w:spacing w:val="-10"/>
        </w:rPr>
        <w:t xml:space="preserve"> </w:t>
      </w:r>
      <w:r>
        <w:t>транслируемого</w:t>
      </w:r>
      <w:r>
        <w:rPr>
          <w:spacing w:val="-8"/>
        </w:rPr>
        <w:t xml:space="preserve"> </w:t>
      </w:r>
      <w:r>
        <w:rPr>
          <w:spacing w:val="-2"/>
        </w:rPr>
        <w:t>сигнала);</w:t>
      </w:r>
    </w:p>
    <w:p w:rsidR="009608DB" w:rsidRDefault="004F1E87">
      <w:pPr>
        <w:pStyle w:val="a6"/>
        <w:numPr>
          <w:ilvl w:val="0"/>
          <w:numId w:val="7"/>
        </w:numPr>
        <w:tabs>
          <w:tab w:val="left" w:pos="349"/>
        </w:tabs>
        <w:spacing w:before="41"/>
        <w:ind w:hanging="119"/>
      </w:pPr>
      <w:r>
        <w:rPr>
          <w:b/>
        </w:rPr>
        <w:t>Ручной</w:t>
      </w:r>
      <w:r>
        <w:rPr>
          <w:b/>
          <w:spacing w:val="-6"/>
        </w:rPr>
        <w:t xml:space="preserve"> </w:t>
      </w:r>
      <w:r>
        <w:t>(можно</w:t>
      </w:r>
      <w:r>
        <w:rPr>
          <w:spacing w:val="-3"/>
        </w:rPr>
        <w:t xml:space="preserve"> </w:t>
      </w:r>
      <w:r>
        <w:t>изменить</w:t>
      </w:r>
      <w:r>
        <w:rPr>
          <w:spacing w:val="-5"/>
        </w:rPr>
        <w:t xml:space="preserve"> </w:t>
      </w:r>
      <w:r>
        <w:t>часовой</w:t>
      </w:r>
      <w:r>
        <w:rPr>
          <w:spacing w:val="-6"/>
        </w:rPr>
        <w:t xml:space="preserve"> </w:t>
      </w:r>
      <w:r>
        <w:t>пояс</w:t>
      </w:r>
      <w:r>
        <w:rPr>
          <w:spacing w:val="-6"/>
        </w:rPr>
        <w:t xml:space="preserve"> </w:t>
      </w:r>
      <w:r>
        <w:rPr>
          <w:spacing w:val="-2"/>
        </w:rPr>
        <w:t>GMT).</w:t>
      </w:r>
    </w:p>
    <w:p w:rsidR="009608DB" w:rsidRDefault="004F1E87">
      <w:pPr>
        <w:spacing w:before="41"/>
        <w:ind w:left="230"/>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spacing w:before="1"/>
        <w:rPr>
          <w:b/>
        </w:rPr>
      </w:pPr>
    </w:p>
    <w:p w:rsidR="009608DB" w:rsidRDefault="004F1E87">
      <w:pPr>
        <w:pStyle w:val="4"/>
        <w:spacing w:line="341" w:lineRule="exact"/>
      </w:pPr>
      <w:r>
        <w:rPr>
          <w:spacing w:val="-2"/>
        </w:rPr>
        <w:t>Регион</w:t>
      </w:r>
    </w:p>
    <w:p w:rsidR="009608DB" w:rsidRDefault="004F1E87">
      <w:pPr>
        <w:pStyle w:val="a3"/>
        <w:spacing w:line="268" w:lineRule="exact"/>
        <w:ind w:left="231"/>
        <w:jc w:val="both"/>
      </w:pPr>
      <w:r>
        <w:t>Отображается</w:t>
      </w:r>
      <w:r>
        <w:rPr>
          <w:spacing w:val="-9"/>
        </w:rPr>
        <w:t xml:space="preserve"> </w:t>
      </w:r>
      <w:r>
        <w:t>регион</w:t>
      </w:r>
      <w:r>
        <w:rPr>
          <w:spacing w:val="-8"/>
        </w:rPr>
        <w:t xml:space="preserve"> </w:t>
      </w:r>
      <w:r>
        <w:t>вещания</w:t>
      </w:r>
      <w:r>
        <w:rPr>
          <w:spacing w:val="-8"/>
        </w:rPr>
        <w:t xml:space="preserve"> </w:t>
      </w:r>
      <w:r>
        <w:t>телевизионного</w:t>
      </w:r>
      <w:r>
        <w:rPr>
          <w:spacing w:val="-7"/>
        </w:rPr>
        <w:t xml:space="preserve"> </w:t>
      </w:r>
      <w:r>
        <w:t>сигнала</w:t>
      </w:r>
      <w:r>
        <w:rPr>
          <w:spacing w:val="-7"/>
        </w:rPr>
        <w:t xml:space="preserve"> </w:t>
      </w:r>
      <w:r>
        <w:t>цифрового</w:t>
      </w:r>
      <w:r>
        <w:rPr>
          <w:spacing w:val="-7"/>
        </w:rPr>
        <w:t xml:space="preserve"> </w:t>
      </w:r>
      <w:r>
        <w:t>эфирного</w:t>
      </w:r>
      <w:r>
        <w:rPr>
          <w:spacing w:val="-6"/>
        </w:rPr>
        <w:t xml:space="preserve"> </w:t>
      </w:r>
      <w:r>
        <w:rPr>
          <w:spacing w:val="-2"/>
        </w:rPr>
        <w:t>телевидения.</w:t>
      </w:r>
    </w:p>
    <w:p w:rsidR="009608DB" w:rsidRDefault="009608DB">
      <w:pPr>
        <w:pStyle w:val="a3"/>
        <w:spacing w:before="4"/>
      </w:pPr>
    </w:p>
    <w:p w:rsidR="009608DB" w:rsidRDefault="004F1E87">
      <w:pPr>
        <w:pStyle w:val="4"/>
        <w:spacing w:line="340" w:lineRule="exact"/>
      </w:pPr>
      <w:r>
        <w:t>Временная</w:t>
      </w:r>
      <w:r>
        <w:rPr>
          <w:spacing w:val="-6"/>
        </w:rPr>
        <w:t xml:space="preserve"> </w:t>
      </w:r>
      <w:r>
        <w:rPr>
          <w:spacing w:val="-4"/>
        </w:rPr>
        <w:t>зона</w:t>
      </w:r>
    </w:p>
    <w:p w:rsidR="009608DB" w:rsidRDefault="004F1E87">
      <w:pPr>
        <w:pStyle w:val="a3"/>
        <w:ind w:left="231" w:right="494"/>
      </w:pPr>
      <w:r>
        <w:t>С</w:t>
      </w:r>
      <w:r>
        <w:rPr>
          <w:spacing w:val="-3"/>
        </w:rPr>
        <w:t xml:space="preserve"> </w:t>
      </w:r>
      <w:r>
        <w:t>помощью</w:t>
      </w:r>
      <w:r>
        <w:rPr>
          <w:spacing w:val="-4"/>
        </w:rPr>
        <w:t xml:space="preserve"> </w:t>
      </w:r>
      <w:r>
        <w:t>навигационных</w:t>
      </w:r>
      <w:r>
        <w:rPr>
          <w:spacing w:val="-2"/>
        </w:rPr>
        <w:t xml:space="preserve"> </w:t>
      </w:r>
      <w:r>
        <w:t>кнопок</w:t>
      </w:r>
      <w:r>
        <w:rPr>
          <w:spacing w:val="-4"/>
        </w:rPr>
        <w:t xml:space="preserve"> </w:t>
      </w:r>
      <w:r>
        <w:rPr>
          <w:b/>
        </w:rPr>
        <w:t>[</w:t>
      </w:r>
      <w:r>
        <w:rPr>
          <w:rFonts w:ascii="Webdings" w:hAnsi="Webdings"/>
          <w:b/>
        </w:rPr>
        <w:t></w:t>
      </w:r>
      <w:r>
        <w:rPr>
          <w:b/>
        </w:rPr>
        <w:t>/</w:t>
      </w:r>
      <w:r>
        <w:rPr>
          <w:rFonts w:ascii="Webdings" w:hAnsi="Webdings"/>
          <w:b/>
        </w:rPr>
        <w:t></w:t>
      </w:r>
      <w:r>
        <w:rPr>
          <w:b/>
        </w:rPr>
        <w:t>]</w:t>
      </w:r>
      <w:r>
        <w:rPr>
          <w:b/>
          <w:spacing w:val="-3"/>
        </w:rPr>
        <w:t xml:space="preserve"> </w:t>
      </w:r>
      <w:r>
        <w:t>выберите</w:t>
      </w:r>
      <w:r>
        <w:rPr>
          <w:spacing w:val="-2"/>
        </w:rPr>
        <w:t xml:space="preserve"> </w:t>
      </w:r>
      <w:r>
        <w:t>часовой</w:t>
      </w:r>
      <w:r>
        <w:rPr>
          <w:spacing w:val="-5"/>
        </w:rPr>
        <w:t xml:space="preserve"> </w:t>
      </w:r>
      <w:r>
        <w:t>пояс,</w:t>
      </w:r>
      <w:r>
        <w:rPr>
          <w:spacing w:val="-5"/>
        </w:rPr>
        <w:t xml:space="preserve"> </w:t>
      </w:r>
      <w:r>
        <w:t>соответствующий</w:t>
      </w:r>
      <w:r>
        <w:rPr>
          <w:spacing w:val="-2"/>
        </w:rPr>
        <w:t xml:space="preserve"> </w:t>
      </w:r>
      <w:r>
        <w:t>региону,</w:t>
      </w:r>
      <w:r>
        <w:rPr>
          <w:spacing w:val="-3"/>
        </w:rPr>
        <w:t xml:space="preserve"> </w:t>
      </w:r>
      <w:r>
        <w:t>в</w:t>
      </w:r>
      <w:r>
        <w:rPr>
          <w:spacing w:val="-5"/>
        </w:rPr>
        <w:t xml:space="preserve"> </w:t>
      </w:r>
      <w:r>
        <w:t>котором Вы находитесь. Данный пункт доступен только в Ручном режиме.</w:t>
      </w:r>
    </w:p>
    <w:p w:rsidR="009608DB" w:rsidRDefault="004F1E87">
      <w:pPr>
        <w:ind w:left="231"/>
        <w:jc w:val="both"/>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jc w:val="both"/>
      </w:pPr>
    </w:p>
    <w:p w:rsidR="009608DB" w:rsidRDefault="004F1E87">
      <w:pPr>
        <w:pStyle w:val="4"/>
        <w:spacing w:before="19" w:line="341" w:lineRule="exact"/>
      </w:pPr>
      <w:r>
        <w:rPr>
          <w:spacing w:val="-2"/>
        </w:rPr>
        <w:t>Автоотключение</w:t>
      </w:r>
    </w:p>
    <w:p w:rsidR="009608DB" w:rsidRDefault="00A52C73" w:rsidP="00A52C73">
      <w:pPr>
        <w:pStyle w:val="a3"/>
        <w:spacing w:line="268" w:lineRule="exact"/>
        <w:ind w:left="142"/>
      </w:pPr>
      <w:r>
        <w:t xml:space="preserve">  </w:t>
      </w:r>
      <w:r w:rsidR="004F1E87">
        <w:t>Выбор</w:t>
      </w:r>
      <w:r w:rsidR="004F1E87">
        <w:rPr>
          <w:spacing w:val="-7"/>
        </w:rPr>
        <w:t xml:space="preserve"> </w:t>
      </w:r>
      <w:r w:rsidR="004F1E87">
        <w:t>интервала</w:t>
      </w:r>
      <w:r w:rsidR="004F1E87">
        <w:rPr>
          <w:spacing w:val="-4"/>
        </w:rPr>
        <w:t xml:space="preserve"> </w:t>
      </w:r>
      <w:r w:rsidR="004F1E87">
        <w:t>времени</w:t>
      </w:r>
      <w:r w:rsidR="004F1E87">
        <w:rPr>
          <w:spacing w:val="-3"/>
        </w:rPr>
        <w:t xml:space="preserve"> </w:t>
      </w:r>
      <w:r w:rsidR="004F1E87">
        <w:t>для</w:t>
      </w:r>
      <w:r w:rsidR="004F1E87">
        <w:rPr>
          <w:spacing w:val="-5"/>
        </w:rPr>
        <w:t xml:space="preserve"> </w:t>
      </w:r>
      <w:r w:rsidR="004F1E87">
        <w:t>перехода</w:t>
      </w:r>
      <w:r w:rsidR="004F1E87">
        <w:rPr>
          <w:spacing w:val="-6"/>
        </w:rPr>
        <w:t xml:space="preserve"> </w:t>
      </w:r>
      <w:r w:rsidR="004F1E87">
        <w:t>приемника</w:t>
      </w:r>
      <w:r w:rsidR="004F1E87">
        <w:rPr>
          <w:spacing w:val="-4"/>
        </w:rPr>
        <w:t xml:space="preserve"> </w:t>
      </w:r>
      <w:r w:rsidR="004F1E87">
        <w:t>в</w:t>
      </w:r>
      <w:r w:rsidR="004F1E87">
        <w:rPr>
          <w:spacing w:val="-4"/>
        </w:rPr>
        <w:t xml:space="preserve"> </w:t>
      </w:r>
      <w:r w:rsidR="004F1E87">
        <w:t>режим</w:t>
      </w:r>
      <w:r w:rsidR="004F1E87">
        <w:rPr>
          <w:spacing w:val="-6"/>
        </w:rPr>
        <w:t xml:space="preserve"> </w:t>
      </w:r>
      <w:r w:rsidR="004F1E87">
        <w:t>ожидания</w:t>
      </w:r>
      <w:r w:rsidR="004F1E87">
        <w:rPr>
          <w:spacing w:val="-5"/>
        </w:rPr>
        <w:t xml:space="preserve"> </w:t>
      </w:r>
      <w:r w:rsidR="004F1E87">
        <w:t>(доступно</w:t>
      </w:r>
      <w:r w:rsidR="004F1E87">
        <w:rPr>
          <w:spacing w:val="-3"/>
        </w:rPr>
        <w:t xml:space="preserve"> </w:t>
      </w:r>
      <w:r w:rsidR="004F1E87">
        <w:t>время</w:t>
      </w:r>
      <w:r w:rsidR="004F1E87">
        <w:rPr>
          <w:spacing w:val="-3"/>
        </w:rPr>
        <w:t xml:space="preserve"> </w:t>
      </w:r>
      <w:r w:rsidR="004F1E87">
        <w:rPr>
          <w:b/>
        </w:rPr>
        <w:t>от</w:t>
      </w:r>
      <w:r w:rsidR="004F1E87">
        <w:rPr>
          <w:b/>
          <w:spacing w:val="-6"/>
        </w:rPr>
        <w:t xml:space="preserve"> </w:t>
      </w:r>
      <w:r w:rsidR="004F1E87">
        <w:rPr>
          <w:b/>
        </w:rPr>
        <w:t>1</w:t>
      </w:r>
      <w:r w:rsidR="004F1E87">
        <w:rPr>
          <w:b/>
          <w:spacing w:val="-5"/>
        </w:rPr>
        <w:t xml:space="preserve"> </w:t>
      </w:r>
      <w:r w:rsidR="004F1E87">
        <w:rPr>
          <w:b/>
        </w:rPr>
        <w:t>до</w:t>
      </w:r>
      <w:r w:rsidR="004F1E87">
        <w:rPr>
          <w:b/>
          <w:spacing w:val="-6"/>
        </w:rPr>
        <w:t xml:space="preserve"> </w:t>
      </w:r>
      <w:r w:rsidR="004F1E87">
        <w:rPr>
          <w:b/>
          <w:spacing w:val="-2"/>
        </w:rPr>
        <w:t>12ч.</w:t>
      </w:r>
      <w:r w:rsidR="004F1E87">
        <w:rPr>
          <w:spacing w:val="-2"/>
        </w:rPr>
        <w:t>).</w:t>
      </w:r>
    </w:p>
    <w:p w:rsidR="009608DB" w:rsidRDefault="004F1E87">
      <w:pPr>
        <w:pStyle w:val="a3"/>
        <w:spacing w:before="1"/>
        <w:ind w:left="230" w:right="3703"/>
        <w:rPr>
          <w:b/>
        </w:rPr>
      </w:pPr>
      <w:r>
        <w:t>С</w:t>
      </w:r>
      <w:r>
        <w:rPr>
          <w:spacing w:val="-5"/>
        </w:rPr>
        <w:t xml:space="preserve"> </w:t>
      </w:r>
      <w:r>
        <w:t>помощью</w:t>
      </w:r>
      <w:r>
        <w:rPr>
          <w:spacing w:val="-6"/>
        </w:rPr>
        <w:t xml:space="preserve"> </w:t>
      </w:r>
      <w:r>
        <w:t>навигационных</w:t>
      </w:r>
      <w:r>
        <w:rPr>
          <w:spacing w:val="-4"/>
        </w:rPr>
        <w:t xml:space="preserve"> </w:t>
      </w:r>
      <w:r>
        <w:t>кнопок</w:t>
      </w:r>
      <w:r>
        <w:rPr>
          <w:spacing w:val="-6"/>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выберите</w:t>
      </w:r>
      <w:r>
        <w:rPr>
          <w:spacing w:val="-4"/>
        </w:rPr>
        <w:t xml:space="preserve"> </w:t>
      </w:r>
      <w:r>
        <w:t>нужное</w:t>
      </w:r>
      <w:r>
        <w:rPr>
          <w:spacing w:val="-4"/>
        </w:rPr>
        <w:t xml:space="preserve"> </w:t>
      </w:r>
      <w:r>
        <w:t xml:space="preserve">время. Для выхода нажмите </w:t>
      </w:r>
      <w:r>
        <w:rPr>
          <w:b/>
        </w:rPr>
        <w:t>[ВЫХОД].</w:t>
      </w:r>
    </w:p>
    <w:p w:rsidR="009608DB" w:rsidRDefault="009608DB">
      <w:pPr>
        <w:pStyle w:val="a3"/>
        <w:spacing w:before="1"/>
        <w:rPr>
          <w:b/>
        </w:rPr>
      </w:pPr>
    </w:p>
    <w:p w:rsidR="009608DB" w:rsidRDefault="004F1E87">
      <w:pPr>
        <w:pStyle w:val="4"/>
        <w:spacing w:line="341" w:lineRule="exact"/>
      </w:pPr>
      <w:r>
        <w:t>Настройки</w:t>
      </w:r>
      <w:r>
        <w:rPr>
          <w:spacing w:val="-8"/>
        </w:rPr>
        <w:t xml:space="preserve"> </w:t>
      </w:r>
      <w:r>
        <w:rPr>
          <w:spacing w:val="-2"/>
        </w:rPr>
        <w:t>таймера</w:t>
      </w:r>
    </w:p>
    <w:p w:rsidR="009608DB" w:rsidRDefault="004F1E87">
      <w:pPr>
        <w:pStyle w:val="a3"/>
        <w:ind w:left="230" w:right="274"/>
        <w:jc w:val="both"/>
      </w:pPr>
      <w:r>
        <w:t xml:space="preserve">В данном пункте можно включить функции Автовключения и Автовыключения приемника с указанием соответствующего времени.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w:t>
      </w:r>
      <w:r>
        <w:rPr>
          <w:rFonts w:ascii="Webdings" w:hAnsi="Webdings"/>
          <w:b/>
        </w:rPr>
        <w:t></w:t>
      </w:r>
      <w:r>
        <w:rPr>
          <w:b/>
        </w:rPr>
        <w:t>/</w:t>
      </w:r>
      <w:r>
        <w:rPr>
          <w:rFonts w:ascii="Webdings" w:hAnsi="Webdings"/>
          <w:b/>
        </w:rPr>
        <w:t></w:t>
      </w:r>
      <w:r>
        <w:rPr>
          <w:b/>
        </w:rPr>
        <w:t xml:space="preserve">] </w:t>
      </w:r>
      <w:r>
        <w:t>для изменения его значения.</w:t>
      </w:r>
    </w:p>
    <w:p w:rsidR="009608DB" w:rsidRDefault="004F1E87">
      <w:pPr>
        <w:pStyle w:val="a3"/>
        <w:spacing w:before="120"/>
        <w:ind w:left="231"/>
        <w:jc w:val="both"/>
      </w:pPr>
      <w:r>
        <w:t>После</w:t>
      </w:r>
      <w:r>
        <w:rPr>
          <w:spacing w:val="-6"/>
        </w:rPr>
        <w:t xml:space="preserve"> </w:t>
      </w:r>
      <w:r>
        <w:t>окончания</w:t>
      </w:r>
      <w:r>
        <w:rPr>
          <w:spacing w:val="-4"/>
        </w:rPr>
        <w:t xml:space="preserve"> </w:t>
      </w:r>
      <w:r>
        <w:t>операции</w:t>
      </w:r>
      <w:r>
        <w:rPr>
          <w:spacing w:val="-3"/>
        </w:rPr>
        <w:t xml:space="preserve"> </w:t>
      </w:r>
      <w:r>
        <w:t>нажмите</w:t>
      </w:r>
      <w:r>
        <w:rPr>
          <w:spacing w:val="-6"/>
        </w:rPr>
        <w:t xml:space="preserve"> </w:t>
      </w:r>
      <w:r>
        <w:rPr>
          <w:b/>
        </w:rPr>
        <w:t>[ВЫХОД]</w:t>
      </w:r>
      <w:r>
        <w:rPr>
          <w:b/>
          <w:spacing w:val="-6"/>
        </w:rPr>
        <w:t xml:space="preserve"> </w:t>
      </w:r>
      <w:r>
        <w:t>для</w:t>
      </w:r>
      <w:r>
        <w:rPr>
          <w:spacing w:val="-5"/>
        </w:rPr>
        <w:t xml:space="preserve"> </w:t>
      </w:r>
      <w:r>
        <w:t>выхода</w:t>
      </w:r>
      <w:r>
        <w:rPr>
          <w:spacing w:val="-6"/>
        </w:rPr>
        <w:t xml:space="preserve"> </w:t>
      </w:r>
      <w:r>
        <w:t>из</w:t>
      </w:r>
      <w:r>
        <w:rPr>
          <w:spacing w:val="-3"/>
        </w:rPr>
        <w:t xml:space="preserve"> </w:t>
      </w:r>
      <w:r>
        <w:rPr>
          <w:spacing w:val="-2"/>
        </w:rPr>
        <w:t>меню.</w:t>
      </w:r>
    </w:p>
    <w:p w:rsidR="009608DB" w:rsidRDefault="009608DB">
      <w:pPr>
        <w:pStyle w:val="a3"/>
        <w:spacing w:before="6"/>
      </w:pPr>
    </w:p>
    <w:p w:rsidR="009608DB" w:rsidRDefault="004F1E87" w:rsidP="00A52C73">
      <w:pPr>
        <w:pStyle w:val="2"/>
        <w:numPr>
          <w:ilvl w:val="1"/>
          <w:numId w:val="12"/>
        </w:numPr>
        <w:tabs>
          <w:tab w:val="left" w:pos="798"/>
        </w:tabs>
        <w:jc w:val="left"/>
      </w:pPr>
      <w:r>
        <w:rPr>
          <w:spacing w:val="-4"/>
        </w:rPr>
        <w:t>ЯЗЫК</w:t>
      </w:r>
    </w:p>
    <w:p w:rsidR="009608DB" w:rsidRDefault="004F1E87">
      <w:pPr>
        <w:pStyle w:val="a3"/>
        <w:spacing w:before="120"/>
        <w:ind w:left="231" w:right="274"/>
        <w:jc w:val="both"/>
      </w:pPr>
      <w:r>
        <w:t xml:space="preserve">Нажмите кнопку </w:t>
      </w:r>
      <w:r>
        <w:rPr>
          <w:b/>
        </w:rPr>
        <w:t xml:space="preserve">[МЕНЮ] </w:t>
      </w:r>
      <w:r>
        <w:t xml:space="preserve">и выберите пункт «Опция» с помощью кнопок </w:t>
      </w:r>
      <w:r>
        <w:rPr>
          <w:b/>
        </w:rPr>
        <w:t>[</w:t>
      </w:r>
      <w:r>
        <w:rPr>
          <w:rFonts w:ascii="Webdings" w:hAnsi="Webdings"/>
          <w:b/>
        </w:rPr>
        <w:t></w:t>
      </w:r>
      <w:r>
        <w:rPr>
          <w:b/>
        </w:rPr>
        <w:t>/</w:t>
      </w:r>
      <w:r>
        <w:rPr>
          <w:rFonts w:ascii="Webdings" w:hAnsi="Webdings"/>
          <w:b/>
        </w:rPr>
        <w:t></w:t>
      </w:r>
      <w:r>
        <w:rPr>
          <w:b/>
        </w:rPr>
        <w:t>]</w:t>
      </w:r>
      <w:r>
        <w:t>. В этом разделе Вы сможете выбрать язык меню, язык субтитров, настроить аудиоканал, а также выбрать</w:t>
      </w:r>
      <w:r>
        <w:rPr>
          <w:spacing w:val="40"/>
        </w:rPr>
        <w:t xml:space="preserve"> </w:t>
      </w:r>
      <w:r>
        <w:t xml:space="preserve">формат цифрового звука.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 xml:space="preserve">[OK] </w:t>
      </w:r>
      <w:r>
        <w:t xml:space="preserve">или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9608DB">
      <w:pPr>
        <w:pStyle w:val="a3"/>
        <w:spacing w:before="3"/>
        <w:rPr>
          <w:sz w:val="24"/>
        </w:rPr>
      </w:pPr>
    </w:p>
    <w:p w:rsidR="009608DB" w:rsidRDefault="004F1E87">
      <w:pPr>
        <w:pStyle w:val="4"/>
        <w:spacing w:before="1" w:line="340" w:lineRule="exact"/>
      </w:pPr>
      <w:r>
        <w:t>Язык</w:t>
      </w:r>
      <w:r>
        <w:rPr>
          <w:spacing w:val="-5"/>
        </w:rPr>
        <w:t xml:space="preserve"> </w:t>
      </w:r>
      <w:r>
        <w:rPr>
          <w:spacing w:val="-4"/>
        </w:rPr>
        <w:t>меню</w:t>
      </w:r>
    </w:p>
    <w:p w:rsidR="009608DB" w:rsidRDefault="004F1E87">
      <w:pPr>
        <w:pStyle w:val="a3"/>
        <w:spacing w:line="267" w:lineRule="exact"/>
        <w:ind w:left="231"/>
      </w:pPr>
      <w:r>
        <w:t>В</w:t>
      </w:r>
      <w:r>
        <w:rPr>
          <w:spacing w:val="-4"/>
        </w:rPr>
        <w:t xml:space="preserve"> </w:t>
      </w:r>
      <w:r>
        <w:t>данном</w:t>
      </w:r>
      <w:r>
        <w:rPr>
          <w:spacing w:val="-7"/>
        </w:rPr>
        <w:t xml:space="preserve"> </w:t>
      </w:r>
      <w:r>
        <w:t>пункте</w:t>
      </w:r>
      <w:r>
        <w:rPr>
          <w:spacing w:val="-5"/>
        </w:rPr>
        <w:t xml:space="preserve"> </w:t>
      </w:r>
      <w:r>
        <w:t>можно</w:t>
      </w:r>
      <w:r>
        <w:rPr>
          <w:spacing w:val="-3"/>
        </w:rPr>
        <w:t xml:space="preserve"> </w:t>
      </w:r>
      <w:r>
        <w:t>выбрать</w:t>
      </w:r>
      <w:r>
        <w:rPr>
          <w:spacing w:val="-4"/>
        </w:rPr>
        <w:t xml:space="preserve"> </w:t>
      </w:r>
      <w:r>
        <w:t>и</w:t>
      </w:r>
      <w:r>
        <w:rPr>
          <w:spacing w:val="-5"/>
        </w:rPr>
        <w:t xml:space="preserve"> </w:t>
      </w:r>
      <w:r>
        <w:t>установить</w:t>
      </w:r>
      <w:r>
        <w:rPr>
          <w:spacing w:val="-7"/>
        </w:rPr>
        <w:t xml:space="preserve"> </w:t>
      </w:r>
      <w:r>
        <w:t>язык</w:t>
      </w:r>
      <w:r>
        <w:rPr>
          <w:spacing w:val="-4"/>
        </w:rPr>
        <w:t xml:space="preserve"> </w:t>
      </w:r>
      <w:r>
        <w:rPr>
          <w:spacing w:val="-2"/>
        </w:rPr>
        <w:t>меню.</w:t>
      </w:r>
    </w:p>
    <w:p w:rsidR="009608DB" w:rsidRDefault="004F1E87">
      <w:pPr>
        <w:pStyle w:val="a3"/>
        <w:ind w:left="231" w:right="3703"/>
        <w:rPr>
          <w:b/>
        </w:rPr>
      </w:pPr>
      <w:r>
        <w:t>С</w:t>
      </w:r>
      <w:r>
        <w:rPr>
          <w:spacing w:val="-5"/>
        </w:rPr>
        <w:t xml:space="preserve"> </w:t>
      </w:r>
      <w:r>
        <w:t>помощью</w:t>
      </w:r>
      <w:r>
        <w:rPr>
          <w:spacing w:val="-6"/>
        </w:rPr>
        <w:t xml:space="preserve"> </w:t>
      </w:r>
      <w:r>
        <w:t>навигационных</w:t>
      </w:r>
      <w:r>
        <w:rPr>
          <w:spacing w:val="-4"/>
        </w:rPr>
        <w:t xml:space="preserve"> </w:t>
      </w:r>
      <w:r>
        <w:t>кнопок</w:t>
      </w:r>
      <w:r>
        <w:rPr>
          <w:spacing w:val="-6"/>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выберите</w:t>
      </w:r>
      <w:r>
        <w:rPr>
          <w:spacing w:val="-4"/>
        </w:rPr>
        <w:t xml:space="preserve"> </w:t>
      </w:r>
      <w:r>
        <w:t>желаемый</w:t>
      </w:r>
      <w:r>
        <w:rPr>
          <w:spacing w:val="-7"/>
        </w:rPr>
        <w:t xml:space="preserve"> </w:t>
      </w:r>
      <w:r>
        <w:t xml:space="preserve">язык. Для выхода нажмите </w:t>
      </w:r>
      <w:r>
        <w:rPr>
          <w:b/>
        </w:rPr>
        <w:t>[ВЫХОД].</w:t>
      </w:r>
    </w:p>
    <w:p w:rsidR="009608DB" w:rsidRDefault="009608DB">
      <w:pPr>
        <w:pStyle w:val="a3"/>
        <w:spacing w:before="3"/>
        <w:rPr>
          <w:b/>
        </w:rPr>
      </w:pPr>
    </w:p>
    <w:p w:rsidR="009608DB" w:rsidRDefault="004F1E87">
      <w:pPr>
        <w:pStyle w:val="4"/>
        <w:spacing w:line="340" w:lineRule="exact"/>
      </w:pPr>
      <w:r>
        <w:t>Язык</w:t>
      </w:r>
      <w:r>
        <w:rPr>
          <w:spacing w:val="-3"/>
        </w:rPr>
        <w:t xml:space="preserve"> </w:t>
      </w:r>
      <w:r>
        <w:rPr>
          <w:spacing w:val="-2"/>
        </w:rPr>
        <w:t>субтитров</w:t>
      </w:r>
    </w:p>
    <w:p w:rsidR="009608DB" w:rsidRDefault="004F1E87">
      <w:pPr>
        <w:pStyle w:val="a3"/>
        <w:spacing w:line="267" w:lineRule="exact"/>
        <w:ind w:left="231"/>
      </w:pPr>
      <w:r>
        <w:t>В</w:t>
      </w:r>
      <w:r>
        <w:rPr>
          <w:spacing w:val="-6"/>
        </w:rPr>
        <w:t xml:space="preserve"> </w:t>
      </w:r>
      <w:r>
        <w:t>данном</w:t>
      </w:r>
      <w:r>
        <w:rPr>
          <w:spacing w:val="-7"/>
        </w:rPr>
        <w:t xml:space="preserve"> </w:t>
      </w:r>
      <w:r>
        <w:t>пункте</w:t>
      </w:r>
      <w:r>
        <w:rPr>
          <w:spacing w:val="-5"/>
        </w:rPr>
        <w:t xml:space="preserve"> </w:t>
      </w:r>
      <w:r>
        <w:t>можно</w:t>
      </w:r>
      <w:r>
        <w:rPr>
          <w:spacing w:val="-3"/>
        </w:rPr>
        <w:t xml:space="preserve"> </w:t>
      </w:r>
      <w:r>
        <w:t>выбрать</w:t>
      </w:r>
      <w:r>
        <w:rPr>
          <w:spacing w:val="-4"/>
        </w:rPr>
        <w:t xml:space="preserve"> </w:t>
      </w:r>
      <w:r>
        <w:t>и</w:t>
      </w:r>
      <w:r>
        <w:rPr>
          <w:spacing w:val="-5"/>
        </w:rPr>
        <w:t xml:space="preserve"> </w:t>
      </w:r>
      <w:r>
        <w:t>установить</w:t>
      </w:r>
      <w:r>
        <w:rPr>
          <w:spacing w:val="-7"/>
        </w:rPr>
        <w:t xml:space="preserve"> </w:t>
      </w:r>
      <w:r>
        <w:t>язык</w:t>
      </w:r>
      <w:r>
        <w:rPr>
          <w:spacing w:val="-4"/>
        </w:rPr>
        <w:t xml:space="preserve"> </w:t>
      </w:r>
      <w:r>
        <w:rPr>
          <w:spacing w:val="-2"/>
        </w:rPr>
        <w:t>субтитров.</w:t>
      </w:r>
    </w:p>
    <w:p w:rsidR="009608DB" w:rsidRDefault="004F1E87">
      <w:pPr>
        <w:pStyle w:val="a3"/>
        <w:spacing w:before="1"/>
        <w:ind w:left="231" w:right="2566"/>
        <w:rPr>
          <w:b/>
        </w:rPr>
      </w:pPr>
      <w:r>
        <w:t>С</w:t>
      </w:r>
      <w:r>
        <w:rPr>
          <w:spacing w:val="-4"/>
        </w:rPr>
        <w:t xml:space="preserve"> </w:t>
      </w:r>
      <w:r>
        <w:t>помощью</w:t>
      </w:r>
      <w:r>
        <w:rPr>
          <w:spacing w:val="-5"/>
        </w:rPr>
        <w:t xml:space="preserve"> </w:t>
      </w:r>
      <w:r>
        <w:t>навигационных</w:t>
      </w:r>
      <w:r>
        <w:rPr>
          <w:spacing w:val="-4"/>
        </w:rPr>
        <w:t xml:space="preserve"> </w:t>
      </w:r>
      <w:r>
        <w:t>кнопок</w:t>
      </w:r>
      <w:r>
        <w:rPr>
          <w:spacing w:val="-5"/>
        </w:rPr>
        <w:t xml:space="preserve"> </w:t>
      </w:r>
      <w:r>
        <w:rPr>
          <w:b/>
        </w:rPr>
        <w:t>[</w:t>
      </w:r>
      <w:r>
        <w:rPr>
          <w:rFonts w:ascii="Webdings" w:hAnsi="Webdings"/>
          <w:b/>
        </w:rPr>
        <w:t></w:t>
      </w:r>
      <w:r>
        <w:rPr>
          <w:b/>
        </w:rPr>
        <w:t>/</w:t>
      </w:r>
      <w:r>
        <w:rPr>
          <w:rFonts w:ascii="Webdings" w:hAnsi="Webdings"/>
          <w:b/>
        </w:rPr>
        <w:t></w:t>
      </w:r>
      <w:r>
        <w:rPr>
          <w:b/>
        </w:rPr>
        <w:t>]</w:t>
      </w:r>
      <w:r>
        <w:t>выберите</w:t>
      </w:r>
      <w:r>
        <w:rPr>
          <w:spacing w:val="-4"/>
        </w:rPr>
        <w:t xml:space="preserve"> </w:t>
      </w:r>
      <w:r>
        <w:t>желаемый</w:t>
      </w:r>
      <w:r>
        <w:rPr>
          <w:spacing w:val="-6"/>
        </w:rPr>
        <w:t xml:space="preserve"> </w:t>
      </w:r>
      <w:r>
        <w:t>язык</w:t>
      </w:r>
      <w:r>
        <w:rPr>
          <w:spacing w:val="-4"/>
        </w:rPr>
        <w:t xml:space="preserve"> </w:t>
      </w:r>
      <w:r>
        <w:t xml:space="preserve">субтитров. Для выхода нажмите </w:t>
      </w:r>
      <w:r>
        <w:rPr>
          <w:b/>
        </w:rPr>
        <w:t>[ВЫХОД].</w:t>
      </w:r>
    </w:p>
    <w:p w:rsidR="009608DB" w:rsidRDefault="009608DB">
      <w:pPr>
        <w:pStyle w:val="a3"/>
        <w:spacing w:before="3"/>
        <w:rPr>
          <w:b/>
        </w:rPr>
      </w:pPr>
    </w:p>
    <w:p w:rsidR="00B52F8D" w:rsidRDefault="00B52F8D">
      <w:pPr>
        <w:pStyle w:val="4"/>
        <w:spacing w:line="340" w:lineRule="exact"/>
      </w:pPr>
    </w:p>
    <w:p w:rsidR="009608DB" w:rsidRDefault="004F1E87">
      <w:pPr>
        <w:pStyle w:val="4"/>
        <w:spacing w:line="340" w:lineRule="exact"/>
      </w:pPr>
      <w:r>
        <w:lastRenderedPageBreak/>
        <w:t>Язык</w:t>
      </w:r>
      <w:r>
        <w:rPr>
          <w:spacing w:val="57"/>
        </w:rPr>
        <w:t xml:space="preserve"> </w:t>
      </w:r>
      <w:r>
        <w:rPr>
          <w:spacing w:val="-4"/>
        </w:rPr>
        <w:t>аудио</w:t>
      </w:r>
    </w:p>
    <w:p w:rsidR="009608DB" w:rsidRDefault="004F1E87">
      <w:pPr>
        <w:pStyle w:val="a3"/>
        <w:spacing w:line="267" w:lineRule="exact"/>
        <w:ind w:left="231"/>
      </w:pPr>
      <w:r>
        <w:t>В</w:t>
      </w:r>
      <w:r>
        <w:rPr>
          <w:spacing w:val="-6"/>
        </w:rPr>
        <w:t xml:space="preserve"> </w:t>
      </w:r>
      <w:r>
        <w:t>данном</w:t>
      </w:r>
      <w:r>
        <w:rPr>
          <w:spacing w:val="-7"/>
        </w:rPr>
        <w:t xml:space="preserve"> </w:t>
      </w:r>
      <w:r>
        <w:t>пункте</w:t>
      </w:r>
      <w:r>
        <w:rPr>
          <w:spacing w:val="-5"/>
        </w:rPr>
        <w:t xml:space="preserve"> </w:t>
      </w:r>
      <w:r>
        <w:t>можно</w:t>
      </w:r>
      <w:r>
        <w:rPr>
          <w:spacing w:val="-3"/>
        </w:rPr>
        <w:t xml:space="preserve"> </w:t>
      </w:r>
      <w:r>
        <w:t>выбрать</w:t>
      </w:r>
      <w:r>
        <w:rPr>
          <w:spacing w:val="-4"/>
        </w:rPr>
        <w:t xml:space="preserve"> </w:t>
      </w:r>
      <w:r>
        <w:t>и</w:t>
      </w:r>
      <w:r>
        <w:rPr>
          <w:spacing w:val="-5"/>
        </w:rPr>
        <w:t xml:space="preserve"> </w:t>
      </w:r>
      <w:r>
        <w:t>установить</w:t>
      </w:r>
      <w:r>
        <w:rPr>
          <w:spacing w:val="-7"/>
        </w:rPr>
        <w:t xml:space="preserve"> </w:t>
      </w:r>
      <w:r>
        <w:t>язык</w:t>
      </w:r>
      <w:r>
        <w:rPr>
          <w:spacing w:val="41"/>
        </w:rPr>
        <w:t xml:space="preserve"> </w:t>
      </w:r>
      <w:r>
        <w:t>звуковой</w:t>
      </w:r>
      <w:r>
        <w:rPr>
          <w:spacing w:val="-2"/>
        </w:rPr>
        <w:t xml:space="preserve"> дорожки.</w:t>
      </w:r>
    </w:p>
    <w:p w:rsidR="009608DB" w:rsidRDefault="004F1E87">
      <w:pPr>
        <w:pStyle w:val="a3"/>
        <w:ind w:left="231" w:right="1753"/>
        <w:rPr>
          <w:b/>
        </w:rPr>
      </w:pPr>
      <w:r>
        <w:t>С</w:t>
      </w:r>
      <w:r>
        <w:rPr>
          <w:spacing w:val="-4"/>
        </w:rPr>
        <w:t xml:space="preserve"> </w:t>
      </w:r>
      <w:r>
        <w:t>помощью</w:t>
      </w:r>
      <w:r>
        <w:rPr>
          <w:spacing w:val="-5"/>
        </w:rPr>
        <w:t xml:space="preserve"> </w:t>
      </w:r>
      <w:r>
        <w:t>навигационных</w:t>
      </w:r>
      <w:r>
        <w:rPr>
          <w:spacing w:val="-3"/>
        </w:rPr>
        <w:t xml:space="preserve"> </w:t>
      </w:r>
      <w:r>
        <w:t>кнопок</w:t>
      </w:r>
      <w:r>
        <w:rPr>
          <w:spacing w:val="-5"/>
        </w:rPr>
        <w:t xml:space="preserve"> </w:t>
      </w:r>
      <w:r>
        <w:rPr>
          <w:b/>
        </w:rPr>
        <w:t>[</w:t>
      </w:r>
      <w:r>
        <w:rPr>
          <w:rFonts w:ascii="Webdings" w:hAnsi="Webdings"/>
          <w:b/>
        </w:rPr>
        <w:t></w:t>
      </w:r>
      <w:r>
        <w:rPr>
          <w:b/>
        </w:rPr>
        <w:t>/</w:t>
      </w:r>
      <w:r>
        <w:rPr>
          <w:rFonts w:ascii="Webdings" w:hAnsi="Webdings"/>
          <w:b/>
        </w:rPr>
        <w:t></w:t>
      </w:r>
      <w:r>
        <w:rPr>
          <w:b/>
        </w:rPr>
        <w:t>]</w:t>
      </w:r>
      <w:r>
        <w:rPr>
          <w:b/>
          <w:spacing w:val="-4"/>
        </w:rPr>
        <w:t xml:space="preserve"> </w:t>
      </w:r>
      <w:r>
        <w:t>выберите</w:t>
      </w:r>
      <w:r>
        <w:rPr>
          <w:spacing w:val="-3"/>
        </w:rPr>
        <w:t xml:space="preserve"> </w:t>
      </w:r>
      <w:r>
        <w:t>желаемый</w:t>
      </w:r>
      <w:r>
        <w:rPr>
          <w:spacing w:val="-6"/>
        </w:rPr>
        <w:t xml:space="preserve"> </w:t>
      </w:r>
      <w:r>
        <w:t>язык</w:t>
      </w:r>
      <w:r>
        <w:rPr>
          <w:spacing w:val="-3"/>
        </w:rPr>
        <w:t xml:space="preserve"> </w:t>
      </w:r>
      <w:r>
        <w:t>звуковой</w:t>
      </w:r>
      <w:r>
        <w:rPr>
          <w:spacing w:val="-3"/>
        </w:rPr>
        <w:t xml:space="preserve"> </w:t>
      </w:r>
      <w:r>
        <w:t xml:space="preserve">дорожки. Для выхода нажмите </w:t>
      </w:r>
      <w:r>
        <w:rPr>
          <w:b/>
        </w:rPr>
        <w:t>[ВЫХОД].</w:t>
      </w:r>
    </w:p>
    <w:p w:rsidR="009608DB" w:rsidRDefault="009608DB">
      <w:pPr>
        <w:pStyle w:val="a3"/>
        <w:spacing w:before="3"/>
        <w:rPr>
          <w:b/>
          <w:sz w:val="24"/>
        </w:rPr>
      </w:pPr>
    </w:p>
    <w:p w:rsidR="009608DB" w:rsidRDefault="004F1E87">
      <w:pPr>
        <w:pStyle w:val="4"/>
        <w:spacing w:before="1" w:line="341" w:lineRule="exact"/>
      </w:pPr>
      <w:r>
        <w:t>Цифровой</w:t>
      </w:r>
      <w:r>
        <w:rPr>
          <w:spacing w:val="-9"/>
        </w:rPr>
        <w:t xml:space="preserve"> </w:t>
      </w:r>
      <w:r>
        <w:rPr>
          <w:spacing w:val="-4"/>
        </w:rPr>
        <w:t>звук</w:t>
      </w:r>
    </w:p>
    <w:p w:rsidR="009608DB" w:rsidRDefault="004F1E87">
      <w:pPr>
        <w:pStyle w:val="a3"/>
        <w:spacing w:line="268" w:lineRule="exact"/>
        <w:ind w:left="231"/>
      </w:pPr>
      <w:r>
        <w:t>Выберите</w:t>
      </w:r>
      <w:r>
        <w:rPr>
          <w:spacing w:val="-6"/>
        </w:rPr>
        <w:t xml:space="preserve"> </w:t>
      </w:r>
      <w:r>
        <w:t>нужный</w:t>
      </w:r>
      <w:r>
        <w:rPr>
          <w:spacing w:val="-5"/>
        </w:rPr>
        <w:t xml:space="preserve"> </w:t>
      </w:r>
      <w:r>
        <w:t>параметр</w:t>
      </w:r>
      <w:r>
        <w:rPr>
          <w:spacing w:val="-6"/>
        </w:rPr>
        <w:t xml:space="preserve"> </w:t>
      </w:r>
      <w:r>
        <w:t>цифрового</w:t>
      </w:r>
      <w:r>
        <w:rPr>
          <w:spacing w:val="-5"/>
        </w:rPr>
        <w:t xml:space="preserve"> </w:t>
      </w:r>
      <w:r>
        <w:rPr>
          <w:spacing w:val="-2"/>
        </w:rPr>
        <w:t>аудиовыхода:</w:t>
      </w:r>
    </w:p>
    <w:p w:rsidR="009608DB" w:rsidRDefault="009608DB">
      <w:pPr>
        <w:pStyle w:val="a3"/>
        <w:spacing w:before="10"/>
        <w:rPr>
          <w:sz w:val="21"/>
        </w:rPr>
      </w:pPr>
    </w:p>
    <w:p w:rsidR="009608DB" w:rsidRDefault="004F1E87">
      <w:pPr>
        <w:pStyle w:val="a6"/>
        <w:numPr>
          <w:ilvl w:val="0"/>
          <w:numId w:val="6"/>
        </w:numPr>
        <w:tabs>
          <w:tab w:val="left" w:pos="349"/>
        </w:tabs>
        <w:ind w:right="487" w:firstLine="0"/>
      </w:pPr>
      <w:r>
        <w:rPr>
          <w:b/>
        </w:rPr>
        <w:t>[PCM]</w:t>
      </w:r>
      <w:r>
        <w:rPr>
          <w:b/>
          <w:spacing w:val="-4"/>
        </w:rPr>
        <w:t xml:space="preserve"> </w:t>
      </w:r>
      <w:r>
        <w:t>–</w:t>
      </w:r>
      <w:r>
        <w:rPr>
          <w:spacing w:val="-1"/>
        </w:rPr>
        <w:t xml:space="preserve"> </w:t>
      </w:r>
      <w:r>
        <w:t>режим</w:t>
      </w:r>
      <w:r>
        <w:rPr>
          <w:spacing w:val="-5"/>
        </w:rPr>
        <w:t xml:space="preserve"> </w:t>
      </w:r>
      <w:r>
        <w:t>обработки</w:t>
      </w:r>
      <w:r>
        <w:rPr>
          <w:spacing w:val="-4"/>
        </w:rPr>
        <w:t xml:space="preserve"> </w:t>
      </w:r>
      <w:r>
        <w:t>и</w:t>
      </w:r>
      <w:r>
        <w:rPr>
          <w:spacing w:val="-1"/>
        </w:rPr>
        <w:t xml:space="preserve"> </w:t>
      </w:r>
      <w:r>
        <w:t>передачи</w:t>
      </w:r>
      <w:r>
        <w:rPr>
          <w:spacing w:val="-4"/>
        </w:rPr>
        <w:t xml:space="preserve"> </w:t>
      </w:r>
      <w:r>
        <w:t>цифрового</w:t>
      </w:r>
      <w:r>
        <w:rPr>
          <w:spacing w:val="-3"/>
        </w:rPr>
        <w:t xml:space="preserve"> </w:t>
      </w:r>
      <w:r>
        <w:t>звука</w:t>
      </w:r>
      <w:r>
        <w:rPr>
          <w:spacing w:val="-2"/>
        </w:rPr>
        <w:t xml:space="preserve"> </w:t>
      </w:r>
      <w:r>
        <w:t>на</w:t>
      </w:r>
      <w:r>
        <w:rPr>
          <w:spacing w:val="-4"/>
        </w:rPr>
        <w:t xml:space="preserve"> </w:t>
      </w:r>
      <w:r>
        <w:t>телевизоры,</w:t>
      </w:r>
      <w:r>
        <w:rPr>
          <w:spacing w:val="-4"/>
        </w:rPr>
        <w:t xml:space="preserve"> </w:t>
      </w:r>
      <w:r>
        <w:t>которые</w:t>
      </w:r>
      <w:r>
        <w:rPr>
          <w:spacing w:val="-1"/>
        </w:rPr>
        <w:t xml:space="preserve"> </w:t>
      </w:r>
      <w:r>
        <w:t>не</w:t>
      </w:r>
      <w:r>
        <w:rPr>
          <w:spacing w:val="-4"/>
        </w:rPr>
        <w:t xml:space="preserve"> </w:t>
      </w:r>
      <w:r>
        <w:t>имеют</w:t>
      </w:r>
      <w:r>
        <w:rPr>
          <w:spacing w:val="40"/>
        </w:rPr>
        <w:t xml:space="preserve"> </w:t>
      </w:r>
      <w:r>
        <w:t>собственного встроенного декодера</w:t>
      </w:r>
    </w:p>
    <w:p w:rsidR="009608DB" w:rsidRDefault="004F1E87">
      <w:pPr>
        <w:pStyle w:val="a6"/>
        <w:numPr>
          <w:ilvl w:val="0"/>
          <w:numId w:val="6"/>
        </w:numPr>
        <w:tabs>
          <w:tab w:val="left" w:pos="349"/>
        </w:tabs>
        <w:ind w:left="348"/>
        <w:jc w:val="both"/>
      </w:pPr>
      <w:r>
        <w:rPr>
          <w:b/>
        </w:rPr>
        <w:t>[RAW]</w:t>
      </w:r>
      <w:r>
        <w:rPr>
          <w:b/>
          <w:spacing w:val="-9"/>
        </w:rPr>
        <w:t xml:space="preserve"> </w:t>
      </w:r>
      <w:r>
        <w:t>–</w:t>
      </w:r>
      <w:r>
        <w:rPr>
          <w:spacing w:val="-4"/>
        </w:rPr>
        <w:t xml:space="preserve"> </w:t>
      </w:r>
      <w:r>
        <w:t>режим</w:t>
      </w:r>
      <w:r>
        <w:rPr>
          <w:spacing w:val="-5"/>
        </w:rPr>
        <w:t xml:space="preserve"> </w:t>
      </w:r>
      <w:r>
        <w:t>передачи</w:t>
      </w:r>
      <w:r>
        <w:rPr>
          <w:spacing w:val="-3"/>
        </w:rPr>
        <w:t xml:space="preserve"> </w:t>
      </w:r>
      <w:r>
        <w:t>цифрового</w:t>
      </w:r>
      <w:r>
        <w:rPr>
          <w:spacing w:val="-4"/>
        </w:rPr>
        <w:t xml:space="preserve"> </w:t>
      </w:r>
      <w:r>
        <w:t>звука</w:t>
      </w:r>
      <w:r>
        <w:rPr>
          <w:spacing w:val="-5"/>
        </w:rPr>
        <w:t xml:space="preserve"> </w:t>
      </w:r>
      <w:r>
        <w:t>на</w:t>
      </w:r>
      <w:r>
        <w:rPr>
          <w:spacing w:val="-5"/>
        </w:rPr>
        <w:t xml:space="preserve"> </w:t>
      </w:r>
      <w:r>
        <w:t>телевизоры</w:t>
      </w:r>
      <w:r>
        <w:rPr>
          <w:spacing w:val="-5"/>
        </w:rPr>
        <w:t xml:space="preserve"> </w:t>
      </w:r>
      <w:r>
        <w:t>без</w:t>
      </w:r>
      <w:r>
        <w:rPr>
          <w:spacing w:val="-7"/>
        </w:rPr>
        <w:t xml:space="preserve"> </w:t>
      </w:r>
      <w:r>
        <w:t>обработки</w:t>
      </w:r>
      <w:r>
        <w:rPr>
          <w:spacing w:val="-3"/>
        </w:rPr>
        <w:t xml:space="preserve"> </w:t>
      </w:r>
      <w:r>
        <w:rPr>
          <w:spacing w:val="-2"/>
        </w:rPr>
        <w:t>приемником.</w:t>
      </w:r>
    </w:p>
    <w:p w:rsidR="009608DB" w:rsidRDefault="009608DB">
      <w:pPr>
        <w:pStyle w:val="a3"/>
        <w:spacing w:before="4"/>
        <w:rPr>
          <w:sz w:val="18"/>
        </w:rPr>
      </w:pPr>
    </w:p>
    <w:p w:rsidR="009608DB" w:rsidRDefault="004F1E87">
      <w:pPr>
        <w:pStyle w:val="a3"/>
        <w:spacing w:line="237" w:lineRule="auto"/>
        <w:ind w:left="230" w:right="647"/>
        <w:rPr>
          <w:b/>
        </w:rPr>
      </w:pPr>
      <w:r>
        <w:t>С</w:t>
      </w:r>
      <w:r>
        <w:rPr>
          <w:spacing w:val="-3"/>
        </w:rPr>
        <w:t xml:space="preserve"> </w:t>
      </w:r>
      <w:r>
        <w:t>помощью</w:t>
      </w:r>
      <w:r>
        <w:rPr>
          <w:spacing w:val="-4"/>
        </w:rPr>
        <w:t xml:space="preserve"> </w:t>
      </w:r>
      <w:r>
        <w:t>навигационных</w:t>
      </w:r>
      <w:r>
        <w:rPr>
          <w:spacing w:val="-2"/>
        </w:rPr>
        <w:t xml:space="preserve"> </w:t>
      </w:r>
      <w:r>
        <w:t>кнопок</w:t>
      </w:r>
      <w:r>
        <w:rPr>
          <w:spacing w:val="-4"/>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установите</w:t>
      </w:r>
      <w:r>
        <w:rPr>
          <w:spacing w:val="-4"/>
        </w:rPr>
        <w:t xml:space="preserve"> </w:t>
      </w:r>
      <w:r>
        <w:t>желаемый</w:t>
      </w:r>
      <w:r>
        <w:rPr>
          <w:spacing w:val="-2"/>
        </w:rPr>
        <w:t xml:space="preserve"> </w:t>
      </w:r>
      <w:r>
        <w:t>режим</w:t>
      </w:r>
      <w:r>
        <w:rPr>
          <w:spacing w:val="-3"/>
        </w:rPr>
        <w:t xml:space="preserve"> </w:t>
      </w:r>
      <w:r>
        <w:t>передачи</w:t>
      </w:r>
      <w:r>
        <w:rPr>
          <w:spacing w:val="-2"/>
        </w:rPr>
        <w:t xml:space="preserve"> </w:t>
      </w:r>
      <w:r>
        <w:t>цифрового</w:t>
      </w:r>
      <w:r>
        <w:rPr>
          <w:spacing w:val="-2"/>
        </w:rPr>
        <w:t xml:space="preserve"> </w:t>
      </w:r>
      <w:r>
        <w:t xml:space="preserve">звука. Для выхода нажмите </w:t>
      </w:r>
      <w:r>
        <w:rPr>
          <w:b/>
        </w:rPr>
        <w:t>[ВЫХОД].</w:t>
      </w:r>
    </w:p>
    <w:p w:rsidR="009608DB" w:rsidRDefault="009608DB">
      <w:pPr>
        <w:spacing w:line="237" w:lineRule="auto"/>
      </w:pPr>
    </w:p>
    <w:p w:rsidR="009608DB" w:rsidRDefault="004F1E87" w:rsidP="00A52C73">
      <w:pPr>
        <w:pStyle w:val="2"/>
        <w:numPr>
          <w:ilvl w:val="1"/>
          <w:numId w:val="12"/>
        </w:numPr>
        <w:tabs>
          <w:tab w:val="left" w:pos="798"/>
        </w:tabs>
        <w:spacing w:before="11"/>
        <w:jc w:val="left"/>
      </w:pPr>
      <w:r>
        <w:rPr>
          <w:spacing w:val="-2"/>
        </w:rPr>
        <w:t>СИСТЕМА</w:t>
      </w:r>
    </w:p>
    <w:p w:rsidR="009608DB" w:rsidRDefault="009608DB">
      <w:pPr>
        <w:pStyle w:val="a3"/>
        <w:spacing w:before="10"/>
        <w:rPr>
          <w:b/>
          <w:sz w:val="31"/>
        </w:rPr>
      </w:pPr>
    </w:p>
    <w:p w:rsidR="009608DB" w:rsidRDefault="004F1E87">
      <w:pPr>
        <w:pStyle w:val="a3"/>
        <w:ind w:left="231" w:right="275"/>
        <w:jc w:val="both"/>
      </w:pPr>
      <w:r>
        <w:t xml:space="preserve">Нажмите кнопку </w:t>
      </w:r>
      <w:r>
        <w:rPr>
          <w:b/>
        </w:rPr>
        <w:t xml:space="preserve">[МЕНЮ] </w:t>
      </w:r>
      <w:r>
        <w:t xml:space="preserve">и выберите пункт </w:t>
      </w:r>
      <w:r>
        <w:rPr>
          <w:b/>
        </w:rPr>
        <w:t xml:space="preserve">«Система» </w:t>
      </w:r>
      <w:r>
        <w:t xml:space="preserve">с помощью кнопок </w:t>
      </w:r>
      <w:r>
        <w:rPr>
          <w:b/>
        </w:rPr>
        <w:t>[</w:t>
      </w:r>
      <w:r>
        <w:rPr>
          <w:rFonts w:ascii="Webdings" w:hAnsi="Webdings"/>
          <w:b/>
        </w:rPr>
        <w:t></w:t>
      </w:r>
      <w:r>
        <w:rPr>
          <w:b/>
        </w:rPr>
        <w:t>/</w:t>
      </w:r>
      <w:r>
        <w:rPr>
          <w:rFonts w:ascii="Webdings" w:hAnsi="Webdings"/>
          <w:b/>
        </w:rPr>
        <w:t></w:t>
      </w:r>
      <w:r>
        <w:rPr>
          <w:b/>
        </w:rPr>
        <w:t>]</w:t>
      </w:r>
      <w:r>
        <w:t xml:space="preserve">.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 xml:space="preserve">[OK] </w:t>
      </w:r>
      <w:r>
        <w:t xml:space="preserve">или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4F1E87">
      <w:pPr>
        <w:pStyle w:val="4"/>
        <w:spacing w:before="4" w:line="340" w:lineRule="exact"/>
      </w:pPr>
      <w:r>
        <w:t>Родительский</w:t>
      </w:r>
      <w:r>
        <w:rPr>
          <w:spacing w:val="-11"/>
        </w:rPr>
        <w:t xml:space="preserve"> </w:t>
      </w:r>
      <w:r>
        <w:rPr>
          <w:spacing w:val="-2"/>
        </w:rPr>
        <w:t>контроль</w:t>
      </w:r>
    </w:p>
    <w:p w:rsidR="009608DB" w:rsidRDefault="004F1E87">
      <w:pPr>
        <w:pStyle w:val="a3"/>
        <w:spacing w:line="267" w:lineRule="exact"/>
        <w:ind w:left="231"/>
        <w:jc w:val="both"/>
      </w:pPr>
      <w:r>
        <w:t>Для</w:t>
      </w:r>
      <w:r>
        <w:rPr>
          <w:spacing w:val="-7"/>
        </w:rPr>
        <w:t xml:space="preserve"> </w:t>
      </w:r>
      <w:r>
        <w:t>входа</w:t>
      </w:r>
      <w:r>
        <w:rPr>
          <w:spacing w:val="-5"/>
        </w:rPr>
        <w:t xml:space="preserve"> </w:t>
      </w:r>
      <w:r>
        <w:t>в</w:t>
      </w:r>
      <w:r>
        <w:rPr>
          <w:spacing w:val="-6"/>
        </w:rPr>
        <w:t xml:space="preserve"> </w:t>
      </w:r>
      <w:r>
        <w:t>меню</w:t>
      </w:r>
      <w:r>
        <w:rPr>
          <w:spacing w:val="-6"/>
        </w:rPr>
        <w:t xml:space="preserve"> </w:t>
      </w:r>
      <w:r>
        <w:t>«Родительский</w:t>
      </w:r>
      <w:r>
        <w:rPr>
          <w:spacing w:val="-7"/>
        </w:rPr>
        <w:t xml:space="preserve"> </w:t>
      </w:r>
      <w:r>
        <w:t>контроль»</w:t>
      </w:r>
      <w:r>
        <w:rPr>
          <w:spacing w:val="-5"/>
        </w:rPr>
        <w:t xml:space="preserve"> </w:t>
      </w:r>
      <w:r>
        <w:t>необходимо</w:t>
      </w:r>
      <w:r>
        <w:rPr>
          <w:spacing w:val="-4"/>
        </w:rPr>
        <w:t xml:space="preserve"> </w:t>
      </w:r>
      <w:r>
        <w:t>ввести</w:t>
      </w:r>
      <w:r>
        <w:rPr>
          <w:spacing w:val="-4"/>
        </w:rPr>
        <w:t xml:space="preserve"> </w:t>
      </w:r>
      <w:r>
        <w:rPr>
          <w:spacing w:val="-2"/>
        </w:rPr>
        <w:t>пароль:</w:t>
      </w:r>
    </w:p>
    <w:p w:rsidR="009608DB" w:rsidRDefault="004F1E87">
      <w:pPr>
        <w:ind w:left="281"/>
        <w:jc w:val="both"/>
      </w:pPr>
      <w:r>
        <w:t>По</w:t>
      </w:r>
      <w:r>
        <w:rPr>
          <w:spacing w:val="-5"/>
        </w:rPr>
        <w:t xml:space="preserve"> </w:t>
      </w:r>
      <w:r>
        <w:t>умолчанию</w:t>
      </w:r>
      <w:r>
        <w:rPr>
          <w:spacing w:val="-5"/>
        </w:rPr>
        <w:t xml:space="preserve"> </w:t>
      </w:r>
      <w:r>
        <w:t>он</w:t>
      </w:r>
      <w:r>
        <w:rPr>
          <w:spacing w:val="-1"/>
        </w:rPr>
        <w:t xml:space="preserve"> </w:t>
      </w:r>
      <w:r>
        <w:t>равен</w:t>
      </w:r>
      <w:r>
        <w:rPr>
          <w:spacing w:val="-3"/>
        </w:rPr>
        <w:t xml:space="preserve"> </w:t>
      </w:r>
      <w:r>
        <w:rPr>
          <w:b/>
        </w:rPr>
        <w:t>[0 0</w:t>
      </w:r>
      <w:r>
        <w:rPr>
          <w:b/>
          <w:spacing w:val="-3"/>
        </w:rPr>
        <w:t xml:space="preserve"> </w:t>
      </w:r>
      <w:r>
        <w:rPr>
          <w:b/>
        </w:rPr>
        <w:t>0</w:t>
      </w:r>
      <w:r>
        <w:rPr>
          <w:b/>
          <w:spacing w:val="-2"/>
        </w:rPr>
        <w:t xml:space="preserve"> </w:t>
      </w:r>
      <w:r>
        <w:rPr>
          <w:b/>
        </w:rPr>
        <w:t>0</w:t>
      </w:r>
      <w:r>
        <w:rPr>
          <w:b/>
          <w:spacing w:val="-3"/>
        </w:rPr>
        <w:t xml:space="preserve"> </w:t>
      </w:r>
      <w:r>
        <w:rPr>
          <w:b/>
        </w:rPr>
        <w:t>0</w:t>
      </w:r>
      <w:r>
        <w:rPr>
          <w:b/>
          <w:spacing w:val="-2"/>
        </w:rPr>
        <w:t xml:space="preserve"> </w:t>
      </w:r>
      <w:r>
        <w:rPr>
          <w:b/>
          <w:spacing w:val="-5"/>
        </w:rPr>
        <w:t>0]</w:t>
      </w:r>
      <w:r>
        <w:rPr>
          <w:spacing w:val="-5"/>
        </w:rPr>
        <w:t>.</w:t>
      </w:r>
    </w:p>
    <w:p w:rsidR="009608DB" w:rsidRDefault="009608DB">
      <w:pPr>
        <w:pStyle w:val="a3"/>
      </w:pPr>
    </w:p>
    <w:p w:rsidR="009608DB" w:rsidRDefault="004F1E87">
      <w:pPr>
        <w:pStyle w:val="a3"/>
        <w:ind w:left="230" w:right="277"/>
      </w:pPr>
      <w:r>
        <w:t>Данный параметр позволяет ввести Родительский контроль возрастной категории ТВ программ транслируемых</w:t>
      </w:r>
      <w:r>
        <w:rPr>
          <w:spacing w:val="-4"/>
        </w:rPr>
        <w:t xml:space="preserve"> </w:t>
      </w:r>
      <w:r>
        <w:t>оператором,</w:t>
      </w:r>
      <w:r>
        <w:rPr>
          <w:spacing w:val="-2"/>
        </w:rPr>
        <w:t xml:space="preserve"> </w:t>
      </w:r>
      <w:r>
        <w:t>доступны</w:t>
      </w:r>
      <w:r>
        <w:rPr>
          <w:spacing w:val="-5"/>
        </w:rPr>
        <w:t xml:space="preserve"> </w:t>
      </w:r>
      <w:r>
        <w:t>значения</w:t>
      </w:r>
      <w:r>
        <w:rPr>
          <w:spacing w:val="-1"/>
        </w:rPr>
        <w:t xml:space="preserve"> </w:t>
      </w:r>
      <w:r>
        <w:t>возраста</w:t>
      </w:r>
      <w:r>
        <w:rPr>
          <w:spacing w:val="-4"/>
        </w:rPr>
        <w:t xml:space="preserve"> </w:t>
      </w:r>
      <w:r>
        <w:t>от</w:t>
      </w:r>
      <w:r>
        <w:rPr>
          <w:spacing w:val="-3"/>
        </w:rPr>
        <w:t xml:space="preserve"> </w:t>
      </w:r>
      <w:r>
        <w:rPr>
          <w:b/>
        </w:rPr>
        <w:t>от</w:t>
      </w:r>
      <w:r>
        <w:rPr>
          <w:b/>
          <w:spacing w:val="-4"/>
        </w:rPr>
        <w:t xml:space="preserve"> </w:t>
      </w:r>
      <w:r>
        <w:rPr>
          <w:b/>
        </w:rPr>
        <w:t>4</w:t>
      </w:r>
      <w:r>
        <w:rPr>
          <w:b/>
          <w:spacing w:val="-1"/>
        </w:rPr>
        <w:t xml:space="preserve"> </w:t>
      </w:r>
      <w:r>
        <w:rPr>
          <w:b/>
        </w:rPr>
        <w:t>до18</w:t>
      </w:r>
      <w:r>
        <w:t>.</w:t>
      </w:r>
      <w:r>
        <w:rPr>
          <w:spacing w:val="-2"/>
        </w:rPr>
        <w:t xml:space="preserve"> </w:t>
      </w:r>
      <w:r>
        <w:t>При</w:t>
      </w:r>
      <w:r>
        <w:rPr>
          <w:spacing w:val="-1"/>
        </w:rPr>
        <w:t xml:space="preserve"> </w:t>
      </w:r>
      <w:r>
        <w:t>возрастном</w:t>
      </w:r>
      <w:r>
        <w:rPr>
          <w:spacing w:val="-5"/>
        </w:rPr>
        <w:t xml:space="preserve"> </w:t>
      </w:r>
      <w:r>
        <w:t>ограничении трансляции на экране будет выведено соответствующее сообщение: «Возрастной уровень».</w:t>
      </w:r>
    </w:p>
    <w:p w:rsidR="002E0042" w:rsidRDefault="004F1E87">
      <w:pPr>
        <w:spacing w:before="3" w:line="237" w:lineRule="auto"/>
        <w:ind w:left="230" w:right="4687"/>
      </w:pPr>
      <w:r>
        <w:t>Выберите</w:t>
      </w:r>
      <w:r>
        <w:rPr>
          <w:spacing w:val="-5"/>
        </w:rPr>
        <w:t xml:space="preserve"> </w:t>
      </w:r>
      <w:r>
        <w:rPr>
          <w:b/>
        </w:rPr>
        <w:t>[Выключено]</w:t>
      </w:r>
      <w:r>
        <w:rPr>
          <w:b/>
          <w:spacing w:val="-6"/>
        </w:rPr>
        <w:t xml:space="preserve"> </w:t>
      </w:r>
      <w:r>
        <w:t>для</w:t>
      </w:r>
      <w:r>
        <w:rPr>
          <w:spacing w:val="-7"/>
        </w:rPr>
        <w:t xml:space="preserve"> </w:t>
      </w:r>
      <w:r>
        <w:t>отмены</w:t>
      </w:r>
      <w:r>
        <w:rPr>
          <w:spacing w:val="-6"/>
        </w:rPr>
        <w:t xml:space="preserve"> </w:t>
      </w:r>
      <w:r>
        <w:t>блокировки</w:t>
      </w:r>
      <w:r>
        <w:rPr>
          <w:spacing w:val="-8"/>
        </w:rPr>
        <w:t xml:space="preserve"> </w:t>
      </w:r>
      <w:r>
        <w:t>контента</w:t>
      </w:r>
      <w:r w:rsidR="002E0042">
        <w:t>.</w:t>
      </w:r>
      <w:r>
        <w:t xml:space="preserve"> </w:t>
      </w:r>
    </w:p>
    <w:p w:rsidR="009608DB" w:rsidRDefault="002E0042">
      <w:pPr>
        <w:spacing w:before="3" w:line="237" w:lineRule="auto"/>
        <w:ind w:left="230" w:right="4687"/>
        <w:rPr>
          <w:b/>
        </w:rPr>
      </w:pPr>
      <w:r>
        <w:t>Д</w:t>
      </w:r>
      <w:r w:rsidR="004F1E87">
        <w:t xml:space="preserve">ля выхода нажмите </w:t>
      </w:r>
      <w:r w:rsidR="004F1E87">
        <w:rPr>
          <w:b/>
        </w:rPr>
        <w:t>[ВЫХОД].</w:t>
      </w:r>
    </w:p>
    <w:p w:rsidR="009608DB" w:rsidRDefault="009608DB">
      <w:pPr>
        <w:pStyle w:val="a3"/>
        <w:rPr>
          <w:b/>
        </w:rPr>
      </w:pPr>
    </w:p>
    <w:p w:rsidR="009608DB" w:rsidRDefault="009608DB">
      <w:pPr>
        <w:pStyle w:val="a3"/>
        <w:spacing w:before="5"/>
        <w:rPr>
          <w:b/>
        </w:rPr>
      </w:pPr>
    </w:p>
    <w:p w:rsidR="009608DB" w:rsidRDefault="004F1E87">
      <w:pPr>
        <w:pStyle w:val="4"/>
        <w:spacing w:line="341" w:lineRule="exact"/>
      </w:pPr>
      <w:r>
        <w:t>Установка</w:t>
      </w:r>
      <w:r>
        <w:rPr>
          <w:spacing w:val="-6"/>
        </w:rPr>
        <w:t xml:space="preserve"> </w:t>
      </w:r>
      <w:r>
        <w:rPr>
          <w:spacing w:val="-2"/>
        </w:rPr>
        <w:t>пароля</w:t>
      </w:r>
    </w:p>
    <w:p w:rsidR="009608DB" w:rsidRDefault="004F1E87">
      <w:pPr>
        <w:pStyle w:val="a3"/>
        <w:ind w:left="231" w:right="277"/>
      </w:pPr>
      <w:r>
        <w:t>Для</w:t>
      </w:r>
      <w:r>
        <w:rPr>
          <w:spacing w:val="-2"/>
        </w:rPr>
        <w:t xml:space="preserve"> </w:t>
      </w:r>
      <w:r>
        <w:t>изменения</w:t>
      </w:r>
      <w:r>
        <w:rPr>
          <w:spacing w:val="-4"/>
        </w:rPr>
        <w:t xml:space="preserve"> </w:t>
      </w:r>
      <w:r>
        <w:t>пароля</w:t>
      </w:r>
      <w:r>
        <w:rPr>
          <w:spacing w:val="-4"/>
        </w:rPr>
        <w:t xml:space="preserve"> </w:t>
      </w:r>
      <w:r>
        <w:t>воспользуйтесь</w:t>
      </w:r>
      <w:r>
        <w:rPr>
          <w:spacing w:val="-3"/>
        </w:rPr>
        <w:t xml:space="preserve"> </w:t>
      </w:r>
      <w:r>
        <w:t>данным</w:t>
      </w:r>
      <w:r>
        <w:rPr>
          <w:spacing w:val="-3"/>
        </w:rPr>
        <w:t xml:space="preserve"> </w:t>
      </w:r>
      <w:r>
        <w:t>пунктом.</w:t>
      </w:r>
      <w:r>
        <w:rPr>
          <w:spacing w:val="-3"/>
        </w:rPr>
        <w:t xml:space="preserve"> </w:t>
      </w:r>
      <w:r>
        <w:t>Наберите</w:t>
      </w:r>
      <w:r>
        <w:rPr>
          <w:spacing w:val="-5"/>
        </w:rPr>
        <w:t xml:space="preserve"> </w:t>
      </w:r>
      <w:r>
        <w:t>новый</w:t>
      </w:r>
      <w:r>
        <w:rPr>
          <w:spacing w:val="-2"/>
        </w:rPr>
        <w:t xml:space="preserve"> </w:t>
      </w:r>
      <w:r>
        <w:t>пароль</w:t>
      </w:r>
      <w:r>
        <w:rPr>
          <w:spacing w:val="-3"/>
        </w:rPr>
        <w:t xml:space="preserve"> </w:t>
      </w:r>
      <w:r>
        <w:t>в</w:t>
      </w:r>
      <w:r>
        <w:rPr>
          <w:spacing w:val="-3"/>
        </w:rPr>
        <w:t xml:space="preserve"> </w:t>
      </w:r>
      <w:r>
        <w:t>формате</w:t>
      </w:r>
      <w:r>
        <w:rPr>
          <w:spacing w:val="-2"/>
        </w:rPr>
        <w:t xml:space="preserve"> </w:t>
      </w:r>
      <w:r>
        <w:t>«</w:t>
      </w:r>
      <w:r>
        <w:rPr>
          <w:b/>
        </w:rPr>
        <w:t>******»</w:t>
      </w:r>
      <w:r>
        <w:t>,</w:t>
      </w:r>
      <w:r>
        <w:rPr>
          <w:spacing w:val="-3"/>
        </w:rPr>
        <w:t xml:space="preserve"> </w:t>
      </w:r>
      <w:r>
        <w:t>а затем подтвердите его.</w:t>
      </w:r>
    </w:p>
    <w:p w:rsidR="009608DB" w:rsidRDefault="009608DB">
      <w:pPr>
        <w:pStyle w:val="a3"/>
        <w:spacing w:before="10"/>
        <w:rPr>
          <w:sz w:val="21"/>
        </w:rPr>
      </w:pPr>
    </w:p>
    <w:p w:rsidR="009608DB" w:rsidRDefault="004F1E87">
      <w:pPr>
        <w:ind w:left="231"/>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rPr>
          <w:b/>
        </w:rPr>
      </w:pPr>
    </w:p>
    <w:p w:rsidR="009608DB" w:rsidRDefault="004F1E87">
      <w:pPr>
        <w:pStyle w:val="a3"/>
        <w:ind w:left="231"/>
        <w:rPr>
          <w:b/>
        </w:rPr>
      </w:pPr>
      <w:r>
        <w:rPr>
          <w:b/>
        </w:rPr>
        <w:t>ВНИМАНИЕ:</w:t>
      </w:r>
      <w:r>
        <w:rPr>
          <w:b/>
          <w:spacing w:val="-8"/>
        </w:rPr>
        <w:t xml:space="preserve"> </w:t>
      </w:r>
      <w:r>
        <w:t>в</w:t>
      </w:r>
      <w:r>
        <w:rPr>
          <w:spacing w:val="-6"/>
        </w:rPr>
        <w:t xml:space="preserve"> </w:t>
      </w:r>
      <w:r>
        <w:t>случае</w:t>
      </w:r>
      <w:r>
        <w:rPr>
          <w:spacing w:val="-6"/>
        </w:rPr>
        <w:t xml:space="preserve"> </w:t>
      </w:r>
      <w:r>
        <w:t>утраты</w:t>
      </w:r>
      <w:r>
        <w:rPr>
          <w:spacing w:val="-5"/>
        </w:rPr>
        <w:t xml:space="preserve"> </w:t>
      </w:r>
      <w:r>
        <w:t>пароля</w:t>
      </w:r>
      <w:r>
        <w:rPr>
          <w:spacing w:val="-5"/>
        </w:rPr>
        <w:t xml:space="preserve"> </w:t>
      </w:r>
      <w:r>
        <w:t>будет</w:t>
      </w:r>
      <w:r>
        <w:rPr>
          <w:spacing w:val="-5"/>
        </w:rPr>
        <w:t xml:space="preserve"> </w:t>
      </w:r>
      <w:r>
        <w:t>ограничен</w:t>
      </w:r>
      <w:r>
        <w:rPr>
          <w:spacing w:val="-4"/>
        </w:rPr>
        <w:t xml:space="preserve"> </w:t>
      </w:r>
      <w:r>
        <w:t>доступ</w:t>
      </w:r>
      <w:r>
        <w:rPr>
          <w:spacing w:val="-5"/>
        </w:rPr>
        <w:t xml:space="preserve"> </w:t>
      </w:r>
      <w:r>
        <w:t>к</w:t>
      </w:r>
      <w:r>
        <w:rPr>
          <w:spacing w:val="-6"/>
        </w:rPr>
        <w:t xml:space="preserve"> </w:t>
      </w:r>
      <w:r>
        <w:t>некоторым</w:t>
      </w:r>
      <w:r>
        <w:rPr>
          <w:spacing w:val="-6"/>
        </w:rPr>
        <w:t xml:space="preserve"> </w:t>
      </w:r>
      <w:r>
        <w:t>пунктам</w:t>
      </w:r>
      <w:r>
        <w:rPr>
          <w:spacing w:val="-4"/>
        </w:rPr>
        <w:t xml:space="preserve"> </w:t>
      </w:r>
      <w:r>
        <w:rPr>
          <w:spacing w:val="-2"/>
        </w:rPr>
        <w:t>меню</w:t>
      </w:r>
      <w:r>
        <w:rPr>
          <w:b/>
          <w:spacing w:val="-2"/>
        </w:rPr>
        <w:t>!</w:t>
      </w:r>
    </w:p>
    <w:p w:rsidR="009608DB" w:rsidRDefault="009608DB">
      <w:pPr>
        <w:pStyle w:val="a3"/>
        <w:spacing w:before="4"/>
        <w:rPr>
          <w:b/>
        </w:rPr>
      </w:pPr>
    </w:p>
    <w:p w:rsidR="009608DB" w:rsidRDefault="004F1E87">
      <w:pPr>
        <w:pStyle w:val="4"/>
        <w:spacing w:line="340" w:lineRule="exact"/>
      </w:pPr>
      <w:r>
        <w:t>Возврат</w:t>
      </w:r>
      <w:r>
        <w:rPr>
          <w:spacing w:val="-4"/>
        </w:rPr>
        <w:t xml:space="preserve"> </w:t>
      </w:r>
      <w:r>
        <w:t>к</w:t>
      </w:r>
      <w:r>
        <w:rPr>
          <w:spacing w:val="-4"/>
        </w:rPr>
        <w:t xml:space="preserve"> </w:t>
      </w:r>
      <w:r>
        <w:t>заводским</w:t>
      </w:r>
      <w:r>
        <w:rPr>
          <w:spacing w:val="-6"/>
        </w:rPr>
        <w:t xml:space="preserve"> </w:t>
      </w:r>
      <w:r>
        <w:rPr>
          <w:spacing w:val="-2"/>
        </w:rPr>
        <w:t>настройкам</w:t>
      </w:r>
    </w:p>
    <w:p w:rsidR="009608DB" w:rsidRDefault="004F1E87">
      <w:pPr>
        <w:ind w:left="230" w:right="275"/>
        <w:jc w:val="both"/>
        <w:rPr>
          <w:b/>
        </w:rPr>
      </w:pPr>
      <w:r>
        <w:t xml:space="preserve">Для входа в меню </w:t>
      </w:r>
      <w:r>
        <w:rPr>
          <w:b/>
        </w:rPr>
        <w:t xml:space="preserve">«Возврат к заводским настройкам» </w:t>
      </w:r>
      <w:r>
        <w:t>необходимо</w:t>
      </w:r>
      <w:r>
        <w:rPr>
          <w:spacing w:val="-1"/>
        </w:rPr>
        <w:t xml:space="preserve"> </w:t>
      </w:r>
      <w:r>
        <w:t>ввести</w:t>
      </w:r>
      <w:r>
        <w:rPr>
          <w:spacing w:val="-1"/>
        </w:rPr>
        <w:t xml:space="preserve"> </w:t>
      </w:r>
      <w:r>
        <w:t>пароль:</w:t>
      </w:r>
      <w:r>
        <w:rPr>
          <w:spacing w:val="80"/>
        </w:rPr>
        <w:t xml:space="preserve"> </w:t>
      </w:r>
      <w:r>
        <w:t>по умолчанию</w:t>
      </w:r>
      <w:r>
        <w:rPr>
          <w:spacing w:val="76"/>
        </w:rPr>
        <w:t xml:space="preserve"> </w:t>
      </w:r>
      <w:r>
        <w:rPr>
          <w:b/>
        </w:rPr>
        <w:t>[0 0 0 0 0 0]</w:t>
      </w:r>
      <w:r>
        <w:t>.</w:t>
      </w:r>
      <w:r>
        <w:rPr>
          <w:spacing w:val="-2"/>
        </w:rPr>
        <w:t xml:space="preserve"> </w:t>
      </w:r>
      <w:r>
        <w:t>Далее</w:t>
      </w:r>
      <w:r>
        <w:rPr>
          <w:spacing w:val="-1"/>
        </w:rPr>
        <w:t xml:space="preserve"> </w:t>
      </w:r>
      <w:r>
        <w:t>необходимо</w:t>
      </w:r>
      <w:r>
        <w:rPr>
          <w:spacing w:val="-3"/>
        </w:rPr>
        <w:t xml:space="preserve"> </w:t>
      </w:r>
      <w:r>
        <w:t>подтвердить</w:t>
      </w:r>
      <w:r>
        <w:rPr>
          <w:spacing w:val="-5"/>
        </w:rPr>
        <w:t xml:space="preserve"> </w:t>
      </w:r>
      <w:r>
        <w:t>сброс</w:t>
      </w:r>
      <w:r>
        <w:rPr>
          <w:spacing w:val="-2"/>
        </w:rPr>
        <w:t xml:space="preserve"> </w:t>
      </w:r>
      <w:r>
        <w:t>всех</w:t>
      </w:r>
      <w:r>
        <w:rPr>
          <w:spacing w:val="-1"/>
        </w:rPr>
        <w:t xml:space="preserve"> </w:t>
      </w:r>
      <w:r>
        <w:t>настроек</w:t>
      </w:r>
      <w:r>
        <w:rPr>
          <w:spacing w:val="-4"/>
        </w:rPr>
        <w:t xml:space="preserve"> </w:t>
      </w:r>
      <w:r>
        <w:t>приемника</w:t>
      </w:r>
      <w:r>
        <w:rPr>
          <w:spacing w:val="-2"/>
        </w:rPr>
        <w:t xml:space="preserve"> </w:t>
      </w:r>
      <w:r>
        <w:t>на</w:t>
      </w:r>
      <w:r>
        <w:rPr>
          <w:spacing w:val="-4"/>
        </w:rPr>
        <w:t xml:space="preserve"> </w:t>
      </w:r>
      <w:r>
        <w:t>заводские,</w:t>
      </w:r>
      <w:r>
        <w:rPr>
          <w:spacing w:val="-2"/>
        </w:rPr>
        <w:t xml:space="preserve"> </w:t>
      </w:r>
      <w:r>
        <w:t>нажав</w:t>
      </w:r>
      <w:r>
        <w:rPr>
          <w:spacing w:val="-2"/>
        </w:rPr>
        <w:t xml:space="preserve"> </w:t>
      </w:r>
      <w:r>
        <w:t>на</w:t>
      </w:r>
      <w:r>
        <w:rPr>
          <w:spacing w:val="-4"/>
        </w:rPr>
        <w:t xml:space="preserve"> </w:t>
      </w:r>
      <w:r>
        <w:t>кнопку</w:t>
      </w:r>
      <w:r>
        <w:rPr>
          <w:spacing w:val="40"/>
        </w:rPr>
        <w:t xml:space="preserve"> </w:t>
      </w:r>
      <w:r>
        <w:rPr>
          <w:b/>
        </w:rPr>
        <w:t xml:space="preserve">[OK] </w:t>
      </w:r>
      <w:r>
        <w:t xml:space="preserve">или отказаться, нажав на </w:t>
      </w:r>
      <w:r>
        <w:rPr>
          <w:b/>
        </w:rPr>
        <w:t>[ВЫХОД].</w:t>
      </w:r>
    </w:p>
    <w:p w:rsidR="009608DB" w:rsidRDefault="009608DB">
      <w:pPr>
        <w:pStyle w:val="a3"/>
        <w:spacing w:before="10"/>
        <w:rPr>
          <w:b/>
          <w:sz w:val="21"/>
        </w:rPr>
      </w:pPr>
    </w:p>
    <w:p w:rsidR="009608DB" w:rsidRDefault="004F1E87">
      <w:pPr>
        <w:pStyle w:val="a3"/>
        <w:spacing w:before="1"/>
        <w:ind w:left="230" w:right="277"/>
      </w:pPr>
      <w:r>
        <w:t>После</w:t>
      </w:r>
      <w:r>
        <w:rPr>
          <w:spacing w:val="40"/>
        </w:rPr>
        <w:t xml:space="preserve"> </w:t>
      </w:r>
      <w:r>
        <w:t>завершения</w:t>
      </w:r>
      <w:r>
        <w:rPr>
          <w:spacing w:val="37"/>
        </w:rPr>
        <w:t xml:space="preserve"> </w:t>
      </w:r>
      <w:r>
        <w:t>операции</w:t>
      </w:r>
      <w:r>
        <w:rPr>
          <w:spacing w:val="39"/>
        </w:rPr>
        <w:t xml:space="preserve"> </w:t>
      </w:r>
      <w:r>
        <w:t>сброса</w:t>
      </w:r>
      <w:r>
        <w:rPr>
          <w:spacing w:val="38"/>
        </w:rPr>
        <w:t xml:space="preserve"> </w:t>
      </w:r>
      <w:r>
        <w:t>приемник</w:t>
      </w:r>
      <w:r>
        <w:rPr>
          <w:spacing w:val="39"/>
        </w:rPr>
        <w:t xml:space="preserve"> </w:t>
      </w:r>
      <w:r>
        <w:t>перезагрузится,</w:t>
      </w:r>
      <w:r>
        <w:rPr>
          <w:spacing w:val="38"/>
        </w:rPr>
        <w:t xml:space="preserve"> </w:t>
      </w:r>
      <w:r>
        <w:t>все</w:t>
      </w:r>
      <w:r>
        <w:rPr>
          <w:spacing w:val="39"/>
        </w:rPr>
        <w:t xml:space="preserve"> </w:t>
      </w:r>
      <w:r>
        <w:t>каналы</w:t>
      </w:r>
      <w:r>
        <w:rPr>
          <w:spacing w:val="38"/>
        </w:rPr>
        <w:t xml:space="preserve"> </w:t>
      </w:r>
      <w:r>
        <w:t>будут</w:t>
      </w:r>
      <w:r>
        <w:rPr>
          <w:spacing w:val="39"/>
        </w:rPr>
        <w:t xml:space="preserve"> </w:t>
      </w:r>
      <w:r>
        <w:t>удалены,</w:t>
      </w:r>
      <w:r>
        <w:rPr>
          <w:spacing w:val="38"/>
        </w:rPr>
        <w:t xml:space="preserve"> </w:t>
      </w:r>
      <w:r>
        <w:t>а</w:t>
      </w:r>
      <w:r>
        <w:rPr>
          <w:spacing w:val="38"/>
        </w:rPr>
        <w:t xml:space="preserve"> </w:t>
      </w:r>
      <w:r>
        <w:t>настройки системы вернутся к первоначальным параметрам (заводским)!</w:t>
      </w:r>
    </w:p>
    <w:p w:rsidR="009608DB" w:rsidRDefault="009608DB">
      <w:pPr>
        <w:pStyle w:val="a3"/>
        <w:spacing w:before="3"/>
      </w:pPr>
    </w:p>
    <w:p w:rsidR="009608DB" w:rsidRDefault="004F1E87">
      <w:pPr>
        <w:pStyle w:val="4"/>
        <w:spacing w:before="1" w:line="340" w:lineRule="exact"/>
      </w:pPr>
      <w:r>
        <w:t>Информация</w:t>
      </w:r>
      <w:r>
        <w:rPr>
          <w:spacing w:val="-6"/>
        </w:rPr>
        <w:t xml:space="preserve"> </w:t>
      </w:r>
      <w:r>
        <w:t>о</w:t>
      </w:r>
      <w:r>
        <w:rPr>
          <w:spacing w:val="-4"/>
        </w:rPr>
        <w:t xml:space="preserve"> </w:t>
      </w:r>
      <w:r>
        <w:rPr>
          <w:spacing w:val="-2"/>
        </w:rPr>
        <w:t>приемнике</w:t>
      </w:r>
    </w:p>
    <w:p w:rsidR="009608DB" w:rsidRDefault="004F1E87">
      <w:pPr>
        <w:pStyle w:val="a3"/>
        <w:ind w:left="231" w:right="277"/>
        <w:rPr>
          <w:b/>
        </w:rPr>
      </w:pPr>
      <w:r>
        <w:t>Войдите</w:t>
      </w:r>
      <w:r>
        <w:rPr>
          <w:spacing w:val="-2"/>
        </w:rPr>
        <w:t xml:space="preserve"> </w:t>
      </w:r>
      <w:r>
        <w:t>в</w:t>
      </w:r>
      <w:r>
        <w:rPr>
          <w:spacing w:val="-3"/>
        </w:rPr>
        <w:t xml:space="preserve"> </w:t>
      </w:r>
      <w:r>
        <w:t>этот пункт меню</w:t>
      </w:r>
      <w:r>
        <w:rPr>
          <w:spacing w:val="-1"/>
        </w:rPr>
        <w:t xml:space="preserve"> </w:t>
      </w:r>
      <w:r>
        <w:t>для</w:t>
      </w:r>
      <w:r>
        <w:rPr>
          <w:spacing w:val="-2"/>
        </w:rPr>
        <w:t xml:space="preserve"> </w:t>
      </w:r>
      <w:r>
        <w:t>отображения на</w:t>
      </w:r>
      <w:r>
        <w:rPr>
          <w:spacing w:val="-3"/>
        </w:rPr>
        <w:t xml:space="preserve"> </w:t>
      </w:r>
      <w:r>
        <w:t>дисплее информации</w:t>
      </w:r>
      <w:r>
        <w:rPr>
          <w:spacing w:val="-2"/>
        </w:rPr>
        <w:t xml:space="preserve"> </w:t>
      </w:r>
      <w:r>
        <w:t>о</w:t>
      </w:r>
      <w:r>
        <w:rPr>
          <w:spacing w:val="-2"/>
        </w:rPr>
        <w:t xml:space="preserve"> </w:t>
      </w:r>
      <w:r>
        <w:t>версии</w:t>
      </w:r>
      <w:r>
        <w:rPr>
          <w:spacing w:val="-2"/>
        </w:rPr>
        <w:t xml:space="preserve"> </w:t>
      </w:r>
      <w:r>
        <w:t>программного</w:t>
      </w:r>
      <w:r>
        <w:rPr>
          <w:spacing w:val="-2"/>
        </w:rPr>
        <w:t xml:space="preserve"> </w:t>
      </w:r>
      <w:r>
        <w:t xml:space="preserve">обеспечения приемника. Для выхода нажмите </w:t>
      </w:r>
      <w:r>
        <w:rPr>
          <w:b/>
        </w:rPr>
        <w:t>[ВЫХОД].</w:t>
      </w:r>
    </w:p>
    <w:p w:rsidR="009608DB" w:rsidRDefault="009608DB">
      <w:pPr>
        <w:pStyle w:val="a3"/>
        <w:spacing w:before="1"/>
        <w:rPr>
          <w:b/>
        </w:rPr>
      </w:pPr>
    </w:p>
    <w:p w:rsidR="009608DB" w:rsidRDefault="004F1E87">
      <w:pPr>
        <w:pStyle w:val="4"/>
        <w:spacing w:line="340" w:lineRule="exact"/>
      </w:pPr>
      <w:r>
        <w:lastRenderedPageBreak/>
        <w:t>Обновление</w:t>
      </w:r>
      <w:r>
        <w:rPr>
          <w:spacing w:val="-8"/>
        </w:rPr>
        <w:t xml:space="preserve"> </w:t>
      </w:r>
      <w:r>
        <w:rPr>
          <w:spacing w:val="-5"/>
        </w:rPr>
        <w:t>ПО</w:t>
      </w:r>
    </w:p>
    <w:p w:rsidR="009608DB" w:rsidRDefault="004F1E87">
      <w:pPr>
        <w:pStyle w:val="a3"/>
        <w:ind w:left="230" w:right="274"/>
        <w:jc w:val="both"/>
      </w:pPr>
      <w:r>
        <w:t>В данном пункте меню можно обновить ПО приемника. С помощью навигационных кнопок [</w:t>
      </w:r>
      <w:r>
        <w:rPr>
          <w:rFonts w:ascii="Webdings" w:hAnsi="Webdings"/>
        </w:rPr>
        <w:t></w:t>
      </w:r>
      <w:r>
        <w:t>/</w:t>
      </w:r>
      <w:r>
        <w:rPr>
          <w:rFonts w:ascii="Webdings" w:hAnsi="Webdings"/>
        </w:rPr>
        <w:t></w:t>
      </w:r>
      <w:r>
        <w:t xml:space="preserve">] выберите параметр, нажмите </w:t>
      </w:r>
      <w:r>
        <w:rPr>
          <w:b/>
        </w:rPr>
        <w:t xml:space="preserve">[OK] </w:t>
      </w:r>
      <w:r>
        <w:t>или [</w:t>
      </w:r>
      <w:r>
        <w:rPr>
          <w:rFonts w:ascii="Webdings" w:hAnsi="Webdings"/>
        </w:rPr>
        <w:t></w:t>
      </w:r>
      <w:r>
        <w:t>/</w:t>
      </w:r>
      <w:r>
        <w:rPr>
          <w:rFonts w:ascii="Webdings" w:hAnsi="Webdings"/>
        </w:rPr>
        <w:t></w:t>
      </w:r>
      <w:r>
        <w:t xml:space="preserve">] для изменения его значения. После окончания операции нажмите </w:t>
      </w:r>
      <w:r>
        <w:rPr>
          <w:b/>
        </w:rPr>
        <w:t xml:space="preserve">[ВЫХОД] </w:t>
      </w:r>
      <w:r>
        <w:t>для выхода из меню.</w:t>
      </w:r>
    </w:p>
    <w:p w:rsidR="009608DB" w:rsidRDefault="009608DB">
      <w:pPr>
        <w:pStyle w:val="a3"/>
        <w:spacing w:before="5"/>
        <w:rPr>
          <w:sz w:val="32"/>
        </w:rPr>
      </w:pPr>
    </w:p>
    <w:p w:rsidR="009608DB" w:rsidRDefault="004F1E87">
      <w:pPr>
        <w:spacing w:line="237" w:lineRule="auto"/>
        <w:ind w:left="231" w:right="277" w:hanging="1"/>
      </w:pPr>
      <w:r>
        <w:rPr>
          <w:b/>
          <w:sz w:val="28"/>
        </w:rPr>
        <w:t>Обновление</w:t>
      </w:r>
      <w:r>
        <w:rPr>
          <w:b/>
          <w:spacing w:val="40"/>
          <w:sz w:val="28"/>
        </w:rPr>
        <w:t xml:space="preserve"> </w:t>
      </w:r>
      <w:r>
        <w:rPr>
          <w:b/>
          <w:sz w:val="28"/>
        </w:rPr>
        <w:t>через</w:t>
      </w:r>
      <w:r>
        <w:rPr>
          <w:b/>
          <w:spacing w:val="40"/>
          <w:sz w:val="28"/>
        </w:rPr>
        <w:t xml:space="preserve"> </w:t>
      </w:r>
      <w:r>
        <w:rPr>
          <w:b/>
          <w:sz w:val="28"/>
        </w:rPr>
        <w:t>USB:</w:t>
      </w:r>
      <w:r>
        <w:rPr>
          <w:b/>
          <w:spacing w:val="40"/>
          <w:sz w:val="28"/>
        </w:rPr>
        <w:t xml:space="preserve"> </w:t>
      </w:r>
      <w:r>
        <w:t>В</w:t>
      </w:r>
      <w:r>
        <w:rPr>
          <w:spacing w:val="36"/>
        </w:rPr>
        <w:t xml:space="preserve"> </w:t>
      </w:r>
      <w:r>
        <w:t>этом</w:t>
      </w:r>
      <w:r>
        <w:rPr>
          <w:spacing w:val="33"/>
        </w:rPr>
        <w:t xml:space="preserve"> </w:t>
      </w:r>
      <w:r>
        <w:t>пункте</w:t>
      </w:r>
      <w:r>
        <w:rPr>
          <w:spacing w:val="34"/>
        </w:rPr>
        <w:t xml:space="preserve"> </w:t>
      </w:r>
      <w:r>
        <w:t>можно</w:t>
      </w:r>
      <w:r>
        <w:rPr>
          <w:spacing w:val="35"/>
        </w:rPr>
        <w:t xml:space="preserve"> </w:t>
      </w:r>
      <w:r>
        <w:t>обновить</w:t>
      </w:r>
      <w:r>
        <w:rPr>
          <w:spacing w:val="35"/>
        </w:rPr>
        <w:t xml:space="preserve"> </w:t>
      </w:r>
      <w:r>
        <w:t>версию</w:t>
      </w:r>
      <w:r>
        <w:rPr>
          <w:spacing w:val="32"/>
        </w:rPr>
        <w:t xml:space="preserve"> </w:t>
      </w:r>
      <w:r>
        <w:t>программного</w:t>
      </w:r>
      <w:r>
        <w:rPr>
          <w:spacing w:val="32"/>
        </w:rPr>
        <w:t xml:space="preserve"> </w:t>
      </w:r>
      <w:r>
        <w:t>обеспечения</w:t>
      </w:r>
      <w:r>
        <w:rPr>
          <w:spacing w:val="37"/>
        </w:rPr>
        <w:t xml:space="preserve"> </w:t>
      </w:r>
      <w:r>
        <w:t>при помощи USB накопителя.</w:t>
      </w:r>
    </w:p>
    <w:p w:rsidR="009608DB" w:rsidRDefault="004F1E87">
      <w:pPr>
        <w:spacing w:line="268" w:lineRule="exact"/>
        <w:ind w:left="231"/>
        <w:rPr>
          <w:b/>
        </w:rPr>
      </w:pPr>
      <w:r>
        <w:rPr>
          <w:b/>
        </w:rPr>
        <w:t>Внимание:</w:t>
      </w:r>
      <w:r>
        <w:rPr>
          <w:b/>
          <w:spacing w:val="-12"/>
        </w:rPr>
        <w:t xml:space="preserve"> </w:t>
      </w:r>
      <w:r>
        <w:rPr>
          <w:b/>
        </w:rPr>
        <w:t>используйте</w:t>
      </w:r>
      <w:r>
        <w:rPr>
          <w:b/>
          <w:spacing w:val="-11"/>
        </w:rPr>
        <w:t xml:space="preserve"> </w:t>
      </w:r>
      <w:r>
        <w:rPr>
          <w:b/>
        </w:rPr>
        <w:t>только</w:t>
      </w:r>
      <w:r>
        <w:rPr>
          <w:b/>
          <w:spacing w:val="-10"/>
        </w:rPr>
        <w:t xml:space="preserve"> </w:t>
      </w:r>
      <w:r>
        <w:rPr>
          <w:b/>
        </w:rPr>
        <w:t>программное</w:t>
      </w:r>
      <w:r>
        <w:rPr>
          <w:b/>
          <w:spacing w:val="-10"/>
        </w:rPr>
        <w:t xml:space="preserve"> </w:t>
      </w:r>
      <w:r>
        <w:rPr>
          <w:b/>
        </w:rPr>
        <w:t>обеспечение,</w:t>
      </w:r>
      <w:r>
        <w:rPr>
          <w:b/>
          <w:spacing w:val="-7"/>
        </w:rPr>
        <w:t xml:space="preserve"> </w:t>
      </w:r>
      <w:r>
        <w:rPr>
          <w:b/>
        </w:rPr>
        <w:t>рекомендованное</w:t>
      </w:r>
      <w:r>
        <w:rPr>
          <w:b/>
          <w:spacing w:val="-9"/>
        </w:rPr>
        <w:t xml:space="preserve"> </w:t>
      </w:r>
      <w:r>
        <w:rPr>
          <w:b/>
          <w:spacing w:val="-2"/>
        </w:rPr>
        <w:t>производителем!</w:t>
      </w:r>
    </w:p>
    <w:p w:rsidR="009608DB" w:rsidRDefault="004F1E87">
      <w:pPr>
        <w:spacing w:before="119" w:line="241" w:lineRule="exact"/>
        <w:ind w:left="231"/>
        <w:rPr>
          <w:rFonts w:ascii="Arial" w:hAnsi="Arial"/>
          <w:sz w:val="21"/>
        </w:rPr>
      </w:pPr>
      <w:r>
        <w:rPr>
          <w:rFonts w:ascii="Arial" w:hAnsi="Arial"/>
          <w:sz w:val="21"/>
        </w:rPr>
        <w:t>Актуальную</w:t>
      </w:r>
      <w:r>
        <w:rPr>
          <w:rFonts w:ascii="Arial" w:hAnsi="Arial"/>
          <w:spacing w:val="78"/>
          <w:w w:val="150"/>
          <w:sz w:val="21"/>
        </w:rPr>
        <w:t xml:space="preserve"> </w:t>
      </w:r>
      <w:r>
        <w:rPr>
          <w:rFonts w:ascii="Arial" w:hAnsi="Arial"/>
          <w:sz w:val="21"/>
        </w:rPr>
        <w:t>версию</w:t>
      </w:r>
      <w:r>
        <w:rPr>
          <w:rFonts w:ascii="Arial" w:hAnsi="Arial"/>
          <w:spacing w:val="78"/>
          <w:w w:val="150"/>
          <w:sz w:val="21"/>
        </w:rPr>
        <w:t xml:space="preserve"> </w:t>
      </w:r>
      <w:r>
        <w:rPr>
          <w:rFonts w:ascii="Arial" w:hAnsi="Arial"/>
          <w:sz w:val="21"/>
        </w:rPr>
        <w:t>ПО</w:t>
      </w:r>
      <w:r>
        <w:rPr>
          <w:rFonts w:ascii="Arial" w:hAnsi="Arial"/>
          <w:spacing w:val="78"/>
          <w:w w:val="150"/>
          <w:sz w:val="21"/>
        </w:rPr>
        <w:t xml:space="preserve"> </w:t>
      </w:r>
      <w:r>
        <w:rPr>
          <w:rFonts w:ascii="Arial" w:hAnsi="Arial"/>
          <w:sz w:val="21"/>
        </w:rPr>
        <w:t>и</w:t>
      </w:r>
      <w:r>
        <w:rPr>
          <w:rFonts w:ascii="Arial" w:hAnsi="Arial"/>
          <w:spacing w:val="78"/>
          <w:w w:val="150"/>
          <w:sz w:val="21"/>
        </w:rPr>
        <w:t xml:space="preserve"> </w:t>
      </w:r>
      <w:r>
        <w:rPr>
          <w:rFonts w:ascii="Arial" w:hAnsi="Arial"/>
          <w:sz w:val="21"/>
        </w:rPr>
        <w:t>инструкцию</w:t>
      </w:r>
      <w:r>
        <w:rPr>
          <w:rFonts w:ascii="Arial" w:hAnsi="Arial"/>
          <w:spacing w:val="79"/>
          <w:w w:val="150"/>
          <w:sz w:val="21"/>
        </w:rPr>
        <w:t xml:space="preserve"> </w:t>
      </w:r>
      <w:r>
        <w:rPr>
          <w:rFonts w:ascii="Arial" w:hAnsi="Arial"/>
          <w:sz w:val="21"/>
        </w:rPr>
        <w:t>по</w:t>
      </w:r>
      <w:r>
        <w:rPr>
          <w:rFonts w:ascii="Arial" w:hAnsi="Arial"/>
          <w:spacing w:val="76"/>
          <w:w w:val="150"/>
          <w:sz w:val="21"/>
        </w:rPr>
        <w:t xml:space="preserve"> </w:t>
      </w:r>
      <w:r>
        <w:rPr>
          <w:rFonts w:ascii="Arial" w:hAnsi="Arial"/>
          <w:sz w:val="21"/>
        </w:rPr>
        <w:t>обновлению</w:t>
      </w:r>
      <w:r>
        <w:rPr>
          <w:rFonts w:ascii="Arial" w:hAnsi="Arial"/>
          <w:spacing w:val="79"/>
          <w:w w:val="150"/>
          <w:sz w:val="21"/>
        </w:rPr>
        <w:t xml:space="preserve"> </w:t>
      </w:r>
      <w:r>
        <w:rPr>
          <w:rFonts w:ascii="Arial" w:hAnsi="Arial"/>
          <w:sz w:val="21"/>
        </w:rPr>
        <w:t>устройства</w:t>
      </w:r>
      <w:r>
        <w:rPr>
          <w:rFonts w:ascii="Arial" w:hAnsi="Arial"/>
          <w:spacing w:val="78"/>
          <w:w w:val="150"/>
          <w:sz w:val="21"/>
        </w:rPr>
        <w:t xml:space="preserve"> </w:t>
      </w:r>
      <w:r>
        <w:rPr>
          <w:rFonts w:ascii="Arial" w:hAnsi="Arial"/>
          <w:sz w:val="21"/>
        </w:rPr>
        <w:t>можно</w:t>
      </w:r>
      <w:r>
        <w:rPr>
          <w:rFonts w:ascii="Arial" w:hAnsi="Arial"/>
          <w:spacing w:val="79"/>
          <w:w w:val="150"/>
          <w:sz w:val="21"/>
        </w:rPr>
        <w:t xml:space="preserve"> </w:t>
      </w:r>
      <w:r>
        <w:rPr>
          <w:rFonts w:ascii="Arial" w:hAnsi="Arial"/>
          <w:sz w:val="21"/>
        </w:rPr>
        <w:t>загрузить</w:t>
      </w:r>
      <w:r>
        <w:rPr>
          <w:rFonts w:ascii="Arial" w:hAnsi="Arial"/>
          <w:spacing w:val="79"/>
          <w:w w:val="150"/>
          <w:sz w:val="21"/>
        </w:rPr>
        <w:t xml:space="preserve"> </w:t>
      </w:r>
      <w:r>
        <w:rPr>
          <w:rFonts w:ascii="Arial" w:hAnsi="Arial"/>
          <w:sz w:val="21"/>
        </w:rPr>
        <w:t>с</w:t>
      </w:r>
      <w:r>
        <w:rPr>
          <w:rFonts w:ascii="Arial" w:hAnsi="Arial"/>
          <w:spacing w:val="77"/>
          <w:w w:val="150"/>
          <w:sz w:val="21"/>
        </w:rPr>
        <w:t xml:space="preserve"> </w:t>
      </w:r>
      <w:r>
        <w:rPr>
          <w:rFonts w:ascii="Arial" w:hAnsi="Arial"/>
          <w:spacing w:val="-2"/>
          <w:sz w:val="21"/>
        </w:rPr>
        <w:t>сайта:</w:t>
      </w:r>
    </w:p>
    <w:p w:rsidR="009608DB" w:rsidRDefault="00073A34">
      <w:pPr>
        <w:spacing w:line="241" w:lineRule="exact"/>
        <w:ind w:left="231"/>
        <w:rPr>
          <w:rFonts w:ascii="Arial"/>
          <w:sz w:val="21"/>
        </w:rPr>
      </w:pPr>
      <w:hyperlink r:id="rId24">
        <w:r w:rsidR="004F1E87">
          <w:rPr>
            <w:rFonts w:ascii="Arial"/>
            <w:color w:val="0000C5"/>
            <w:spacing w:val="-2"/>
            <w:sz w:val="21"/>
          </w:rPr>
          <w:t>www.cadena.pro</w:t>
        </w:r>
      </w:hyperlink>
    </w:p>
    <w:p w:rsidR="009608DB" w:rsidRDefault="009608DB">
      <w:pPr>
        <w:spacing w:line="241" w:lineRule="exact"/>
        <w:rPr>
          <w:rFonts w:ascii="Arial"/>
          <w:sz w:val="21"/>
        </w:rPr>
      </w:pPr>
    </w:p>
    <w:p w:rsidR="001F15B9" w:rsidRDefault="001F15B9">
      <w:pPr>
        <w:spacing w:line="241" w:lineRule="exact"/>
        <w:rPr>
          <w:rFonts w:ascii="Arial"/>
          <w:sz w:val="21"/>
        </w:rPr>
      </w:pPr>
    </w:p>
    <w:p w:rsidR="009608DB" w:rsidRDefault="004F1E87" w:rsidP="00A52C73">
      <w:pPr>
        <w:pStyle w:val="2"/>
        <w:numPr>
          <w:ilvl w:val="1"/>
          <w:numId w:val="12"/>
        </w:numPr>
        <w:tabs>
          <w:tab w:val="left" w:pos="798"/>
        </w:tabs>
        <w:spacing w:before="11"/>
        <w:jc w:val="left"/>
      </w:pPr>
      <w:r>
        <w:rPr>
          <w:spacing w:val="-5"/>
        </w:rPr>
        <w:t>USB</w:t>
      </w:r>
    </w:p>
    <w:p w:rsidR="009608DB" w:rsidRDefault="004F1E87">
      <w:pPr>
        <w:pStyle w:val="a3"/>
        <w:spacing w:before="117"/>
        <w:ind w:left="230" w:right="274"/>
        <w:jc w:val="both"/>
      </w:pPr>
      <w:r>
        <w:t xml:space="preserve">В приемник встроен USB мультимедиа интерфейс, с помощью которого вы можете проигрывать/прослушивать музыку, фото, видеофайлы, например, такие форматы как MP3, WMA, JPEG, BMP, AVI, MKV и т.д. С помощью этого меню вы сможете правильно настроить все параметры управления USB плеером. Используйте навигационные кнопки </w:t>
      </w:r>
      <w:r>
        <w:rPr>
          <w:b/>
        </w:rPr>
        <w:t>[</w:t>
      </w:r>
      <w:r>
        <w:rPr>
          <w:rFonts w:ascii="Webdings" w:hAnsi="Webdings"/>
          <w:b/>
        </w:rPr>
        <w:t></w:t>
      </w:r>
      <w:r>
        <w:rPr>
          <w:b/>
        </w:rPr>
        <w:t>/</w:t>
      </w:r>
      <w:r>
        <w:rPr>
          <w:rFonts w:ascii="Webdings" w:hAnsi="Webdings"/>
          <w:b/>
        </w:rPr>
        <w:t></w:t>
      </w:r>
      <w:r>
        <w:rPr>
          <w:b/>
        </w:rPr>
        <w:t xml:space="preserve">] </w:t>
      </w:r>
      <w:r>
        <w:t xml:space="preserve">для выбора параметра и </w:t>
      </w:r>
      <w:r>
        <w:rPr>
          <w:b/>
        </w:rPr>
        <w:t>[</w:t>
      </w:r>
      <w:r>
        <w:rPr>
          <w:rFonts w:ascii="Webdings" w:hAnsi="Webdings"/>
          <w:b/>
        </w:rPr>
        <w:t></w:t>
      </w:r>
      <w:r>
        <w:rPr>
          <w:b/>
        </w:rPr>
        <w:t>/</w:t>
      </w:r>
      <w:r>
        <w:rPr>
          <w:rFonts w:ascii="Webdings" w:hAnsi="Webdings"/>
          <w:b/>
        </w:rPr>
        <w:t></w:t>
      </w:r>
      <w:r>
        <w:rPr>
          <w:b/>
        </w:rPr>
        <w:t xml:space="preserve">] </w:t>
      </w:r>
      <w:r>
        <w:t xml:space="preserve">для его настройки. Нажмите </w:t>
      </w:r>
      <w:r>
        <w:rPr>
          <w:b/>
        </w:rPr>
        <w:t xml:space="preserve">[ВЫХОД] </w:t>
      </w:r>
      <w:r>
        <w:t>для выхода из меню.</w:t>
      </w:r>
    </w:p>
    <w:p w:rsidR="009608DB" w:rsidRDefault="009608DB">
      <w:pPr>
        <w:pStyle w:val="a3"/>
        <w:spacing w:before="5"/>
      </w:pPr>
    </w:p>
    <w:p w:rsidR="009608DB" w:rsidRDefault="004F1E87">
      <w:pPr>
        <w:pStyle w:val="4"/>
      </w:pPr>
      <w:r>
        <w:rPr>
          <w:spacing w:val="-2"/>
        </w:rPr>
        <w:t>Мультимедиа</w:t>
      </w:r>
    </w:p>
    <w:p w:rsidR="009608DB" w:rsidRDefault="009608DB">
      <w:pPr>
        <w:pStyle w:val="a3"/>
        <w:spacing w:before="8"/>
        <w:rPr>
          <w:b/>
          <w:sz w:val="21"/>
        </w:rPr>
      </w:pPr>
    </w:p>
    <w:p w:rsidR="009608DB" w:rsidRDefault="004F1E87">
      <w:pPr>
        <w:pStyle w:val="a3"/>
        <w:ind w:left="231"/>
        <w:jc w:val="both"/>
        <w:rPr>
          <w:b/>
        </w:rPr>
      </w:pPr>
      <w:r>
        <w:t>Выберите</w:t>
      </w:r>
      <w:r>
        <w:rPr>
          <w:spacing w:val="-7"/>
        </w:rPr>
        <w:t xml:space="preserve"> </w:t>
      </w:r>
      <w:r>
        <w:t>пункт</w:t>
      </w:r>
      <w:r>
        <w:rPr>
          <w:spacing w:val="-4"/>
        </w:rPr>
        <w:t xml:space="preserve"> </w:t>
      </w:r>
      <w:r>
        <w:t>«Мультимедиа»,</w:t>
      </w:r>
      <w:r>
        <w:rPr>
          <w:spacing w:val="-5"/>
        </w:rPr>
        <w:t xml:space="preserve"> </w:t>
      </w:r>
      <w:r>
        <w:t>нажав</w:t>
      </w:r>
      <w:r>
        <w:rPr>
          <w:spacing w:val="-7"/>
        </w:rPr>
        <w:t xml:space="preserve"> </w:t>
      </w:r>
      <w:r>
        <w:t>на</w:t>
      </w:r>
      <w:r>
        <w:rPr>
          <w:spacing w:val="-5"/>
        </w:rPr>
        <w:t xml:space="preserve"> </w:t>
      </w:r>
      <w:r>
        <w:t>кнопку</w:t>
      </w:r>
      <w:r>
        <w:rPr>
          <w:spacing w:val="-9"/>
        </w:rPr>
        <w:t xml:space="preserve"> </w:t>
      </w:r>
      <w:r>
        <w:rPr>
          <w:b/>
        </w:rPr>
        <w:t>[OK]</w:t>
      </w:r>
      <w:r>
        <w:t>.</w:t>
      </w:r>
      <w:r>
        <w:rPr>
          <w:spacing w:val="-5"/>
        </w:rPr>
        <w:t xml:space="preserve"> </w:t>
      </w:r>
      <w:r>
        <w:t>С</w:t>
      </w:r>
      <w:r>
        <w:rPr>
          <w:spacing w:val="-5"/>
        </w:rPr>
        <w:t xml:space="preserve"> </w:t>
      </w:r>
      <w:r>
        <w:t>помощью</w:t>
      </w:r>
      <w:r>
        <w:rPr>
          <w:spacing w:val="-7"/>
        </w:rPr>
        <w:t xml:space="preserve"> </w:t>
      </w:r>
      <w:r>
        <w:t>навигационных</w:t>
      </w:r>
      <w:r>
        <w:rPr>
          <w:spacing w:val="-7"/>
        </w:rPr>
        <w:t xml:space="preserve"> </w:t>
      </w:r>
      <w:r>
        <w:t>кнопок</w:t>
      </w:r>
      <w:r>
        <w:rPr>
          <w:spacing w:val="-6"/>
        </w:rPr>
        <w:t xml:space="preserve"> </w:t>
      </w:r>
      <w:r>
        <w:rPr>
          <w:b/>
          <w:spacing w:val="-2"/>
        </w:rPr>
        <w:t>[</w:t>
      </w:r>
      <w:r>
        <w:rPr>
          <w:rFonts w:ascii="Webdings" w:hAnsi="Webdings"/>
          <w:b/>
          <w:spacing w:val="-2"/>
        </w:rPr>
        <w:t></w:t>
      </w:r>
      <w:r>
        <w:rPr>
          <w:b/>
          <w:spacing w:val="-2"/>
        </w:rPr>
        <w:t>/</w:t>
      </w:r>
      <w:r>
        <w:rPr>
          <w:rFonts w:ascii="Webdings" w:hAnsi="Webdings"/>
          <w:b/>
          <w:spacing w:val="-2"/>
        </w:rPr>
        <w:t></w:t>
      </w:r>
      <w:r>
        <w:rPr>
          <w:b/>
          <w:spacing w:val="-2"/>
        </w:rPr>
        <w:t>]</w:t>
      </w:r>
    </w:p>
    <w:p w:rsidR="009608DB" w:rsidRDefault="004F1E87">
      <w:pPr>
        <w:ind w:left="231"/>
        <w:jc w:val="both"/>
        <w:rPr>
          <w:b/>
        </w:rPr>
      </w:pPr>
      <w:r>
        <w:t>выберите</w:t>
      </w:r>
      <w:r>
        <w:rPr>
          <w:spacing w:val="-3"/>
        </w:rPr>
        <w:t xml:space="preserve"> </w:t>
      </w:r>
      <w:r>
        <w:t>нужный</w:t>
      </w:r>
      <w:r>
        <w:rPr>
          <w:spacing w:val="-3"/>
        </w:rPr>
        <w:t xml:space="preserve"> </w:t>
      </w:r>
      <w:r>
        <w:t>режим</w:t>
      </w:r>
      <w:r>
        <w:rPr>
          <w:spacing w:val="-7"/>
        </w:rPr>
        <w:t xml:space="preserve"> </w:t>
      </w:r>
      <w:r>
        <w:t>просмотра</w:t>
      </w:r>
      <w:r>
        <w:rPr>
          <w:spacing w:val="-5"/>
        </w:rPr>
        <w:t xml:space="preserve"> </w:t>
      </w:r>
      <w:r>
        <w:t>(</w:t>
      </w:r>
      <w:r>
        <w:rPr>
          <w:b/>
        </w:rPr>
        <w:t>Музыка,</w:t>
      </w:r>
      <w:r>
        <w:rPr>
          <w:b/>
          <w:spacing w:val="-6"/>
        </w:rPr>
        <w:t xml:space="preserve"> </w:t>
      </w:r>
      <w:r>
        <w:rPr>
          <w:b/>
        </w:rPr>
        <w:t>Фото,</w:t>
      </w:r>
      <w:r>
        <w:rPr>
          <w:b/>
          <w:spacing w:val="-2"/>
        </w:rPr>
        <w:t xml:space="preserve"> </w:t>
      </w:r>
      <w:r>
        <w:rPr>
          <w:b/>
        </w:rPr>
        <w:t>Видео,</w:t>
      </w:r>
      <w:r>
        <w:rPr>
          <w:b/>
          <w:spacing w:val="-3"/>
        </w:rPr>
        <w:t xml:space="preserve"> </w:t>
      </w:r>
      <w:r>
        <w:rPr>
          <w:b/>
        </w:rPr>
        <w:t>PVR</w:t>
      </w:r>
      <w:r>
        <w:t>),</w:t>
      </w:r>
      <w:r>
        <w:rPr>
          <w:spacing w:val="-4"/>
        </w:rPr>
        <w:t xml:space="preserve"> </w:t>
      </w:r>
      <w:r>
        <w:t>а</w:t>
      </w:r>
      <w:r>
        <w:rPr>
          <w:spacing w:val="-5"/>
        </w:rPr>
        <w:t xml:space="preserve"> </w:t>
      </w:r>
      <w:r>
        <w:t>потом</w:t>
      </w:r>
      <w:r>
        <w:rPr>
          <w:spacing w:val="-4"/>
        </w:rPr>
        <w:t xml:space="preserve"> </w:t>
      </w:r>
      <w:r>
        <w:t>нажмите</w:t>
      </w:r>
      <w:r>
        <w:rPr>
          <w:spacing w:val="-5"/>
        </w:rPr>
        <w:t xml:space="preserve"> </w:t>
      </w:r>
      <w:r>
        <w:rPr>
          <w:b/>
          <w:spacing w:val="-2"/>
        </w:rPr>
        <w:t>[OK].</w:t>
      </w:r>
    </w:p>
    <w:p w:rsidR="009608DB" w:rsidRDefault="009608DB">
      <w:pPr>
        <w:pStyle w:val="a3"/>
        <w:rPr>
          <w:b/>
          <w:sz w:val="28"/>
        </w:rPr>
      </w:pPr>
    </w:p>
    <w:p w:rsidR="009608DB" w:rsidRDefault="004F1E87">
      <w:pPr>
        <w:pStyle w:val="a3"/>
        <w:ind w:left="231"/>
      </w:pPr>
      <w:r>
        <w:rPr>
          <w:b/>
        </w:rPr>
        <w:t>Музыка</w:t>
      </w:r>
      <w:r>
        <w:t>:</w:t>
      </w:r>
      <w:r>
        <w:rPr>
          <w:spacing w:val="4"/>
        </w:rPr>
        <w:t xml:space="preserve"> </w:t>
      </w:r>
      <w:r>
        <w:t>данный</w:t>
      </w:r>
      <w:r>
        <w:rPr>
          <w:spacing w:val="7"/>
        </w:rPr>
        <w:t xml:space="preserve"> </w:t>
      </w:r>
      <w:r>
        <w:t>режим</w:t>
      </w:r>
      <w:r>
        <w:rPr>
          <w:spacing w:val="6"/>
        </w:rPr>
        <w:t xml:space="preserve"> </w:t>
      </w:r>
      <w:r>
        <w:t>медиаплеера</w:t>
      </w:r>
      <w:r>
        <w:rPr>
          <w:spacing w:val="6"/>
        </w:rPr>
        <w:t xml:space="preserve"> </w:t>
      </w:r>
      <w:r>
        <w:t>позволяет</w:t>
      </w:r>
      <w:r>
        <w:rPr>
          <w:spacing w:val="5"/>
        </w:rPr>
        <w:t xml:space="preserve"> </w:t>
      </w:r>
      <w:r>
        <w:t>прослушивать</w:t>
      </w:r>
      <w:r>
        <w:rPr>
          <w:spacing w:val="6"/>
        </w:rPr>
        <w:t xml:space="preserve"> </w:t>
      </w:r>
      <w:r>
        <w:t>музыкальные</w:t>
      </w:r>
      <w:r>
        <w:rPr>
          <w:spacing w:val="7"/>
        </w:rPr>
        <w:t xml:space="preserve"> </w:t>
      </w:r>
      <w:r>
        <w:t>файлы,</w:t>
      </w:r>
      <w:r>
        <w:rPr>
          <w:spacing w:val="6"/>
        </w:rPr>
        <w:t xml:space="preserve"> </w:t>
      </w:r>
      <w:r>
        <w:t>находящиеся</w:t>
      </w:r>
      <w:r>
        <w:rPr>
          <w:spacing w:val="6"/>
        </w:rPr>
        <w:t xml:space="preserve"> </w:t>
      </w:r>
      <w:r>
        <w:t>на</w:t>
      </w:r>
      <w:r>
        <w:rPr>
          <w:spacing w:val="6"/>
        </w:rPr>
        <w:t xml:space="preserve"> </w:t>
      </w:r>
      <w:r>
        <w:rPr>
          <w:spacing w:val="-5"/>
        </w:rPr>
        <w:t>USB</w:t>
      </w:r>
    </w:p>
    <w:p w:rsidR="009608DB" w:rsidRDefault="004F1E87">
      <w:pPr>
        <w:pStyle w:val="a3"/>
        <w:ind w:left="231"/>
      </w:pPr>
      <w:r>
        <w:rPr>
          <w:spacing w:val="-2"/>
        </w:rPr>
        <w:t>накопителе;</w:t>
      </w:r>
    </w:p>
    <w:p w:rsidR="009608DB" w:rsidRDefault="009608DB">
      <w:pPr>
        <w:pStyle w:val="a3"/>
      </w:pPr>
    </w:p>
    <w:p w:rsidR="009608DB" w:rsidRDefault="004F1E87">
      <w:pPr>
        <w:pStyle w:val="a3"/>
        <w:ind w:left="231"/>
      </w:pPr>
      <w:r>
        <w:rPr>
          <w:b/>
        </w:rPr>
        <w:t>Фото</w:t>
      </w:r>
      <w:r>
        <w:t>:</w:t>
      </w:r>
      <w:r>
        <w:rPr>
          <w:spacing w:val="34"/>
        </w:rPr>
        <w:t xml:space="preserve"> </w:t>
      </w:r>
      <w:r>
        <w:t>данный</w:t>
      </w:r>
      <w:r>
        <w:rPr>
          <w:spacing w:val="36"/>
        </w:rPr>
        <w:t xml:space="preserve"> </w:t>
      </w:r>
      <w:r>
        <w:t>режим</w:t>
      </w:r>
      <w:r>
        <w:rPr>
          <w:spacing w:val="34"/>
        </w:rPr>
        <w:t xml:space="preserve"> </w:t>
      </w:r>
      <w:r>
        <w:t>медиаплеера</w:t>
      </w:r>
      <w:r>
        <w:rPr>
          <w:spacing w:val="36"/>
        </w:rPr>
        <w:t xml:space="preserve"> </w:t>
      </w:r>
      <w:r>
        <w:t>позволяет</w:t>
      </w:r>
      <w:r>
        <w:rPr>
          <w:spacing w:val="33"/>
        </w:rPr>
        <w:t xml:space="preserve"> </w:t>
      </w:r>
      <w:r>
        <w:t>просматривать</w:t>
      </w:r>
      <w:r>
        <w:rPr>
          <w:spacing w:val="33"/>
        </w:rPr>
        <w:t xml:space="preserve"> </w:t>
      </w:r>
      <w:r>
        <w:t>графические</w:t>
      </w:r>
      <w:r>
        <w:rPr>
          <w:spacing w:val="36"/>
        </w:rPr>
        <w:t xml:space="preserve"> </w:t>
      </w:r>
      <w:r>
        <w:t>файлы,</w:t>
      </w:r>
      <w:r>
        <w:rPr>
          <w:spacing w:val="35"/>
        </w:rPr>
        <w:t xml:space="preserve"> </w:t>
      </w:r>
      <w:r>
        <w:t>находящиеся</w:t>
      </w:r>
      <w:r>
        <w:rPr>
          <w:spacing w:val="36"/>
        </w:rPr>
        <w:t xml:space="preserve"> </w:t>
      </w:r>
      <w:r>
        <w:t>на</w:t>
      </w:r>
      <w:r>
        <w:rPr>
          <w:spacing w:val="36"/>
        </w:rPr>
        <w:t xml:space="preserve"> </w:t>
      </w:r>
      <w:r>
        <w:rPr>
          <w:spacing w:val="-5"/>
        </w:rPr>
        <w:t>USB</w:t>
      </w:r>
    </w:p>
    <w:p w:rsidR="009608DB" w:rsidRDefault="004F1E87">
      <w:pPr>
        <w:pStyle w:val="a3"/>
        <w:ind w:left="231"/>
      </w:pPr>
      <w:r>
        <w:rPr>
          <w:spacing w:val="-2"/>
        </w:rPr>
        <w:t>накопителе;</w:t>
      </w:r>
    </w:p>
    <w:p w:rsidR="009608DB" w:rsidRDefault="009608DB">
      <w:pPr>
        <w:pStyle w:val="a3"/>
        <w:spacing w:before="1"/>
      </w:pPr>
    </w:p>
    <w:p w:rsidR="009608DB" w:rsidRDefault="004F1E87">
      <w:pPr>
        <w:pStyle w:val="a3"/>
        <w:tabs>
          <w:tab w:val="left" w:pos="1179"/>
        </w:tabs>
        <w:ind w:left="231" w:right="277"/>
      </w:pPr>
      <w:r>
        <w:rPr>
          <w:b/>
          <w:spacing w:val="-2"/>
        </w:rPr>
        <w:t>Видео</w:t>
      </w:r>
      <w:r>
        <w:rPr>
          <w:spacing w:val="-2"/>
        </w:rPr>
        <w:t>:</w:t>
      </w:r>
      <w:r w:rsidR="00B52F8D">
        <w:t xml:space="preserve"> </w:t>
      </w:r>
      <w:r>
        <w:t>данный</w:t>
      </w:r>
      <w:r>
        <w:rPr>
          <w:spacing w:val="80"/>
        </w:rPr>
        <w:t xml:space="preserve"> </w:t>
      </w:r>
      <w:r>
        <w:t>режим</w:t>
      </w:r>
      <w:r>
        <w:rPr>
          <w:spacing w:val="80"/>
        </w:rPr>
        <w:t xml:space="preserve"> </w:t>
      </w:r>
      <w:r>
        <w:t>медиаплеера</w:t>
      </w:r>
      <w:r>
        <w:rPr>
          <w:spacing w:val="80"/>
        </w:rPr>
        <w:t xml:space="preserve"> </w:t>
      </w:r>
      <w:r>
        <w:t>позволяет</w:t>
      </w:r>
      <w:r>
        <w:rPr>
          <w:spacing w:val="80"/>
        </w:rPr>
        <w:t xml:space="preserve"> </w:t>
      </w:r>
      <w:r>
        <w:t>просматривать</w:t>
      </w:r>
      <w:r>
        <w:rPr>
          <w:spacing w:val="80"/>
        </w:rPr>
        <w:t xml:space="preserve"> </w:t>
      </w:r>
      <w:r>
        <w:t>видеофайлы,</w:t>
      </w:r>
      <w:r>
        <w:rPr>
          <w:spacing w:val="80"/>
        </w:rPr>
        <w:t xml:space="preserve"> </w:t>
      </w:r>
      <w:r>
        <w:t>находящиеся</w:t>
      </w:r>
      <w:r>
        <w:rPr>
          <w:spacing w:val="80"/>
        </w:rPr>
        <w:t xml:space="preserve"> </w:t>
      </w:r>
      <w:r>
        <w:t>на</w:t>
      </w:r>
      <w:r>
        <w:rPr>
          <w:spacing w:val="80"/>
        </w:rPr>
        <w:t xml:space="preserve"> </w:t>
      </w:r>
      <w:r>
        <w:t xml:space="preserve">USB </w:t>
      </w:r>
      <w:r>
        <w:rPr>
          <w:spacing w:val="-2"/>
        </w:rPr>
        <w:t>накопителе;</w:t>
      </w:r>
    </w:p>
    <w:p w:rsidR="009608DB" w:rsidRDefault="009608DB">
      <w:pPr>
        <w:pStyle w:val="a3"/>
        <w:spacing w:before="10"/>
        <w:rPr>
          <w:sz w:val="21"/>
        </w:rPr>
      </w:pPr>
    </w:p>
    <w:p w:rsidR="009608DB" w:rsidRDefault="004F1E87">
      <w:pPr>
        <w:pStyle w:val="a3"/>
        <w:ind w:left="231" w:right="277"/>
      </w:pPr>
      <w:r>
        <w:rPr>
          <w:b/>
        </w:rPr>
        <w:t>PVR</w:t>
      </w:r>
      <w:r>
        <w:t xml:space="preserve">: данный режим медиаплеера позволяет просматривать записанные на USB накопитель передачи. Также в это меню можно зайти, нажав кнопку </w:t>
      </w:r>
      <w:r>
        <w:rPr>
          <w:b/>
        </w:rPr>
        <w:t xml:space="preserve">[USB] </w:t>
      </w:r>
      <w:r>
        <w:t>на пульте ДУ из режима просмотра теле/радиопередачи.</w:t>
      </w:r>
      <w:r>
        <w:rPr>
          <w:spacing w:val="-6"/>
        </w:rPr>
        <w:t xml:space="preserve"> </w:t>
      </w:r>
      <w:r>
        <w:t>Запись</w:t>
      </w:r>
      <w:r>
        <w:rPr>
          <w:spacing w:val="-4"/>
        </w:rPr>
        <w:t xml:space="preserve"> </w:t>
      </w:r>
      <w:r>
        <w:t>производится</w:t>
      </w:r>
      <w:r>
        <w:rPr>
          <w:spacing w:val="-3"/>
        </w:rPr>
        <w:t xml:space="preserve"> </w:t>
      </w:r>
      <w:r>
        <w:t>в</w:t>
      </w:r>
      <w:r>
        <w:rPr>
          <w:spacing w:val="-4"/>
        </w:rPr>
        <w:t xml:space="preserve"> </w:t>
      </w:r>
      <w:r>
        <w:t>автоматически</w:t>
      </w:r>
      <w:r>
        <w:rPr>
          <w:spacing w:val="-3"/>
        </w:rPr>
        <w:t xml:space="preserve"> </w:t>
      </w:r>
      <w:r>
        <w:t>созданную</w:t>
      </w:r>
      <w:r>
        <w:rPr>
          <w:spacing w:val="-6"/>
        </w:rPr>
        <w:t xml:space="preserve"> </w:t>
      </w:r>
      <w:r>
        <w:t>на</w:t>
      </w:r>
      <w:r>
        <w:rPr>
          <w:spacing w:val="-4"/>
        </w:rPr>
        <w:t xml:space="preserve"> </w:t>
      </w:r>
      <w:r>
        <w:t>USB</w:t>
      </w:r>
      <w:r>
        <w:rPr>
          <w:spacing w:val="-4"/>
        </w:rPr>
        <w:t xml:space="preserve"> </w:t>
      </w:r>
      <w:r>
        <w:t>накопителе</w:t>
      </w:r>
      <w:r>
        <w:rPr>
          <w:spacing w:val="-3"/>
        </w:rPr>
        <w:t xml:space="preserve"> </w:t>
      </w:r>
      <w:r>
        <w:t>папку</w:t>
      </w:r>
      <w:r>
        <w:rPr>
          <w:spacing w:val="-3"/>
        </w:rPr>
        <w:t xml:space="preserve"> </w:t>
      </w:r>
      <w:r>
        <w:t>«</w:t>
      </w:r>
      <w:r>
        <w:rPr>
          <w:b/>
        </w:rPr>
        <w:t>HBPVR</w:t>
      </w:r>
      <w:r>
        <w:t>».</w:t>
      </w:r>
    </w:p>
    <w:p w:rsidR="009608DB" w:rsidRDefault="009608DB">
      <w:pPr>
        <w:pStyle w:val="a3"/>
        <w:spacing w:before="3"/>
        <w:rPr>
          <w:sz w:val="28"/>
        </w:rPr>
      </w:pPr>
    </w:p>
    <w:p w:rsidR="009608DB" w:rsidRDefault="004F1E87">
      <w:pPr>
        <w:pStyle w:val="4"/>
        <w:spacing w:before="1" w:line="341" w:lineRule="exact"/>
      </w:pPr>
      <w:r>
        <w:t>Настройка</w:t>
      </w:r>
      <w:r>
        <w:rPr>
          <w:spacing w:val="-9"/>
        </w:rPr>
        <w:t xml:space="preserve"> </w:t>
      </w:r>
      <w:r>
        <w:rPr>
          <w:spacing w:val="-4"/>
        </w:rPr>
        <w:t>фото</w:t>
      </w:r>
    </w:p>
    <w:p w:rsidR="009608DB" w:rsidRDefault="004F1E87">
      <w:pPr>
        <w:pStyle w:val="a3"/>
        <w:ind w:left="231" w:right="277"/>
      </w:pPr>
      <w:r>
        <w:t>Настройте</w:t>
      </w:r>
      <w:r>
        <w:rPr>
          <w:spacing w:val="40"/>
        </w:rPr>
        <w:t xml:space="preserve"> </w:t>
      </w:r>
      <w:r>
        <w:t>время</w:t>
      </w:r>
      <w:r>
        <w:rPr>
          <w:spacing w:val="40"/>
        </w:rPr>
        <w:t xml:space="preserve"> </w:t>
      </w:r>
      <w:r>
        <w:t>показа</w:t>
      </w:r>
      <w:r>
        <w:rPr>
          <w:spacing w:val="-7"/>
        </w:rPr>
        <w:t xml:space="preserve"> </w:t>
      </w:r>
      <w:r>
        <w:t>и</w:t>
      </w:r>
      <w:r>
        <w:rPr>
          <w:spacing w:val="40"/>
        </w:rPr>
        <w:t xml:space="preserve"> </w:t>
      </w:r>
      <w:r>
        <w:t>режим</w:t>
      </w:r>
      <w:r>
        <w:rPr>
          <w:spacing w:val="-2"/>
        </w:rPr>
        <w:t xml:space="preserve"> </w:t>
      </w:r>
      <w:r>
        <w:t>просмотра</w:t>
      </w:r>
      <w:r>
        <w:rPr>
          <w:spacing w:val="-2"/>
        </w:rPr>
        <w:t xml:space="preserve"> </w:t>
      </w:r>
      <w:r>
        <w:t>слайдов,</w:t>
      </w:r>
      <w:r>
        <w:rPr>
          <w:spacing w:val="-2"/>
        </w:rPr>
        <w:t xml:space="preserve"> </w:t>
      </w:r>
      <w:r>
        <w:t>а</w:t>
      </w:r>
      <w:r>
        <w:rPr>
          <w:spacing w:val="-4"/>
        </w:rPr>
        <w:t xml:space="preserve"> </w:t>
      </w:r>
      <w:r>
        <w:t>также</w:t>
      </w:r>
      <w:r>
        <w:rPr>
          <w:spacing w:val="-1"/>
        </w:rPr>
        <w:t xml:space="preserve"> </w:t>
      </w:r>
      <w:r>
        <w:t>телевизионный</w:t>
      </w:r>
      <w:r>
        <w:rPr>
          <w:spacing w:val="-1"/>
        </w:rPr>
        <w:t xml:space="preserve"> </w:t>
      </w:r>
      <w:r>
        <w:t>формат</w:t>
      </w:r>
      <w:r>
        <w:rPr>
          <w:spacing w:val="-1"/>
        </w:rPr>
        <w:t xml:space="preserve"> </w:t>
      </w:r>
      <w:r>
        <w:t xml:space="preserve">изображения. Используйте навигационные кнопки </w:t>
      </w:r>
      <w:r>
        <w:rPr>
          <w:b/>
        </w:rPr>
        <w:t>[</w:t>
      </w:r>
      <w:r>
        <w:rPr>
          <w:rFonts w:ascii="Webdings" w:hAnsi="Webdings"/>
          <w:b/>
        </w:rPr>
        <w:t></w:t>
      </w:r>
      <w:r>
        <w:rPr>
          <w:b/>
        </w:rPr>
        <w:t>/</w:t>
      </w:r>
      <w:r>
        <w:rPr>
          <w:rFonts w:ascii="Webdings" w:hAnsi="Webdings"/>
          <w:b/>
        </w:rPr>
        <w:t></w:t>
      </w:r>
      <w:r>
        <w:rPr>
          <w:b/>
        </w:rPr>
        <w:t xml:space="preserve">] </w:t>
      </w:r>
      <w:r>
        <w:t xml:space="preserve">для выбора параметра и </w:t>
      </w:r>
      <w:r>
        <w:rPr>
          <w:b/>
        </w:rPr>
        <w:t>[</w:t>
      </w:r>
      <w:r>
        <w:rPr>
          <w:rFonts w:ascii="Webdings" w:hAnsi="Webdings"/>
          <w:b/>
        </w:rPr>
        <w:t></w:t>
      </w:r>
      <w:r>
        <w:rPr>
          <w:b/>
        </w:rPr>
        <w:t>/</w:t>
      </w:r>
      <w:r>
        <w:rPr>
          <w:rFonts w:ascii="Webdings" w:hAnsi="Webdings"/>
          <w:b/>
        </w:rPr>
        <w:t></w:t>
      </w:r>
      <w:r>
        <w:rPr>
          <w:b/>
        </w:rPr>
        <w:t xml:space="preserve">] </w:t>
      </w:r>
      <w:r>
        <w:t>для его настройки.</w:t>
      </w:r>
    </w:p>
    <w:p w:rsidR="009608DB" w:rsidRDefault="009608DB">
      <w:pPr>
        <w:pStyle w:val="a3"/>
        <w:spacing w:before="1"/>
        <w:rPr>
          <w:sz w:val="28"/>
        </w:rPr>
      </w:pPr>
    </w:p>
    <w:p w:rsidR="009608DB" w:rsidRDefault="004F1E87">
      <w:pPr>
        <w:pStyle w:val="4"/>
        <w:spacing w:line="340" w:lineRule="exact"/>
      </w:pPr>
      <w:r>
        <w:t>Формат</w:t>
      </w:r>
      <w:r>
        <w:rPr>
          <w:spacing w:val="-3"/>
        </w:rPr>
        <w:t xml:space="preserve"> </w:t>
      </w:r>
      <w:r>
        <w:rPr>
          <w:spacing w:val="-2"/>
        </w:rPr>
        <w:t>изображения</w:t>
      </w:r>
    </w:p>
    <w:p w:rsidR="009608DB" w:rsidRDefault="004F1E87">
      <w:pPr>
        <w:pStyle w:val="a3"/>
        <w:spacing w:line="267" w:lineRule="exact"/>
        <w:ind w:left="231"/>
      </w:pPr>
      <w:r>
        <w:t>Выберите</w:t>
      </w:r>
      <w:r>
        <w:rPr>
          <w:spacing w:val="-6"/>
        </w:rPr>
        <w:t xml:space="preserve"> </w:t>
      </w:r>
      <w:r>
        <w:t>нужный</w:t>
      </w:r>
      <w:r>
        <w:rPr>
          <w:spacing w:val="-5"/>
        </w:rPr>
        <w:t xml:space="preserve"> </w:t>
      </w:r>
      <w:r>
        <w:t>параметр</w:t>
      </w:r>
      <w:r>
        <w:rPr>
          <w:spacing w:val="-7"/>
        </w:rPr>
        <w:t xml:space="preserve"> </w:t>
      </w:r>
      <w:r>
        <w:t>цифрового</w:t>
      </w:r>
      <w:r>
        <w:rPr>
          <w:spacing w:val="-5"/>
        </w:rPr>
        <w:t xml:space="preserve"> </w:t>
      </w:r>
      <w:r>
        <w:rPr>
          <w:spacing w:val="-2"/>
        </w:rPr>
        <w:t>видеовыхода:</w:t>
      </w:r>
    </w:p>
    <w:p w:rsidR="009608DB" w:rsidRDefault="004F1E87">
      <w:pPr>
        <w:pStyle w:val="a6"/>
        <w:numPr>
          <w:ilvl w:val="0"/>
          <w:numId w:val="6"/>
        </w:numPr>
        <w:tabs>
          <w:tab w:val="left" w:pos="349"/>
        </w:tabs>
        <w:ind w:left="348"/>
      </w:pPr>
      <w:r>
        <w:rPr>
          <w:b/>
        </w:rPr>
        <w:t>[Сохр.]</w:t>
      </w:r>
      <w:r>
        <w:rPr>
          <w:b/>
          <w:spacing w:val="-9"/>
        </w:rPr>
        <w:t xml:space="preserve"> </w:t>
      </w:r>
      <w:r>
        <w:t>–</w:t>
      </w:r>
      <w:r>
        <w:rPr>
          <w:spacing w:val="-5"/>
        </w:rPr>
        <w:t xml:space="preserve"> </w:t>
      </w:r>
      <w:r>
        <w:t>режим</w:t>
      </w:r>
      <w:r>
        <w:rPr>
          <w:spacing w:val="-8"/>
        </w:rPr>
        <w:t xml:space="preserve"> </w:t>
      </w:r>
      <w:r>
        <w:t>демонстрации</w:t>
      </w:r>
      <w:r>
        <w:rPr>
          <w:spacing w:val="-4"/>
        </w:rPr>
        <w:t xml:space="preserve"> </w:t>
      </w:r>
      <w:r>
        <w:t>изображений,</w:t>
      </w:r>
      <w:r>
        <w:rPr>
          <w:spacing w:val="-5"/>
        </w:rPr>
        <w:t xml:space="preserve"> </w:t>
      </w:r>
      <w:r>
        <w:t>при</w:t>
      </w:r>
      <w:r>
        <w:rPr>
          <w:spacing w:val="-7"/>
        </w:rPr>
        <w:t xml:space="preserve"> </w:t>
      </w:r>
      <w:r>
        <w:t>котором</w:t>
      </w:r>
      <w:r>
        <w:rPr>
          <w:spacing w:val="-5"/>
        </w:rPr>
        <w:t xml:space="preserve"> </w:t>
      </w:r>
      <w:r>
        <w:t>размеры</w:t>
      </w:r>
      <w:r>
        <w:rPr>
          <w:spacing w:val="-6"/>
        </w:rPr>
        <w:t xml:space="preserve"> </w:t>
      </w:r>
      <w:r>
        <w:t>изображений</w:t>
      </w:r>
      <w:r>
        <w:rPr>
          <w:spacing w:val="-6"/>
        </w:rPr>
        <w:t xml:space="preserve"> </w:t>
      </w:r>
      <w:r>
        <w:rPr>
          <w:spacing w:val="-2"/>
        </w:rPr>
        <w:t>сохраняются</w:t>
      </w:r>
    </w:p>
    <w:p w:rsidR="009608DB" w:rsidRDefault="004F1E87">
      <w:pPr>
        <w:pStyle w:val="a6"/>
        <w:numPr>
          <w:ilvl w:val="0"/>
          <w:numId w:val="6"/>
        </w:numPr>
        <w:tabs>
          <w:tab w:val="left" w:pos="349"/>
        </w:tabs>
        <w:spacing w:before="1"/>
        <w:ind w:left="230" w:right="336" w:firstLine="0"/>
        <w:rPr>
          <w:b/>
        </w:rPr>
      </w:pPr>
      <w:r>
        <w:rPr>
          <w:b/>
        </w:rPr>
        <w:t>[Сбросить]</w:t>
      </w:r>
      <w:r>
        <w:rPr>
          <w:b/>
          <w:spacing w:val="-5"/>
        </w:rPr>
        <w:t xml:space="preserve"> </w:t>
      </w:r>
      <w:r>
        <w:t>–</w:t>
      </w:r>
      <w:r>
        <w:rPr>
          <w:spacing w:val="-2"/>
        </w:rPr>
        <w:t xml:space="preserve"> </w:t>
      </w:r>
      <w:r>
        <w:t>режим</w:t>
      </w:r>
      <w:r>
        <w:rPr>
          <w:spacing w:val="-3"/>
        </w:rPr>
        <w:t xml:space="preserve"> </w:t>
      </w:r>
      <w:r>
        <w:t>демонстрации</w:t>
      </w:r>
      <w:r>
        <w:rPr>
          <w:spacing w:val="-2"/>
        </w:rPr>
        <w:t xml:space="preserve"> </w:t>
      </w:r>
      <w:r>
        <w:t>изображений,</w:t>
      </w:r>
      <w:r>
        <w:rPr>
          <w:spacing w:val="-8"/>
        </w:rPr>
        <w:t xml:space="preserve"> </w:t>
      </w:r>
      <w:r>
        <w:t>при</w:t>
      </w:r>
      <w:r>
        <w:rPr>
          <w:spacing w:val="-2"/>
        </w:rPr>
        <w:t xml:space="preserve"> </w:t>
      </w:r>
      <w:r>
        <w:t>котором</w:t>
      </w:r>
      <w:r>
        <w:rPr>
          <w:spacing w:val="-3"/>
        </w:rPr>
        <w:t xml:space="preserve"> </w:t>
      </w:r>
      <w:r>
        <w:t>размеры</w:t>
      </w:r>
      <w:r>
        <w:rPr>
          <w:spacing w:val="-6"/>
        </w:rPr>
        <w:t xml:space="preserve"> </w:t>
      </w:r>
      <w:r>
        <w:t>изображений</w:t>
      </w:r>
      <w:r>
        <w:rPr>
          <w:spacing w:val="-2"/>
        </w:rPr>
        <w:t xml:space="preserve"> </w:t>
      </w:r>
      <w:r>
        <w:t>меняются</w:t>
      </w:r>
      <w:r>
        <w:rPr>
          <w:spacing w:val="-4"/>
        </w:rPr>
        <w:t xml:space="preserve"> </w:t>
      </w:r>
      <w:r>
        <w:t>согласно настройкам разрешения ТВ-приемника</w:t>
      </w:r>
      <w:r w:rsidR="00B52F8D">
        <w:t xml:space="preserve"> </w:t>
      </w:r>
      <w:r>
        <w:t>(</w:t>
      </w:r>
      <w:r>
        <w:rPr>
          <w:i/>
        </w:rPr>
        <w:t>См. пункт Руководств</w:t>
      </w:r>
      <w:r w:rsidR="00B52F8D">
        <w:rPr>
          <w:i/>
        </w:rPr>
        <w:t>а 8.2. Изображение</w:t>
      </w:r>
      <w:r>
        <w:rPr>
          <w:i/>
        </w:rPr>
        <w:t xml:space="preserve"> (стр.</w:t>
      </w:r>
      <w:r w:rsidR="00B52F8D">
        <w:rPr>
          <w:i/>
        </w:rPr>
        <w:t>9</w:t>
      </w:r>
      <w:r>
        <w:t>)</w:t>
      </w:r>
      <w:r>
        <w:rPr>
          <w:b/>
        </w:rPr>
        <w:t>.</w:t>
      </w:r>
    </w:p>
    <w:p w:rsidR="009608DB" w:rsidRDefault="009608DB">
      <w:pPr>
        <w:pStyle w:val="a3"/>
        <w:spacing w:before="1"/>
        <w:rPr>
          <w:b/>
          <w:sz w:val="18"/>
        </w:rPr>
      </w:pPr>
    </w:p>
    <w:p w:rsidR="009608DB" w:rsidRDefault="004F1E87">
      <w:pPr>
        <w:pStyle w:val="a3"/>
        <w:spacing w:line="348" w:lineRule="auto"/>
        <w:ind w:left="231" w:right="1753"/>
      </w:pPr>
      <w:r>
        <w:t>С</w:t>
      </w:r>
      <w:r>
        <w:rPr>
          <w:spacing w:val="-4"/>
        </w:rPr>
        <w:t xml:space="preserve"> </w:t>
      </w:r>
      <w:r>
        <w:t>помощью</w:t>
      </w:r>
      <w:r>
        <w:rPr>
          <w:spacing w:val="-5"/>
        </w:rPr>
        <w:t xml:space="preserve"> </w:t>
      </w:r>
      <w:r>
        <w:t>навигационных</w:t>
      </w:r>
      <w:r>
        <w:rPr>
          <w:spacing w:val="-3"/>
        </w:rPr>
        <w:t xml:space="preserve"> </w:t>
      </w:r>
      <w:r>
        <w:t>кнопок</w:t>
      </w:r>
      <w:r>
        <w:rPr>
          <w:spacing w:val="-5"/>
        </w:rPr>
        <w:t xml:space="preserve"> </w:t>
      </w:r>
      <w:r>
        <w:rPr>
          <w:b/>
        </w:rPr>
        <w:t>[</w:t>
      </w:r>
      <w:r>
        <w:rPr>
          <w:rFonts w:ascii="Webdings" w:hAnsi="Webdings"/>
          <w:b/>
        </w:rPr>
        <w:t></w:t>
      </w:r>
      <w:r>
        <w:rPr>
          <w:b/>
        </w:rPr>
        <w:t>/</w:t>
      </w:r>
      <w:r>
        <w:rPr>
          <w:rFonts w:ascii="Webdings" w:hAnsi="Webdings"/>
          <w:b/>
        </w:rPr>
        <w:t></w:t>
      </w:r>
      <w:r>
        <w:rPr>
          <w:b/>
        </w:rPr>
        <w:t>]</w:t>
      </w:r>
      <w:r>
        <w:rPr>
          <w:b/>
          <w:spacing w:val="-6"/>
        </w:rPr>
        <w:t xml:space="preserve"> </w:t>
      </w:r>
      <w:r>
        <w:t>установите</w:t>
      </w:r>
      <w:r>
        <w:rPr>
          <w:spacing w:val="-5"/>
        </w:rPr>
        <w:t xml:space="preserve"> </w:t>
      </w:r>
      <w:r>
        <w:t>желаемый</w:t>
      </w:r>
      <w:r>
        <w:rPr>
          <w:spacing w:val="-3"/>
        </w:rPr>
        <w:t xml:space="preserve"> </w:t>
      </w:r>
      <w:r>
        <w:t>формат</w:t>
      </w:r>
      <w:r>
        <w:rPr>
          <w:spacing w:val="-5"/>
        </w:rPr>
        <w:t xml:space="preserve"> </w:t>
      </w:r>
      <w:r>
        <w:t xml:space="preserve">изображения. Нажмите </w:t>
      </w:r>
      <w:r>
        <w:rPr>
          <w:b/>
        </w:rPr>
        <w:t xml:space="preserve">[ВЫХОД] </w:t>
      </w:r>
      <w:r>
        <w:t>для выхода из меню.</w:t>
      </w:r>
    </w:p>
    <w:p w:rsidR="009608DB" w:rsidRDefault="004F1E87">
      <w:pPr>
        <w:pStyle w:val="4"/>
        <w:spacing w:before="119"/>
      </w:pPr>
      <w:r>
        <w:lastRenderedPageBreak/>
        <w:t>Настройка</w:t>
      </w:r>
      <w:r>
        <w:rPr>
          <w:spacing w:val="-9"/>
        </w:rPr>
        <w:t xml:space="preserve"> </w:t>
      </w:r>
      <w:r>
        <w:rPr>
          <w:spacing w:val="-4"/>
        </w:rPr>
        <w:t>видео</w:t>
      </w:r>
    </w:p>
    <w:p w:rsidR="009608DB" w:rsidRDefault="009608DB">
      <w:pPr>
        <w:pStyle w:val="a3"/>
        <w:spacing w:before="11"/>
        <w:rPr>
          <w:b/>
          <w:sz w:val="21"/>
        </w:rPr>
      </w:pPr>
    </w:p>
    <w:p w:rsidR="009608DB" w:rsidRDefault="004F1E87">
      <w:pPr>
        <w:pStyle w:val="a3"/>
        <w:ind w:left="231"/>
      </w:pPr>
      <w:r>
        <w:t>Настройте</w:t>
      </w:r>
      <w:r>
        <w:rPr>
          <w:spacing w:val="-2"/>
        </w:rPr>
        <w:t xml:space="preserve"> </w:t>
      </w:r>
      <w:r>
        <w:t>размер,</w:t>
      </w:r>
      <w:r>
        <w:rPr>
          <w:spacing w:val="-5"/>
        </w:rPr>
        <w:t xml:space="preserve"> </w:t>
      </w:r>
      <w:r>
        <w:t>фон</w:t>
      </w:r>
      <w:r>
        <w:rPr>
          <w:spacing w:val="-5"/>
        </w:rPr>
        <w:t xml:space="preserve"> </w:t>
      </w:r>
      <w:r>
        <w:t>и</w:t>
      </w:r>
      <w:r>
        <w:rPr>
          <w:spacing w:val="-4"/>
        </w:rPr>
        <w:t xml:space="preserve"> </w:t>
      </w:r>
      <w:r>
        <w:t>цвет</w:t>
      </w:r>
      <w:r>
        <w:rPr>
          <w:spacing w:val="-4"/>
        </w:rPr>
        <w:t xml:space="preserve"> </w:t>
      </w:r>
      <w:r>
        <w:t>шрифта</w:t>
      </w:r>
      <w:r>
        <w:rPr>
          <w:spacing w:val="-4"/>
        </w:rPr>
        <w:t xml:space="preserve"> </w:t>
      </w:r>
      <w:r>
        <w:rPr>
          <w:spacing w:val="-2"/>
        </w:rPr>
        <w:t>субтитров.</w:t>
      </w:r>
    </w:p>
    <w:p w:rsidR="009608DB" w:rsidRDefault="004F1E87">
      <w:pPr>
        <w:pStyle w:val="a3"/>
        <w:spacing w:before="1"/>
        <w:ind w:left="231" w:right="647"/>
      </w:pPr>
      <w:r>
        <w:t>Используйте</w:t>
      </w:r>
      <w:r>
        <w:rPr>
          <w:spacing w:val="-2"/>
        </w:rPr>
        <w:t xml:space="preserve"> </w:t>
      </w:r>
      <w:r>
        <w:t>навигационные</w:t>
      </w:r>
      <w:r>
        <w:rPr>
          <w:spacing w:val="-2"/>
        </w:rPr>
        <w:t xml:space="preserve"> </w:t>
      </w:r>
      <w:r>
        <w:t>кнопки</w:t>
      </w:r>
      <w:r>
        <w:rPr>
          <w:spacing w:val="-2"/>
        </w:rPr>
        <w:t xml:space="preserve"> </w:t>
      </w:r>
      <w:r>
        <w:rPr>
          <w:b/>
        </w:rPr>
        <w:t>[</w:t>
      </w:r>
      <w:r>
        <w:rPr>
          <w:rFonts w:ascii="Webdings" w:hAnsi="Webdings"/>
          <w:b/>
        </w:rPr>
        <w:t></w:t>
      </w:r>
      <w:r>
        <w:rPr>
          <w:b/>
        </w:rPr>
        <w:t>/</w:t>
      </w:r>
      <w:r>
        <w:rPr>
          <w:rFonts w:ascii="Webdings" w:hAnsi="Webdings"/>
          <w:b/>
        </w:rPr>
        <w:t></w:t>
      </w:r>
      <w:r>
        <w:rPr>
          <w:b/>
        </w:rPr>
        <w:t>]</w:t>
      </w:r>
      <w:r>
        <w:rPr>
          <w:b/>
          <w:spacing w:val="-3"/>
        </w:rPr>
        <w:t xml:space="preserve"> </w:t>
      </w:r>
      <w:r>
        <w:t>для</w:t>
      </w:r>
      <w:r>
        <w:rPr>
          <w:spacing w:val="-2"/>
        </w:rPr>
        <w:t xml:space="preserve"> </w:t>
      </w:r>
      <w:r>
        <w:t>выбора</w:t>
      </w:r>
      <w:r>
        <w:rPr>
          <w:spacing w:val="-3"/>
        </w:rPr>
        <w:t xml:space="preserve"> </w:t>
      </w:r>
      <w:r>
        <w:t>параметра</w:t>
      </w:r>
      <w:r>
        <w:rPr>
          <w:spacing w:val="-5"/>
        </w:rPr>
        <w:t xml:space="preserve"> </w:t>
      </w:r>
      <w:r>
        <w:t>и</w:t>
      </w:r>
      <w:r>
        <w:rPr>
          <w:spacing w:val="-2"/>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для</w:t>
      </w:r>
      <w:r>
        <w:rPr>
          <w:spacing w:val="-2"/>
        </w:rPr>
        <w:t xml:space="preserve"> </w:t>
      </w:r>
      <w:r>
        <w:t>его</w:t>
      </w:r>
      <w:r>
        <w:rPr>
          <w:spacing w:val="-2"/>
        </w:rPr>
        <w:t xml:space="preserve"> </w:t>
      </w:r>
      <w:r>
        <w:t xml:space="preserve">настройки. Нажмите </w:t>
      </w:r>
      <w:r>
        <w:rPr>
          <w:b/>
        </w:rPr>
        <w:t xml:space="preserve">[ВЫХОД] </w:t>
      </w:r>
      <w:r>
        <w:t>для выхода из меню.</w:t>
      </w:r>
    </w:p>
    <w:p w:rsidR="009608DB" w:rsidRDefault="009608DB">
      <w:pPr>
        <w:pStyle w:val="a3"/>
        <w:spacing w:before="2"/>
        <w:rPr>
          <w:sz w:val="28"/>
        </w:rPr>
      </w:pPr>
    </w:p>
    <w:p w:rsidR="009608DB" w:rsidRDefault="004F1E87">
      <w:pPr>
        <w:pStyle w:val="4"/>
      </w:pPr>
      <w:r>
        <w:t>Настройка</w:t>
      </w:r>
      <w:r>
        <w:rPr>
          <w:spacing w:val="-7"/>
        </w:rPr>
        <w:t xml:space="preserve"> </w:t>
      </w:r>
      <w:r>
        <w:rPr>
          <w:spacing w:val="-5"/>
        </w:rPr>
        <w:t>PVR</w:t>
      </w:r>
    </w:p>
    <w:p w:rsidR="009608DB" w:rsidRDefault="009608DB">
      <w:pPr>
        <w:pStyle w:val="a3"/>
        <w:spacing w:before="10"/>
        <w:rPr>
          <w:b/>
          <w:sz w:val="27"/>
        </w:rPr>
      </w:pPr>
    </w:p>
    <w:p w:rsidR="009608DB" w:rsidRDefault="004F1E87">
      <w:pPr>
        <w:pStyle w:val="a3"/>
        <w:ind w:left="230" w:right="275"/>
        <w:jc w:val="both"/>
      </w:pPr>
      <w:r>
        <w:t xml:space="preserve">В данном меню вы можете просмотреть информацию о USB-накопителе, а также произвести его форматирование (доступны файловые системы FAT32 и NTFS).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9608DB">
      <w:pPr>
        <w:jc w:val="both"/>
      </w:pPr>
    </w:p>
    <w:p w:rsidR="009608DB" w:rsidRDefault="004F1E87">
      <w:pPr>
        <w:pStyle w:val="a6"/>
        <w:numPr>
          <w:ilvl w:val="0"/>
          <w:numId w:val="6"/>
        </w:numPr>
        <w:tabs>
          <w:tab w:val="left" w:pos="349"/>
        </w:tabs>
        <w:spacing w:before="30"/>
        <w:ind w:left="348" w:hanging="119"/>
      </w:pPr>
      <w:r>
        <w:rPr>
          <w:b/>
        </w:rPr>
        <w:t>Записывающее</w:t>
      </w:r>
      <w:r>
        <w:rPr>
          <w:b/>
          <w:spacing w:val="-10"/>
        </w:rPr>
        <w:t xml:space="preserve"> </w:t>
      </w:r>
      <w:r>
        <w:rPr>
          <w:b/>
        </w:rPr>
        <w:t>устройство:</w:t>
      </w:r>
      <w:r>
        <w:rPr>
          <w:b/>
          <w:spacing w:val="-6"/>
        </w:rPr>
        <w:t xml:space="preserve"> </w:t>
      </w:r>
      <w:r>
        <w:t>В</w:t>
      </w:r>
      <w:r>
        <w:rPr>
          <w:spacing w:val="-6"/>
        </w:rPr>
        <w:t xml:space="preserve"> </w:t>
      </w:r>
      <w:r>
        <w:t>данном</w:t>
      </w:r>
      <w:r>
        <w:rPr>
          <w:spacing w:val="-5"/>
        </w:rPr>
        <w:t xml:space="preserve"> </w:t>
      </w:r>
      <w:r>
        <w:t>пункте</w:t>
      </w:r>
      <w:r>
        <w:rPr>
          <w:spacing w:val="-4"/>
        </w:rPr>
        <w:t xml:space="preserve"> </w:t>
      </w:r>
      <w:r>
        <w:t>выводится</w:t>
      </w:r>
      <w:r>
        <w:rPr>
          <w:spacing w:val="-6"/>
        </w:rPr>
        <w:t xml:space="preserve"> </w:t>
      </w:r>
      <w:r>
        <w:t>информация</w:t>
      </w:r>
      <w:r>
        <w:rPr>
          <w:spacing w:val="-6"/>
        </w:rPr>
        <w:t xml:space="preserve"> </w:t>
      </w:r>
      <w:r>
        <w:t>о</w:t>
      </w:r>
      <w:r>
        <w:rPr>
          <w:spacing w:val="-4"/>
        </w:rPr>
        <w:t xml:space="preserve"> </w:t>
      </w:r>
      <w:r>
        <w:t>внешнем</w:t>
      </w:r>
      <w:r>
        <w:rPr>
          <w:spacing w:val="-6"/>
        </w:rPr>
        <w:t xml:space="preserve"> </w:t>
      </w:r>
      <w:r>
        <w:t>USB</w:t>
      </w:r>
      <w:r>
        <w:rPr>
          <w:spacing w:val="-5"/>
        </w:rPr>
        <w:t xml:space="preserve"> </w:t>
      </w:r>
      <w:r>
        <w:rPr>
          <w:spacing w:val="-2"/>
        </w:rPr>
        <w:t>накопителе;</w:t>
      </w:r>
    </w:p>
    <w:p w:rsidR="009608DB" w:rsidRDefault="009608DB">
      <w:pPr>
        <w:pStyle w:val="a3"/>
        <w:spacing w:before="10"/>
        <w:rPr>
          <w:sz w:val="21"/>
        </w:rPr>
      </w:pPr>
    </w:p>
    <w:p w:rsidR="009608DB" w:rsidRDefault="004F1E87">
      <w:pPr>
        <w:pStyle w:val="a6"/>
        <w:numPr>
          <w:ilvl w:val="0"/>
          <w:numId w:val="6"/>
        </w:numPr>
        <w:tabs>
          <w:tab w:val="left" w:pos="349"/>
        </w:tabs>
        <w:ind w:left="348" w:hanging="119"/>
      </w:pPr>
      <w:r>
        <w:rPr>
          <w:b/>
        </w:rPr>
        <w:t>Формат:</w:t>
      </w:r>
      <w:r>
        <w:rPr>
          <w:b/>
          <w:spacing w:val="-9"/>
        </w:rPr>
        <w:t xml:space="preserve"> </w:t>
      </w:r>
      <w:r>
        <w:t>Позволяет</w:t>
      </w:r>
      <w:r>
        <w:rPr>
          <w:spacing w:val="-6"/>
        </w:rPr>
        <w:t xml:space="preserve"> </w:t>
      </w:r>
      <w:r>
        <w:t>отформатировать</w:t>
      </w:r>
      <w:r>
        <w:rPr>
          <w:spacing w:val="-5"/>
        </w:rPr>
        <w:t xml:space="preserve"> </w:t>
      </w:r>
      <w:r>
        <w:t>внешний</w:t>
      </w:r>
      <w:r>
        <w:rPr>
          <w:spacing w:val="-8"/>
        </w:rPr>
        <w:t xml:space="preserve"> </w:t>
      </w:r>
      <w:r>
        <w:t>USB</w:t>
      </w:r>
      <w:r>
        <w:rPr>
          <w:spacing w:val="-5"/>
        </w:rPr>
        <w:t xml:space="preserve"> </w:t>
      </w:r>
      <w:r>
        <w:t>накопитель</w:t>
      </w:r>
      <w:r>
        <w:rPr>
          <w:spacing w:val="-8"/>
        </w:rPr>
        <w:t xml:space="preserve"> </w:t>
      </w:r>
      <w:r>
        <w:t>(FAT32</w:t>
      </w:r>
      <w:r>
        <w:rPr>
          <w:spacing w:val="-6"/>
        </w:rPr>
        <w:t xml:space="preserve"> </w:t>
      </w:r>
      <w:r>
        <w:t>или</w:t>
      </w:r>
      <w:r>
        <w:rPr>
          <w:spacing w:val="-7"/>
        </w:rPr>
        <w:t xml:space="preserve"> </w:t>
      </w:r>
      <w:r>
        <w:rPr>
          <w:spacing w:val="-2"/>
        </w:rPr>
        <w:t>NTFS).</w:t>
      </w:r>
    </w:p>
    <w:p w:rsidR="009608DB" w:rsidRDefault="004F1E87">
      <w:pPr>
        <w:spacing w:before="1"/>
        <w:ind w:left="230"/>
        <w:jc w:val="both"/>
        <w:rPr>
          <w:b/>
        </w:rPr>
      </w:pPr>
      <w:r>
        <w:rPr>
          <w:b/>
        </w:rPr>
        <w:t>Внимание:</w:t>
      </w:r>
      <w:r>
        <w:rPr>
          <w:b/>
          <w:spacing w:val="-7"/>
        </w:rPr>
        <w:t xml:space="preserve"> </w:t>
      </w:r>
      <w:r>
        <w:rPr>
          <w:b/>
        </w:rPr>
        <w:t>Все</w:t>
      </w:r>
      <w:r>
        <w:rPr>
          <w:b/>
          <w:spacing w:val="-7"/>
        </w:rPr>
        <w:t xml:space="preserve"> </w:t>
      </w:r>
      <w:r>
        <w:rPr>
          <w:b/>
        </w:rPr>
        <w:t>данные</w:t>
      </w:r>
      <w:r>
        <w:rPr>
          <w:b/>
          <w:spacing w:val="-5"/>
        </w:rPr>
        <w:t xml:space="preserve"> </w:t>
      </w:r>
      <w:r>
        <w:rPr>
          <w:b/>
        </w:rPr>
        <w:t>на</w:t>
      </w:r>
      <w:r>
        <w:rPr>
          <w:b/>
          <w:spacing w:val="-5"/>
        </w:rPr>
        <w:t xml:space="preserve"> </w:t>
      </w:r>
      <w:r>
        <w:rPr>
          <w:b/>
        </w:rPr>
        <w:t>накопителе</w:t>
      </w:r>
      <w:r>
        <w:rPr>
          <w:b/>
          <w:spacing w:val="-4"/>
        </w:rPr>
        <w:t xml:space="preserve"> </w:t>
      </w:r>
      <w:r>
        <w:rPr>
          <w:b/>
        </w:rPr>
        <w:t>после</w:t>
      </w:r>
      <w:r>
        <w:rPr>
          <w:b/>
          <w:spacing w:val="-4"/>
        </w:rPr>
        <w:t xml:space="preserve"> </w:t>
      </w:r>
      <w:r>
        <w:rPr>
          <w:b/>
        </w:rPr>
        <w:t>форматирования</w:t>
      </w:r>
      <w:r>
        <w:rPr>
          <w:b/>
          <w:spacing w:val="-3"/>
        </w:rPr>
        <w:t xml:space="preserve"> </w:t>
      </w:r>
      <w:r>
        <w:rPr>
          <w:b/>
        </w:rPr>
        <w:t>будут</w:t>
      </w:r>
      <w:r>
        <w:rPr>
          <w:b/>
          <w:spacing w:val="-6"/>
        </w:rPr>
        <w:t xml:space="preserve"> </w:t>
      </w:r>
      <w:r>
        <w:rPr>
          <w:b/>
          <w:spacing w:val="-2"/>
        </w:rPr>
        <w:t>удалены!</w:t>
      </w:r>
    </w:p>
    <w:p w:rsidR="009608DB" w:rsidRDefault="009608DB">
      <w:pPr>
        <w:pStyle w:val="a3"/>
        <w:rPr>
          <w:b/>
        </w:rPr>
      </w:pPr>
    </w:p>
    <w:p w:rsidR="009608DB" w:rsidRDefault="004F1E87">
      <w:pPr>
        <w:pStyle w:val="a3"/>
        <w:ind w:left="230" w:right="275"/>
        <w:jc w:val="both"/>
      </w:pPr>
      <w:r>
        <w:t>Чтобы отформатировать USB накопитель необходимо выбрать в пункте «</w:t>
      </w:r>
      <w:r>
        <w:rPr>
          <w:b/>
        </w:rPr>
        <w:t>Файловая система</w:t>
      </w:r>
      <w:r>
        <w:t>» нужный вариант</w:t>
      </w:r>
      <w:r>
        <w:rPr>
          <w:spacing w:val="80"/>
        </w:rPr>
        <w:t xml:space="preserve"> </w:t>
      </w:r>
      <w:r>
        <w:t>(FAT32</w:t>
      </w:r>
      <w:r>
        <w:rPr>
          <w:spacing w:val="80"/>
        </w:rPr>
        <w:t xml:space="preserve"> </w:t>
      </w:r>
      <w:r>
        <w:t>или</w:t>
      </w:r>
      <w:r>
        <w:rPr>
          <w:spacing w:val="80"/>
        </w:rPr>
        <w:t xml:space="preserve"> </w:t>
      </w:r>
      <w:r>
        <w:t>NTFS),</w:t>
      </w:r>
      <w:r>
        <w:rPr>
          <w:spacing w:val="80"/>
        </w:rPr>
        <w:t xml:space="preserve"> </w:t>
      </w:r>
      <w:r>
        <w:t>а</w:t>
      </w:r>
      <w:r>
        <w:rPr>
          <w:spacing w:val="80"/>
        </w:rPr>
        <w:t xml:space="preserve"> </w:t>
      </w:r>
      <w:r>
        <w:t>далее</w:t>
      </w:r>
      <w:r>
        <w:rPr>
          <w:spacing w:val="80"/>
        </w:rPr>
        <w:t xml:space="preserve"> </w:t>
      </w:r>
      <w:r>
        <w:t>с</w:t>
      </w:r>
      <w:r>
        <w:rPr>
          <w:spacing w:val="80"/>
        </w:rPr>
        <w:t xml:space="preserve"> </w:t>
      </w:r>
      <w:r>
        <w:t>помощью</w:t>
      </w:r>
      <w:r>
        <w:rPr>
          <w:spacing w:val="80"/>
        </w:rPr>
        <w:t xml:space="preserve"> </w:t>
      </w:r>
      <w:r>
        <w:t>навигационных</w:t>
      </w:r>
      <w:r>
        <w:rPr>
          <w:spacing w:val="80"/>
        </w:rPr>
        <w:t xml:space="preserve"> </w:t>
      </w:r>
      <w:r>
        <w:t>кнопок</w:t>
      </w:r>
      <w:r>
        <w:rPr>
          <w:spacing w:val="80"/>
        </w:rPr>
        <w:t xml:space="preserve"> </w:t>
      </w:r>
      <w:r>
        <w:rPr>
          <w:b/>
        </w:rPr>
        <w:t>[</w:t>
      </w:r>
      <w:r>
        <w:rPr>
          <w:rFonts w:ascii="Webdings" w:hAnsi="Webdings"/>
          <w:b/>
        </w:rPr>
        <w:t></w:t>
      </w:r>
      <w:r>
        <w:rPr>
          <w:b/>
        </w:rPr>
        <w:t>/</w:t>
      </w:r>
      <w:r>
        <w:rPr>
          <w:rFonts w:ascii="Webdings" w:hAnsi="Webdings"/>
          <w:b/>
        </w:rPr>
        <w:t></w:t>
      </w:r>
      <w:r>
        <w:rPr>
          <w:b/>
        </w:rPr>
        <w:t>]</w:t>
      </w:r>
      <w:r>
        <w:rPr>
          <w:b/>
          <w:spacing w:val="80"/>
        </w:rPr>
        <w:t xml:space="preserve"> </w:t>
      </w:r>
      <w:r>
        <w:t>вернуться</w:t>
      </w:r>
      <w:r>
        <w:rPr>
          <w:spacing w:val="80"/>
        </w:rPr>
        <w:t xml:space="preserve"> </w:t>
      </w:r>
      <w:r>
        <w:t>в</w:t>
      </w:r>
      <w:r>
        <w:rPr>
          <w:spacing w:val="80"/>
        </w:rPr>
        <w:t xml:space="preserve"> </w:t>
      </w:r>
      <w:r>
        <w:t>пункт</w:t>
      </w:r>
    </w:p>
    <w:p w:rsidR="009608DB" w:rsidRDefault="004F1E87">
      <w:pPr>
        <w:pStyle w:val="a3"/>
        <w:spacing w:before="1"/>
        <w:ind w:left="230" w:right="275"/>
        <w:jc w:val="both"/>
      </w:pPr>
      <w:r>
        <w:t>«</w:t>
      </w:r>
      <w:r>
        <w:rPr>
          <w:b/>
        </w:rPr>
        <w:t>Форматирование USB</w:t>
      </w:r>
      <w:r>
        <w:t xml:space="preserve">» и нажать кнопку </w:t>
      </w:r>
      <w:r>
        <w:rPr>
          <w:b/>
        </w:rPr>
        <w:t xml:space="preserve">[OK] </w:t>
      </w:r>
      <w:r>
        <w:t xml:space="preserve">для начала форматирования. Далее в появившемся на экране окне подтвердить операцию, повторно нажав кнопку </w:t>
      </w:r>
      <w:r>
        <w:rPr>
          <w:b/>
        </w:rPr>
        <w:t xml:space="preserve">[OK]. </w:t>
      </w:r>
      <w:r>
        <w:t xml:space="preserve">Если вы решили отказаться, то нажмите кнопку </w:t>
      </w:r>
      <w:r>
        <w:rPr>
          <w:b/>
        </w:rPr>
        <w:t>[ВЫХОД]</w:t>
      </w:r>
      <w:r>
        <w:t>.</w:t>
      </w:r>
    </w:p>
    <w:p w:rsidR="009608DB" w:rsidRDefault="004F1E87">
      <w:pPr>
        <w:ind w:left="230"/>
      </w:pPr>
      <w:r>
        <w:t>Нажмите</w:t>
      </w:r>
      <w:r>
        <w:rPr>
          <w:spacing w:val="-6"/>
        </w:rPr>
        <w:t xml:space="preserve"> </w:t>
      </w:r>
      <w:r>
        <w:rPr>
          <w:b/>
        </w:rPr>
        <w:t>[ВЫХОД]</w:t>
      </w:r>
      <w:r>
        <w:rPr>
          <w:b/>
          <w:spacing w:val="-3"/>
        </w:rPr>
        <w:t xml:space="preserve"> </w:t>
      </w:r>
      <w:r>
        <w:t>для</w:t>
      </w:r>
      <w:r>
        <w:rPr>
          <w:spacing w:val="-2"/>
        </w:rPr>
        <w:t xml:space="preserve"> </w:t>
      </w:r>
      <w:r>
        <w:t>выхода</w:t>
      </w:r>
      <w:r>
        <w:rPr>
          <w:spacing w:val="-5"/>
        </w:rPr>
        <w:t xml:space="preserve"> </w:t>
      </w:r>
      <w:r>
        <w:t>из</w:t>
      </w:r>
      <w:r>
        <w:rPr>
          <w:spacing w:val="-3"/>
        </w:rPr>
        <w:t xml:space="preserve"> </w:t>
      </w:r>
      <w:r>
        <w:rPr>
          <w:spacing w:val="-4"/>
        </w:rPr>
        <w:t>меню.</w:t>
      </w:r>
    </w:p>
    <w:p w:rsidR="009608DB" w:rsidRDefault="009608DB">
      <w:pPr>
        <w:pStyle w:val="a3"/>
        <w:spacing w:before="10"/>
        <w:rPr>
          <w:sz w:val="21"/>
        </w:rPr>
      </w:pPr>
    </w:p>
    <w:p w:rsidR="009608DB" w:rsidRDefault="004F1E87">
      <w:pPr>
        <w:ind w:left="230"/>
        <w:rPr>
          <w:b/>
        </w:rPr>
      </w:pPr>
      <w:r>
        <w:rPr>
          <w:b/>
          <w:spacing w:val="-2"/>
        </w:rPr>
        <w:t>Внимание!</w:t>
      </w:r>
    </w:p>
    <w:p w:rsidR="009608DB" w:rsidRDefault="009608DB">
      <w:pPr>
        <w:pStyle w:val="a3"/>
        <w:spacing w:before="1"/>
        <w:rPr>
          <w:b/>
        </w:rPr>
      </w:pPr>
    </w:p>
    <w:p w:rsidR="009608DB" w:rsidRDefault="004F1E87">
      <w:pPr>
        <w:pStyle w:val="a6"/>
        <w:numPr>
          <w:ilvl w:val="0"/>
          <w:numId w:val="5"/>
        </w:numPr>
        <w:tabs>
          <w:tab w:val="left" w:pos="469"/>
        </w:tabs>
        <w:ind w:right="275" w:firstLine="0"/>
        <w:jc w:val="both"/>
      </w:pPr>
      <w:r>
        <w:t>USB интерфейс приемника поддерживает большинство USB носителей, таких как FLASH, жесткие диски (HDD), цифровые фотокамеры и т.д. Если при обнаружении устройства произошла ошибка, то возможно, что это устройство не поддерживается программным обеспечением приемника.</w:t>
      </w:r>
    </w:p>
    <w:p w:rsidR="009608DB" w:rsidRDefault="009608DB">
      <w:pPr>
        <w:pStyle w:val="a3"/>
      </w:pPr>
    </w:p>
    <w:p w:rsidR="009608DB" w:rsidRDefault="004F1E87">
      <w:pPr>
        <w:pStyle w:val="a6"/>
        <w:numPr>
          <w:ilvl w:val="0"/>
          <w:numId w:val="5"/>
        </w:numPr>
        <w:tabs>
          <w:tab w:val="left" w:pos="449"/>
        </w:tabs>
        <w:ind w:left="448" w:hanging="219"/>
        <w:jc w:val="both"/>
      </w:pPr>
      <w:r>
        <w:t>USB</w:t>
      </w:r>
      <w:r>
        <w:rPr>
          <w:spacing w:val="-8"/>
        </w:rPr>
        <w:t xml:space="preserve"> </w:t>
      </w:r>
      <w:r>
        <w:t>порт</w:t>
      </w:r>
      <w:r>
        <w:rPr>
          <w:spacing w:val="-6"/>
        </w:rPr>
        <w:t xml:space="preserve"> </w:t>
      </w:r>
      <w:r>
        <w:t>поддерживает</w:t>
      </w:r>
      <w:r>
        <w:rPr>
          <w:spacing w:val="-5"/>
        </w:rPr>
        <w:t xml:space="preserve"> </w:t>
      </w:r>
      <w:r>
        <w:t>напряжение</w:t>
      </w:r>
      <w:r>
        <w:rPr>
          <w:spacing w:val="-4"/>
        </w:rPr>
        <w:t xml:space="preserve"> </w:t>
      </w:r>
      <w:r>
        <w:t>5В</w:t>
      </w:r>
      <w:r>
        <w:rPr>
          <w:spacing w:val="-7"/>
        </w:rPr>
        <w:t xml:space="preserve"> </w:t>
      </w:r>
      <w:r>
        <w:t>и</w:t>
      </w:r>
      <w:r>
        <w:rPr>
          <w:spacing w:val="-5"/>
        </w:rPr>
        <w:t xml:space="preserve"> </w:t>
      </w:r>
      <w:r>
        <w:t>максимальный</w:t>
      </w:r>
      <w:r>
        <w:rPr>
          <w:spacing w:val="-4"/>
        </w:rPr>
        <w:t xml:space="preserve"> </w:t>
      </w:r>
      <w:r>
        <w:t>ток</w:t>
      </w:r>
      <w:r>
        <w:rPr>
          <w:spacing w:val="-4"/>
        </w:rPr>
        <w:t xml:space="preserve"> </w:t>
      </w:r>
      <w:r>
        <w:rPr>
          <w:spacing w:val="-2"/>
        </w:rPr>
        <w:t>500мА;</w:t>
      </w:r>
    </w:p>
    <w:p w:rsidR="009608DB" w:rsidRDefault="009608DB">
      <w:pPr>
        <w:pStyle w:val="a3"/>
        <w:spacing w:before="3"/>
      </w:pPr>
    </w:p>
    <w:p w:rsidR="009608DB" w:rsidRDefault="004F1E87">
      <w:pPr>
        <w:pStyle w:val="a6"/>
        <w:numPr>
          <w:ilvl w:val="0"/>
          <w:numId w:val="5"/>
        </w:numPr>
        <w:tabs>
          <w:tab w:val="left" w:pos="454"/>
        </w:tabs>
        <w:spacing w:line="237" w:lineRule="auto"/>
        <w:ind w:right="275" w:firstLine="0"/>
        <w:jc w:val="both"/>
      </w:pPr>
      <w:r>
        <w:t>Скорость чтения файлов с USB носителей может падать, например, при попытке воспроизведения файла большого размера. Падение скорости чтения не является неисправностью приемника;</w:t>
      </w:r>
    </w:p>
    <w:p w:rsidR="009608DB" w:rsidRDefault="009608DB">
      <w:pPr>
        <w:pStyle w:val="a3"/>
        <w:spacing w:before="1"/>
      </w:pPr>
    </w:p>
    <w:p w:rsidR="009608DB" w:rsidRDefault="004F1E87">
      <w:pPr>
        <w:pStyle w:val="a6"/>
        <w:numPr>
          <w:ilvl w:val="0"/>
          <w:numId w:val="5"/>
        </w:numPr>
        <w:tabs>
          <w:tab w:val="left" w:pos="459"/>
        </w:tabs>
        <w:ind w:right="277" w:firstLine="0"/>
        <w:jc w:val="both"/>
      </w:pPr>
      <w:r>
        <w:t>Не вынимайте USB носитель в процессе воспроизведения файлов (или записи). Производитель не несет ответственности за потерю данных;</w:t>
      </w:r>
    </w:p>
    <w:p w:rsidR="009608DB" w:rsidRDefault="009608DB">
      <w:pPr>
        <w:pStyle w:val="a3"/>
        <w:spacing w:before="1"/>
      </w:pPr>
    </w:p>
    <w:p w:rsidR="009608DB" w:rsidRDefault="004F1E87">
      <w:pPr>
        <w:pStyle w:val="a6"/>
        <w:numPr>
          <w:ilvl w:val="0"/>
          <w:numId w:val="5"/>
        </w:numPr>
        <w:tabs>
          <w:tab w:val="left" w:pos="579"/>
        </w:tabs>
        <w:ind w:right="275" w:firstLine="0"/>
        <w:jc w:val="both"/>
      </w:pPr>
      <w:r>
        <w:t>Даже если расширение файла относится к воспроизводимым форматам, некоторые файлы, закодированные неподдерживаемыми кодеками, могут быть не воспроизведены.</w:t>
      </w:r>
    </w:p>
    <w:p w:rsidR="009608DB" w:rsidRDefault="009608DB">
      <w:pPr>
        <w:pStyle w:val="a3"/>
      </w:pPr>
    </w:p>
    <w:p w:rsidR="009608DB" w:rsidRDefault="009608DB">
      <w:pPr>
        <w:pStyle w:val="a3"/>
        <w:spacing w:before="3"/>
      </w:pPr>
    </w:p>
    <w:p w:rsidR="009608DB" w:rsidRDefault="004F1E87" w:rsidP="00A52C73">
      <w:pPr>
        <w:pStyle w:val="2"/>
        <w:numPr>
          <w:ilvl w:val="1"/>
          <w:numId w:val="12"/>
        </w:numPr>
        <w:tabs>
          <w:tab w:val="left" w:pos="798"/>
        </w:tabs>
        <w:jc w:val="left"/>
      </w:pPr>
      <w:r>
        <w:t>ЗАПИСЬ</w:t>
      </w:r>
      <w:r>
        <w:rPr>
          <w:spacing w:val="-11"/>
        </w:rPr>
        <w:t xml:space="preserve"> </w:t>
      </w:r>
      <w:r>
        <w:rPr>
          <w:spacing w:val="-2"/>
        </w:rPr>
        <w:t>(PVR)</w:t>
      </w:r>
    </w:p>
    <w:p w:rsidR="009608DB" w:rsidRDefault="004F1E87">
      <w:pPr>
        <w:pStyle w:val="a3"/>
        <w:spacing w:before="266"/>
        <w:ind w:left="230" w:right="275"/>
        <w:jc w:val="both"/>
      </w:pPr>
      <w:r>
        <w:t>C помощью этой функции вы сможете записывать телепередачи на USB носитель. Для записи вы должны вставить USB устройство в приемник. На USB устройстве должно быть достаточно свободного места для данной операции.</w:t>
      </w:r>
    </w:p>
    <w:p w:rsidR="009608DB" w:rsidRDefault="009608DB">
      <w:pPr>
        <w:pStyle w:val="a3"/>
        <w:spacing w:before="1"/>
      </w:pPr>
    </w:p>
    <w:p w:rsidR="009608DB" w:rsidRDefault="004F1E87">
      <w:pPr>
        <w:ind w:left="230"/>
      </w:pPr>
      <w:r>
        <w:rPr>
          <w:b/>
        </w:rPr>
        <w:t>Быстрая</w:t>
      </w:r>
      <w:r>
        <w:rPr>
          <w:b/>
          <w:spacing w:val="-5"/>
        </w:rPr>
        <w:t xml:space="preserve"> </w:t>
      </w:r>
      <w:r>
        <w:rPr>
          <w:b/>
        </w:rPr>
        <w:t>запись</w:t>
      </w:r>
      <w:r>
        <w:t>:</w:t>
      </w:r>
      <w:r>
        <w:rPr>
          <w:spacing w:val="-6"/>
        </w:rPr>
        <w:t xml:space="preserve"> </w:t>
      </w:r>
      <w:r>
        <w:t>Во</w:t>
      </w:r>
      <w:r>
        <w:rPr>
          <w:spacing w:val="-6"/>
        </w:rPr>
        <w:t xml:space="preserve"> </w:t>
      </w:r>
      <w:r>
        <w:t>время</w:t>
      </w:r>
      <w:r>
        <w:rPr>
          <w:spacing w:val="-4"/>
        </w:rPr>
        <w:t xml:space="preserve"> </w:t>
      </w:r>
      <w:r>
        <w:t>просмотра</w:t>
      </w:r>
      <w:r>
        <w:rPr>
          <w:spacing w:val="-7"/>
        </w:rPr>
        <w:t xml:space="preserve"> </w:t>
      </w:r>
      <w:r>
        <w:t>телепередачи</w:t>
      </w:r>
      <w:r>
        <w:rPr>
          <w:spacing w:val="-4"/>
        </w:rPr>
        <w:t xml:space="preserve"> </w:t>
      </w:r>
      <w:r>
        <w:t>нажмите</w:t>
      </w:r>
      <w:r>
        <w:rPr>
          <w:spacing w:val="-7"/>
        </w:rPr>
        <w:t xml:space="preserve"> </w:t>
      </w:r>
      <w:r>
        <w:t>кнопку</w:t>
      </w:r>
      <w:r>
        <w:rPr>
          <w:spacing w:val="-4"/>
        </w:rPr>
        <w:t xml:space="preserve"> </w:t>
      </w:r>
      <w:r>
        <w:rPr>
          <w:b/>
        </w:rPr>
        <w:t>[REC]</w:t>
      </w:r>
      <w:r>
        <w:rPr>
          <w:b/>
          <w:spacing w:val="-5"/>
        </w:rPr>
        <w:t xml:space="preserve"> </w:t>
      </w:r>
      <w:r>
        <w:t>на</w:t>
      </w:r>
      <w:r>
        <w:rPr>
          <w:spacing w:val="-5"/>
        </w:rPr>
        <w:t xml:space="preserve"> </w:t>
      </w:r>
      <w:r>
        <w:t>пульте</w:t>
      </w:r>
      <w:r>
        <w:rPr>
          <w:spacing w:val="-4"/>
        </w:rPr>
        <w:t xml:space="preserve"> </w:t>
      </w:r>
      <w:r>
        <w:rPr>
          <w:spacing w:val="-5"/>
        </w:rPr>
        <w:t>ДУ.</w:t>
      </w:r>
    </w:p>
    <w:p w:rsidR="009608DB" w:rsidRDefault="004F1E87">
      <w:pPr>
        <w:pStyle w:val="a3"/>
        <w:ind w:left="230" w:right="494"/>
      </w:pPr>
      <w:r>
        <w:t>Когда</w:t>
      </w:r>
      <w:r>
        <w:rPr>
          <w:spacing w:val="-4"/>
        </w:rPr>
        <w:t xml:space="preserve"> </w:t>
      </w:r>
      <w:r>
        <w:t>приемник</w:t>
      </w:r>
      <w:r>
        <w:rPr>
          <w:spacing w:val="-3"/>
        </w:rPr>
        <w:t xml:space="preserve"> </w:t>
      </w:r>
      <w:r>
        <w:t>перейдет</w:t>
      </w:r>
      <w:r>
        <w:rPr>
          <w:spacing w:val="-1"/>
        </w:rPr>
        <w:t xml:space="preserve"> </w:t>
      </w:r>
      <w:r>
        <w:t>в</w:t>
      </w:r>
      <w:r>
        <w:rPr>
          <w:spacing w:val="-2"/>
        </w:rPr>
        <w:t xml:space="preserve"> </w:t>
      </w:r>
      <w:r>
        <w:t>режим</w:t>
      </w:r>
      <w:r>
        <w:rPr>
          <w:spacing w:val="-2"/>
        </w:rPr>
        <w:t xml:space="preserve"> </w:t>
      </w:r>
      <w:r>
        <w:t>записи</w:t>
      </w:r>
      <w:r>
        <w:rPr>
          <w:spacing w:val="-1"/>
        </w:rPr>
        <w:t xml:space="preserve"> </w:t>
      </w:r>
      <w:r>
        <w:t>-</w:t>
      </w:r>
      <w:r>
        <w:rPr>
          <w:spacing w:val="-2"/>
        </w:rPr>
        <w:t xml:space="preserve"> </w:t>
      </w:r>
      <w:r>
        <w:t>в</w:t>
      </w:r>
      <w:r>
        <w:rPr>
          <w:spacing w:val="-4"/>
        </w:rPr>
        <w:t xml:space="preserve"> </w:t>
      </w:r>
      <w:r>
        <w:t>левом</w:t>
      </w:r>
      <w:r>
        <w:rPr>
          <w:spacing w:val="-2"/>
        </w:rPr>
        <w:t xml:space="preserve"> </w:t>
      </w:r>
      <w:r>
        <w:t>верхнем</w:t>
      </w:r>
      <w:r>
        <w:rPr>
          <w:spacing w:val="-5"/>
        </w:rPr>
        <w:t xml:space="preserve"> </w:t>
      </w:r>
      <w:r>
        <w:t>углу</w:t>
      </w:r>
      <w:r>
        <w:rPr>
          <w:spacing w:val="-3"/>
        </w:rPr>
        <w:t xml:space="preserve"> </w:t>
      </w:r>
      <w:r>
        <w:t>экрана</w:t>
      </w:r>
      <w:r>
        <w:rPr>
          <w:spacing w:val="-4"/>
        </w:rPr>
        <w:t xml:space="preserve"> </w:t>
      </w:r>
      <w:r>
        <w:t>появится</w:t>
      </w:r>
      <w:r>
        <w:rPr>
          <w:spacing w:val="-3"/>
        </w:rPr>
        <w:t xml:space="preserve"> </w:t>
      </w:r>
      <w:r>
        <w:t>счетчик</w:t>
      </w:r>
      <w:r>
        <w:rPr>
          <w:spacing w:val="-1"/>
        </w:rPr>
        <w:t xml:space="preserve"> </w:t>
      </w:r>
      <w:r>
        <w:t xml:space="preserve">времени </w:t>
      </w:r>
      <w:r>
        <w:rPr>
          <w:spacing w:val="-2"/>
        </w:rPr>
        <w:t>записи.</w:t>
      </w:r>
    </w:p>
    <w:p w:rsidR="009608DB" w:rsidRDefault="004F1E87">
      <w:pPr>
        <w:pStyle w:val="a3"/>
        <w:ind w:left="230" w:right="293"/>
      </w:pPr>
      <w:r>
        <w:lastRenderedPageBreak/>
        <w:t xml:space="preserve">Во время записи при нажатии кнопки </w:t>
      </w:r>
      <w:r>
        <w:rPr>
          <w:b/>
        </w:rPr>
        <w:t xml:space="preserve">[ИНФО] </w:t>
      </w:r>
      <w:r>
        <w:t>можно посмотреть текущую информацию о USB накопителе</w:t>
      </w:r>
      <w:r>
        <w:rPr>
          <w:spacing w:val="40"/>
        </w:rPr>
        <w:t xml:space="preserve"> </w:t>
      </w:r>
      <w:r>
        <w:t xml:space="preserve">и параметрах записи. Нажмите </w:t>
      </w:r>
      <w:r>
        <w:rPr>
          <w:b/>
        </w:rPr>
        <w:t xml:space="preserve">[ВЫХОД] </w:t>
      </w:r>
      <w:r>
        <w:t>для выхода из меню.</w:t>
      </w:r>
    </w:p>
    <w:p w:rsidR="009608DB" w:rsidRDefault="004F1E87">
      <w:pPr>
        <w:ind w:left="230" w:right="274"/>
        <w:jc w:val="both"/>
        <w:rPr>
          <w:b/>
        </w:rPr>
      </w:pPr>
      <w:r>
        <w:t xml:space="preserve">Также во время записи возможен просмотр других телеканалов, вещаемых на той же частоте, что и записываемый канал. При этом записываться будет тот канал, на котором была нажата кнопка REC. </w:t>
      </w:r>
      <w:r>
        <w:rPr>
          <w:b/>
        </w:rPr>
        <w:t>Одновременная запись нескольких каналов невозможна!</w:t>
      </w:r>
    </w:p>
    <w:p w:rsidR="009608DB" w:rsidRDefault="009608DB">
      <w:pPr>
        <w:pStyle w:val="a3"/>
        <w:rPr>
          <w:b/>
        </w:rPr>
      </w:pPr>
    </w:p>
    <w:p w:rsidR="009608DB" w:rsidRDefault="004F1E87">
      <w:pPr>
        <w:pStyle w:val="a3"/>
        <w:ind w:left="230" w:right="274" w:hanging="1"/>
        <w:jc w:val="both"/>
      </w:pPr>
      <w:r>
        <w:t xml:space="preserve">Для того чтобы остановить запись нажмите кнопку </w:t>
      </w:r>
      <w:r>
        <w:rPr>
          <w:b/>
        </w:rPr>
        <w:t>[</w:t>
      </w:r>
      <w:r>
        <w:rPr>
          <w:rFonts w:ascii="Webdings" w:hAnsi="Webdings"/>
          <w:b/>
        </w:rPr>
        <w:t></w:t>
      </w:r>
      <w:r>
        <w:rPr>
          <w:b/>
        </w:rPr>
        <w:t xml:space="preserve">] </w:t>
      </w:r>
      <w:r>
        <w:t xml:space="preserve">на пульте ДУ. На экране появится </w:t>
      </w:r>
      <w:r w:rsidR="00B52F8D">
        <w:t>надпись:</w:t>
      </w:r>
      <w:r>
        <w:t xml:space="preserve"> «Хотите остановить запись?». Подтвердите остановку, нажав на кнопку </w:t>
      </w:r>
      <w:r>
        <w:rPr>
          <w:b/>
        </w:rPr>
        <w:t xml:space="preserve">[OK] </w:t>
      </w:r>
      <w:r>
        <w:t xml:space="preserve">или откажитесь, нажав </w:t>
      </w:r>
      <w:r>
        <w:rPr>
          <w:b/>
        </w:rPr>
        <w:t>[ВЫХОД]</w:t>
      </w:r>
      <w:r>
        <w:t>. Счетчик времени записи исчезнет с экрана.</w:t>
      </w:r>
    </w:p>
    <w:p w:rsidR="009608DB" w:rsidRDefault="009608DB">
      <w:pPr>
        <w:pStyle w:val="a3"/>
        <w:spacing w:before="11"/>
        <w:rPr>
          <w:sz w:val="21"/>
        </w:rPr>
      </w:pPr>
    </w:p>
    <w:p w:rsidR="009608DB" w:rsidRDefault="004F1E87" w:rsidP="00A52C73">
      <w:pPr>
        <w:pStyle w:val="2"/>
        <w:numPr>
          <w:ilvl w:val="1"/>
          <w:numId w:val="12"/>
        </w:numPr>
        <w:tabs>
          <w:tab w:val="left" w:pos="798"/>
        </w:tabs>
        <w:spacing w:before="1"/>
        <w:jc w:val="left"/>
      </w:pPr>
      <w:r>
        <w:rPr>
          <w:w w:val="95"/>
        </w:rPr>
        <w:t>TIMESHIFT</w:t>
      </w:r>
      <w:r>
        <w:rPr>
          <w:spacing w:val="70"/>
        </w:rPr>
        <w:t xml:space="preserve"> </w:t>
      </w:r>
      <w:r>
        <w:rPr>
          <w:w w:val="95"/>
        </w:rPr>
        <w:t>(ОТЛОЖЕННЫЙ</w:t>
      </w:r>
      <w:r>
        <w:rPr>
          <w:spacing w:val="72"/>
        </w:rPr>
        <w:t xml:space="preserve"> </w:t>
      </w:r>
      <w:r>
        <w:rPr>
          <w:spacing w:val="-2"/>
          <w:w w:val="95"/>
        </w:rPr>
        <w:t>ПРОСМОТР)</w:t>
      </w:r>
    </w:p>
    <w:p w:rsidR="009608DB" w:rsidRDefault="004F1E87">
      <w:pPr>
        <w:pStyle w:val="a3"/>
        <w:spacing w:before="268"/>
        <w:ind w:left="230" w:right="275"/>
        <w:jc w:val="both"/>
      </w:pPr>
      <w:r>
        <w:t>Функция TimeShift, если она активирована, резервирует часть USB дискового пространства и производит непрерывную фоновую запись выбранного канала. TimeShift позволяет сделать паузу в просмотре и продолжить просмотр с пропущенного места.</w:t>
      </w:r>
    </w:p>
    <w:p w:rsidR="009608DB" w:rsidRDefault="009608DB">
      <w:pPr>
        <w:jc w:val="both"/>
      </w:pPr>
    </w:p>
    <w:p w:rsidR="009608DB" w:rsidRDefault="004F1E87">
      <w:pPr>
        <w:pStyle w:val="a3"/>
        <w:spacing w:before="37"/>
        <w:ind w:left="231" w:right="273" w:hanging="1"/>
        <w:jc w:val="both"/>
      </w:pPr>
      <w:r>
        <w:t xml:space="preserve">Присоедините внешнее USB устройство к USB порту приемника. Убедитесь, что на USB устройстве есть достаточно свободного места под буфер записи (больше 256 Мб). Во время просмотра телепередачи, если вам необходимо отойти на некоторое время, нажмите кнопку </w:t>
      </w:r>
      <w:r>
        <w:rPr>
          <w:b/>
        </w:rPr>
        <w:t>[</w:t>
      </w:r>
      <w:r>
        <w:rPr>
          <w:rFonts w:ascii="Webdings" w:hAnsi="Webdings"/>
          <w:b/>
        </w:rPr>
        <w:t></w:t>
      </w:r>
      <w:r>
        <w:rPr>
          <w:b/>
        </w:rPr>
        <w:t xml:space="preserve">] </w:t>
      </w:r>
      <w:r>
        <w:t xml:space="preserve">на пульте ДУ. Трансляция будет автоматически поставлена на паузу. Начнется запись с отложенным просмотром. Для остановки записи нажмите на кнопку </w:t>
      </w:r>
      <w:r>
        <w:rPr>
          <w:b/>
        </w:rPr>
        <w:t>[</w:t>
      </w:r>
      <w:r>
        <w:rPr>
          <w:rFonts w:ascii="Webdings" w:hAnsi="Webdings"/>
          <w:b/>
        </w:rPr>
        <w:t></w:t>
      </w:r>
      <w:r>
        <w:rPr>
          <w:b/>
        </w:rPr>
        <w:t>]</w:t>
      </w:r>
      <w:r>
        <w:t xml:space="preserve">. Используйте кнопку </w:t>
      </w:r>
      <w:r>
        <w:rPr>
          <w:b/>
        </w:rPr>
        <w:t xml:space="preserve">[ИНФО] </w:t>
      </w:r>
      <w:r>
        <w:t>для отображения информации о состоянии записи.</w:t>
      </w:r>
    </w:p>
    <w:p w:rsidR="009608DB" w:rsidRDefault="009608DB">
      <w:pPr>
        <w:pStyle w:val="a3"/>
        <w:spacing w:before="1"/>
      </w:pPr>
    </w:p>
    <w:p w:rsidR="009608DB" w:rsidRDefault="004F1E87">
      <w:pPr>
        <w:pStyle w:val="a3"/>
        <w:ind w:left="231"/>
        <w:jc w:val="both"/>
      </w:pPr>
      <w:r>
        <w:t>Для</w:t>
      </w:r>
      <w:r>
        <w:rPr>
          <w:spacing w:val="-6"/>
        </w:rPr>
        <w:t xml:space="preserve"> </w:t>
      </w:r>
      <w:r>
        <w:t>остановки</w:t>
      </w:r>
      <w:r>
        <w:rPr>
          <w:spacing w:val="-4"/>
        </w:rPr>
        <w:t xml:space="preserve"> </w:t>
      </w:r>
      <w:r>
        <w:t>функции</w:t>
      </w:r>
      <w:r>
        <w:rPr>
          <w:spacing w:val="-6"/>
        </w:rPr>
        <w:t xml:space="preserve"> </w:t>
      </w:r>
      <w:r>
        <w:t>TimeShift</w:t>
      </w:r>
      <w:r>
        <w:rPr>
          <w:spacing w:val="-3"/>
        </w:rPr>
        <w:t xml:space="preserve"> </w:t>
      </w:r>
      <w:r>
        <w:t>нажмите</w:t>
      </w:r>
      <w:r>
        <w:rPr>
          <w:spacing w:val="-4"/>
        </w:rPr>
        <w:t xml:space="preserve"> </w:t>
      </w:r>
      <w:r>
        <w:t>на</w:t>
      </w:r>
      <w:r>
        <w:rPr>
          <w:spacing w:val="-7"/>
        </w:rPr>
        <w:t xml:space="preserve"> </w:t>
      </w:r>
      <w:r>
        <w:t>кнопку</w:t>
      </w:r>
      <w:r>
        <w:rPr>
          <w:spacing w:val="-3"/>
        </w:rPr>
        <w:t xml:space="preserve"> </w:t>
      </w:r>
      <w:r>
        <w:rPr>
          <w:b/>
          <w:spacing w:val="-4"/>
        </w:rPr>
        <w:t>[</w:t>
      </w:r>
      <w:r>
        <w:rPr>
          <w:rFonts w:ascii="Webdings" w:hAnsi="Webdings"/>
          <w:b/>
          <w:spacing w:val="-4"/>
        </w:rPr>
        <w:t></w:t>
      </w:r>
      <w:r>
        <w:rPr>
          <w:b/>
          <w:spacing w:val="-4"/>
        </w:rPr>
        <w:t>]</w:t>
      </w:r>
      <w:r>
        <w:rPr>
          <w:spacing w:val="-4"/>
        </w:rPr>
        <w:t>.</w:t>
      </w:r>
    </w:p>
    <w:p w:rsidR="009608DB" w:rsidRDefault="009608DB">
      <w:pPr>
        <w:pStyle w:val="a3"/>
        <w:spacing w:before="1"/>
      </w:pPr>
    </w:p>
    <w:p w:rsidR="009608DB" w:rsidRDefault="004F1E87" w:rsidP="00A61443">
      <w:pPr>
        <w:pStyle w:val="2"/>
        <w:numPr>
          <w:ilvl w:val="1"/>
          <w:numId w:val="4"/>
        </w:numPr>
        <w:tabs>
          <w:tab w:val="left" w:pos="947"/>
        </w:tabs>
        <w:spacing w:line="389" w:lineRule="exact"/>
      </w:pPr>
      <w:r>
        <w:t>ТЕЛЕТЕКСТ</w:t>
      </w:r>
      <w:r>
        <w:rPr>
          <w:spacing w:val="-14"/>
        </w:rPr>
        <w:t xml:space="preserve"> </w:t>
      </w:r>
      <w:r>
        <w:rPr>
          <w:spacing w:val="-2"/>
        </w:rPr>
        <w:t>(</w:t>
      </w:r>
      <w:r w:rsidR="00A61443" w:rsidRPr="00A61443">
        <w:rPr>
          <w:spacing w:val="-2"/>
        </w:rPr>
        <w:t>TTX</w:t>
      </w:r>
      <w:r>
        <w:rPr>
          <w:spacing w:val="-2"/>
        </w:rPr>
        <w:t>)</w:t>
      </w:r>
    </w:p>
    <w:p w:rsidR="009608DB" w:rsidRDefault="004F1E87">
      <w:pPr>
        <w:pStyle w:val="a3"/>
        <w:ind w:left="231" w:right="274"/>
        <w:jc w:val="both"/>
      </w:pPr>
      <w:r>
        <w:t xml:space="preserve">В приемнике реализована функция </w:t>
      </w:r>
      <w:r>
        <w:rPr>
          <w:b/>
        </w:rPr>
        <w:t>Телетекста</w:t>
      </w:r>
      <w:r>
        <w:t xml:space="preserve">, которая включается нажатием кнопки </w:t>
      </w:r>
      <w:r>
        <w:rPr>
          <w:b/>
        </w:rPr>
        <w:t>[Телетекст]</w:t>
      </w:r>
      <w:r>
        <w:t>. Телетекст представляет собой систему для передачи и отображения текстовой информации на экране телевизора с использованием стандартной телевизионной сети. Навигация по страницам Телетекста осуществляется с помощью цифровых кнопок на пульте ДУ (для перехода нужно ввести номер конкретной страницы Телетекста, который указан на главной странице).</w:t>
      </w:r>
    </w:p>
    <w:p w:rsidR="009608DB" w:rsidRDefault="009608DB">
      <w:pPr>
        <w:pStyle w:val="a3"/>
        <w:spacing w:before="2"/>
        <w:rPr>
          <w:sz w:val="32"/>
        </w:rPr>
      </w:pPr>
    </w:p>
    <w:p w:rsidR="009608DB" w:rsidRDefault="004F1E87">
      <w:pPr>
        <w:pStyle w:val="2"/>
        <w:numPr>
          <w:ilvl w:val="1"/>
          <w:numId w:val="4"/>
        </w:numPr>
        <w:tabs>
          <w:tab w:val="left" w:pos="947"/>
        </w:tabs>
        <w:spacing w:line="389" w:lineRule="exact"/>
      </w:pPr>
      <w:r>
        <w:rPr>
          <w:spacing w:val="-2"/>
        </w:rPr>
        <w:t>РАСПИСАНИЕ</w:t>
      </w:r>
    </w:p>
    <w:p w:rsidR="009608DB" w:rsidRDefault="004F1E87">
      <w:pPr>
        <w:pStyle w:val="a3"/>
        <w:ind w:left="231" w:right="494"/>
      </w:pPr>
      <w:r>
        <w:t>Функция</w:t>
      </w:r>
      <w:r>
        <w:rPr>
          <w:spacing w:val="-7"/>
        </w:rPr>
        <w:t xml:space="preserve"> </w:t>
      </w:r>
      <w:r>
        <w:t>«Расписание»</w:t>
      </w:r>
      <w:r>
        <w:rPr>
          <w:spacing w:val="-6"/>
        </w:rPr>
        <w:t xml:space="preserve"> </w:t>
      </w:r>
      <w:r>
        <w:t>предназначена</w:t>
      </w:r>
      <w:r>
        <w:rPr>
          <w:spacing w:val="-6"/>
        </w:rPr>
        <w:t xml:space="preserve"> </w:t>
      </w:r>
      <w:r>
        <w:t>для</w:t>
      </w:r>
      <w:r>
        <w:rPr>
          <w:spacing w:val="40"/>
        </w:rPr>
        <w:t xml:space="preserve"> </w:t>
      </w:r>
      <w:r>
        <w:t>добавления/просмотра/редактирования/удаления</w:t>
      </w:r>
      <w:r>
        <w:rPr>
          <w:spacing w:val="-5"/>
        </w:rPr>
        <w:t xml:space="preserve"> </w:t>
      </w:r>
      <w:r>
        <w:t>задания для записи или просмотра телепередач по расписанию.</w:t>
      </w:r>
    </w:p>
    <w:p w:rsidR="009608DB" w:rsidRDefault="004F1E87">
      <w:pPr>
        <w:ind w:left="231"/>
        <w:rPr>
          <w:b/>
        </w:rPr>
      </w:pPr>
      <w:r>
        <w:rPr>
          <w:b/>
        </w:rPr>
        <w:t>Внимание:</w:t>
      </w:r>
      <w:r>
        <w:rPr>
          <w:b/>
          <w:spacing w:val="-5"/>
        </w:rPr>
        <w:t xml:space="preserve"> </w:t>
      </w:r>
      <w:r>
        <w:rPr>
          <w:b/>
        </w:rPr>
        <w:t>запись</w:t>
      </w:r>
      <w:r>
        <w:rPr>
          <w:b/>
          <w:spacing w:val="-6"/>
        </w:rPr>
        <w:t xml:space="preserve"> </w:t>
      </w:r>
      <w:r>
        <w:rPr>
          <w:b/>
        </w:rPr>
        <w:t>события</w:t>
      </w:r>
      <w:r>
        <w:rPr>
          <w:b/>
          <w:spacing w:val="-4"/>
        </w:rPr>
        <w:t xml:space="preserve"> </w:t>
      </w:r>
      <w:r>
        <w:rPr>
          <w:b/>
        </w:rPr>
        <w:t>по</w:t>
      </w:r>
      <w:r>
        <w:rPr>
          <w:b/>
          <w:spacing w:val="-6"/>
        </w:rPr>
        <w:t xml:space="preserve"> </w:t>
      </w:r>
      <w:r>
        <w:rPr>
          <w:b/>
        </w:rPr>
        <w:t>расписанию</w:t>
      </w:r>
      <w:r>
        <w:rPr>
          <w:b/>
          <w:spacing w:val="-8"/>
        </w:rPr>
        <w:t xml:space="preserve"> </w:t>
      </w:r>
      <w:r>
        <w:rPr>
          <w:b/>
        </w:rPr>
        <w:t>возможна</w:t>
      </w:r>
      <w:r>
        <w:rPr>
          <w:b/>
          <w:spacing w:val="40"/>
        </w:rPr>
        <w:t xml:space="preserve"> </w:t>
      </w:r>
      <w:r>
        <w:rPr>
          <w:b/>
        </w:rPr>
        <w:t>только</w:t>
      </w:r>
      <w:r>
        <w:rPr>
          <w:b/>
          <w:spacing w:val="-6"/>
        </w:rPr>
        <w:t xml:space="preserve"> </w:t>
      </w:r>
      <w:r>
        <w:rPr>
          <w:b/>
        </w:rPr>
        <w:t>при</w:t>
      </w:r>
      <w:r>
        <w:rPr>
          <w:b/>
          <w:spacing w:val="-5"/>
        </w:rPr>
        <w:t xml:space="preserve"> </w:t>
      </w:r>
      <w:r>
        <w:rPr>
          <w:b/>
        </w:rPr>
        <w:t>подключенном</w:t>
      </w:r>
      <w:r>
        <w:rPr>
          <w:b/>
          <w:spacing w:val="-5"/>
        </w:rPr>
        <w:t xml:space="preserve"> </w:t>
      </w:r>
      <w:r>
        <w:rPr>
          <w:b/>
        </w:rPr>
        <w:t>USB</w:t>
      </w:r>
      <w:r>
        <w:rPr>
          <w:b/>
          <w:spacing w:val="-4"/>
        </w:rPr>
        <w:t xml:space="preserve"> </w:t>
      </w:r>
      <w:r>
        <w:rPr>
          <w:b/>
          <w:spacing w:val="-2"/>
        </w:rPr>
        <w:t>накопителе!</w:t>
      </w:r>
    </w:p>
    <w:p w:rsidR="009608DB" w:rsidRDefault="009608DB">
      <w:pPr>
        <w:pStyle w:val="a3"/>
        <w:spacing w:before="11"/>
        <w:rPr>
          <w:b/>
          <w:sz w:val="21"/>
        </w:rPr>
      </w:pPr>
    </w:p>
    <w:p w:rsidR="009608DB" w:rsidRDefault="004F1E87">
      <w:pPr>
        <w:ind w:left="230" w:right="494"/>
      </w:pPr>
      <w:r>
        <w:t>Для</w:t>
      </w:r>
      <w:r>
        <w:rPr>
          <w:spacing w:val="-3"/>
        </w:rPr>
        <w:t xml:space="preserve"> </w:t>
      </w:r>
      <w:r>
        <w:rPr>
          <w:b/>
        </w:rPr>
        <w:t>добавления</w:t>
      </w:r>
      <w:r>
        <w:rPr>
          <w:b/>
          <w:spacing w:val="-2"/>
        </w:rPr>
        <w:t xml:space="preserve"> </w:t>
      </w:r>
      <w:r>
        <w:t>нового</w:t>
      </w:r>
      <w:r>
        <w:rPr>
          <w:spacing w:val="-1"/>
        </w:rPr>
        <w:t xml:space="preserve"> </w:t>
      </w:r>
      <w:r>
        <w:t>задания</w:t>
      </w:r>
      <w:r>
        <w:rPr>
          <w:spacing w:val="-1"/>
        </w:rPr>
        <w:t xml:space="preserve"> </w:t>
      </w:r>
      <w:r>
        <w:t>нажмите</w:t>
      </w:r>
      <w:r>
        <w:rPr>
          <w:spacing w:val="-1"/>
        </w:rPr>
        <w:t xml:space="preserve"> </w:t>
      </w:r>
      <w:r>
        <w:rPr>
          <w:b/>
        </w:rPr>
        <w:t>красную</w:t>
      </w:r>
      <w:r>
        <w:rPr>
          <w:b/>
          <w:spacing w:val="-5"/>
        </w:rPr>
        <w:t xml:space="preserve"> </w:t>
      </w:r>
      <w:r>
        <w:rPr>
          <w:b/>
        </w:rPr>
        <w:t>кнопку</w:t>
      </w:r>
      <w:r>
        <w:rPr>
          <w:b/>
          <w:spacing w:val="-1"/>
        </w:rPr>
        <w:t xml:space="preserve"> </w:t>
      </w:r>
      <w:r>
        <w:t>на</w:t>
      </w:r>
      <w:r>
        <w:rPr>
          <w:spacing w:val="-4"/>
        </w:rPr>
        <w:t xml:space="preserve"> </w:t>
      </w:r>
      <w:r>
        <w:t>пульте</w:t>
      </w:r>
      <w:r>
        <w:rPr>
          <w:spacing w:val="-4"/>
        </w:rPr>
        <w:t xml:space="preserve"> </w:t>
      </w:r>
      <w:r>
        <w:t>ДУ</w:t>
      </w:r>
      <w:r>
        <w:rPr>
          <w:spacing w:val="-3"/>
        </w:rPr>
        <w:t xml:space="preserve"> </w:t>
      </w:r>
      <w:r>
        <w:t>(для</w:t>
      </w:r>
      <w:r>
        <w:rPr>
          <w:spacing w:val="-3"/>
        </w:rPr>
        <w:t xml:space="preserve"> </w:t>
      </w:r>
      <w:r>
        <w:rPr>
          <w:b/>
        </w:rPr>
        <w:t>изменения</w:t>
      </w:r>
      <w:r>
        <w:rPr>
          <w:b/>
          <w:spacing w:val="-1"/>
        </w:rPr>
        <w:t xml:space="preserve"> </w:t>
      </w:r>
      <w:r>
        <w:t>–</w:t>
      </w:r>
      <w:r>
        <w:rPr>
          <w:spacing w:val="-4"/>
        </w:rPr>
        <w:t xml:space="preserve"> </w:t>
      </w:r>
      <w:r>
        <w:rPr>
          <w:b/>
        </w:rPr>
        <w:t>зеленую кнопку</w:t>
      </w:r>
      <w:r>
        <w:t>) и выберите соответствующие параметры:</w:t>
      </w:r>
    </w:p>
    <w:p w:rsidR="009608DB" w:rsidRDefault="009608DB">
      <w:pPr>
        <w:pStyle w:val="a3"/>
        <w:spacing w:before="1"/>
      </w:pPr>
    </w:p>
    <w:p w:rsidR="009608DB" w:rsidRDefault="004F1E87">
      <w:pPr>
        <w:pStyle w:val="a6"/>
        <w:numPr>
          <w:ilvl w:val="0"/>
          <w:numId w:val="3"/>
        </w:numPr>
        <w:tabs>
          <w:tab w:val="left" w:pos="1069"/>
        </w:tabs>
        <w:ind w:hanging="119"/>
      </w:pPr>
      <w:r>
        <w:rPr>
          <w:b/>
        </w:rPr>
        <w:t>Тип</w:t>
      </w:r>
      <w:r>
        <w:rPr>
          <w:b/>
          <w:spacing w:val="-6"/>
        </w:rPr>
        <w:t xml:space="preserve"> </w:t>
      </w:r>
      <w:r>
        <w:rPr>
          <w:b/>
        </w:rPr>
        <w:t>канала</w:t>
      </w:r>
      <w:r>
        <w:t>:</w:t>
      </w:r>
      <w:r>
        <w:rPr>
          <w:spacing w:val="-1"/>
        </w:rPr>
        <w:t xml:space="preserve"> </w:t>
      </w:r>
      <w:r>
        <w:t>ТВ</w:t>
      </w:r>
      <w:r>
        <w:rPr>
          <w:spacing w:val="-4"/>
        </w:rPr>
        <w:t xml:space="preserve"> </w:t>
      </w:r>
      <w:r>
        <w:t>или</w:t>
      </w:r>
      <w:r>
        <w:rPr>
          <w:spacing w:val="-4"/>
        </w:rPr>
        <w:t xml:space="preserve"> </w:t>
      </w:r>
      <w:r>
        <w:t>Радио</w:t>
      </w:r>
      <w:r>
        <w:rPr>
          <w:spacing w:val="-1"/>
        </w:rPr>
        <w:t xml:space="preserve"> </w:t>
      </w:r>
      <w:r>
        <w:rPr>
          <w:spacing w:val="-2"/>
        </w:rPr>
        <w:t>каналы;</w:t>
      </w:r>
    </w:p>
    <w:p w:rsidR="009608DB" w:rsidRDefault="004F1E87">
      <w:pPr>
        <w:pStyle w:val="a6"/>
        <w:numPr>
          <w:ilvl w:val="0"/>
          <w:numId w:val="3"/>
        </w:numPr>
        <w:tabs>
          <w:tab w:val="left" w:pos="1069"/>
        </w:tabs>
        <w:spacing w:line="268" w:lineRule="exact"/>
        <w:ind w:hanging="119"/>
      </w:pPr>
      <w:r>
        <w:rPr>
          <w:b/>
        </w:rPr>
        <w:t>Номер</w:t>
      </w:r>
      <w:r>
        <w:rPr>
          <w:b/>
          <w:spacing w:val="-5"/>
        </w:rPr>
        <w:t xml:space="preserve"> </w:t>
      </w:r>
      <w:r>
        <w:rPr>
          <w:b/>
        </w:rPr>
        <w:t>канала</w:t>
      </w:r>
      <w:r>
        <w:t>:</w:t>
      </w:r>
      <w:r>
        <w:rPr>
          <w:spacing w:val="-4"/>
        </w:rPr>
        <w:t xml:space="preserve"> </w:t>
      </w:r>
      <w:r>
        <w:t>выбор</w:t>
      </w:r>
      <w:r>
        <w:rPr>
          <w:spacing w:val="-4"/>
        </w:rPr>
        <w:t xml:space="preserve"> </w:t>
      </w:r>
      <w:r>
        <w:t>по</w:t>
      </w:r>
      <w:r>
        <w:rPr>
          <w:spacing w:val="-4"/>
        </w:rPr>
        <w:t xml:space="preserve"> </w:t>
      </w:r>
      <w:r>
        <w:t>номеру</w:t>
      </w:r>
      <w:r>
        <w:rPr>
          <w:spacing w:val="-4"/>
        </w:rPr>
        <w:t xml:space="preserve"> </w:t>
      </w:r>
      <w:r>
        <w:rPr>
          <w:spacing w:val="-2"/>
        </w:rPr>
        <w:t>канала;</w:t>
      </w:r>
    </w:p>
    <w:p w:rsidR="009608DB" w:rsidRDefault="004F1E87">
      <w:pPr>
        <w:pStyle w:val="a6"/>
        <w:numPr>
          <w:ilvl w:val="0"/>
          <w:numId w:val="3"/>
        </w:numPr>
        <w:tabs>
          <w:tab w:val="left" w:pos="1069"/>
        </w:tabs>
        <w:spacing w:line="268" w:lineRule="exact"/>
        <w:ind w:hanging="119"/>
      </w:pPr>
      <w:r>
        <w:rPr>
          <w:b/>
        </w:rPr>
        <w:t>Название</w:t>
      </w:r>
      <w:r>
        <w:rPr>
          <w:b/>
          <w:spacing w:val="-6"/>
        </w:rPr>
        <w:t xml:space="preserve"> </w:t>
      </w:r>
      <w:r>
        <w:rPr>
          <w:b/>
        </w:rPr>
        <w:t>канала</w:t>
      </w:r>
      <w:r>
        <w:t>:</w:t>
      </w:r>
      <w:r>
        <w:rPr>
          <w:spacing w:val="-4"/>
        </w:rPr>
        <w:t xml:space="preserve"> </w:t>
      </w:r>
      <w:r>
        <w:t>выбор</w:t>
      </w:r>
      <w:r>
        <w:rPr>
          <w:spacing w:val="-6"/>
        </w:rPr>
        <w:t xml:space="preserve"> </w:t>
      </w:r>
      <w:r>
        <w:t>по</w:t>
      </w:r>
      <w:r>
        <w:rPr>
          <w:spacing w:val="-4"/>
        </w:rPr>
        <w:t xml:space="preserve"> </w:t>
      </w:r>
      <w:r>
        <w:t>названию</w:t>
      </w:r>
      <w:r>
        <w:rPr>
          <w:spacing w:val="-7"/>
        </w:rPr>
        <w:t xml:space="preserve"> </w:t>
      </w:r>
      <w:r>
        <w:rPr>
          <w:spacing w:val="-2"/>
        </w:rPr>
        <w:t>канала;</w:t>
      </w:r>
    </w:p>
    <w:p w:rsidR="009608DB" w:rsidRDefault="004F1E87">
      <w:pPr>
        <w:pStyle w:val="a6"/>
        <w:numPr>
          <w:ilvl w:val="0"/>
          <w:numId w:val="3"/>
        </w:numPr>
        <w:tabs>
          <w:tab w:val="left" w:pos="1068"/>
        </w:tabs>
        <w:ind w:left="1067"/>
      </w:pPr>
      <w:r>
        <w:rPr>
          <w:b/>
        </w:rPr>
        <w:t>Дата</w:t>
      </w:r>
      <w:r>
        <w:rPr>
          <w:b/>
          <w:spacing w:val="-8"/>
        </w:rPr>
        <w:t xml:space="preserve"> </w:t>
      </w:r>
      <w:r>
        <w:rPr>
          <w:b/>
        </w:rPr>
        <w:t>начала</w:t>
      </w:r>
      <w:r>
        <w:rPr>
          <w:b/>
          <w:spacing w:val="-5"/>
        </w:rPr>
        <w:t xml:space="preserve"> </w:t>
      </w:r>
      <w:r>
        <w:rPr>
          <w:b/>
        </w:rPr>
        <w:t>(Д/М/Г)</w:t>
      </w:r>
      <w:r>
        <w:t>:</w:t>
      </w:r>
      <w:r>
        <w:rPr>
          <w:spacing w:val="-6"/>
        </w:rPr>
        <w:t xml:space="preserve"> </w:t>
      </w:r>
      <w:r>
        <w:t>установка</w:t>
      </w:r>
      <w:r>
        <w:rPr>
          <w:spacing w:val="-4"/>
        </w:rPr>
        <w:t xml:space="preserve"> </w:t>
      </w:r>
      <w:r>
        <w:t>даты</w:t>
      </w:r>
      <w:r>
        <w:rPr>
          <w:spacing w:val="-5"/>
        </w:rPr>
        <w:t xml:space="preserve"> </w:t>
      </w:r>
      <w:r>
        <w:t>начала</w:t>
      </w:r>
      <w:r>
        <w:rPr>
          <w:spacing w:val="-6"/>
        </w:rPr>
        <w:t xml:space="preserve"> </w:t>
      </w:r>
      <w:r>
        <w:t>записи</w:t>
      </w:r>
      <w:r>
        <w:rPr>
          <w:spacing w:val="-6"/>
        </w:rPr>
        <w:t xml:space="preserve"> </w:t>
      </w:r>
      <w:r>
        <w:t>/просмотра</w:t>
      </w:r>
      <w:r>
        <w:rPr>
          <w:spacing w:val="-4"/>
        </w:rPr>
        <w:t xml:space="preserve"> </w:t>
      </w:r>
      <w:r>
        <w:rPr>
          <w:spacing w:val="-2"/>
        </w:rPr>
        <w:t>каналов;</w:t>
      </w:r>
    </w:p>
    <w:p w:rsidR="009608DB" w:rsidRDefault="004F1E87">
      <w:pPr>
        <w:pStyle w:val="a6"/>
        <w:numPr>
          <w:ilvl w:val="0"/>
          <w:numId w:val="3"/>
        </w:numPr>
        <w:tabs>
          <w:tab w:val="left" w:pos="1068"/>
        </w:tabs>
        <w:ind w:left="1067"/>
      </w:pPr>
      <w:r>
        <w:rPr>
          <w:b/>
        </w:rPr>
        <w:t>Время</w:t>
      </w:r>
      <w:r>
        <w:rPr>
          <w:b/>
          <w:spacing w:val="-9"/>
        </w:rPr>
        <w:t xml:space="preserve"> </w:t>
      </w:r>
      <w:r>
        <w:rPr>
          <w:b/>
        </w:rPr>
        <w:t>начала</w:t>
      </w:r>
      <w:r>
        <w:t>:</w:t>
      </w:r>
      <w:r>
        <w:rPr>
          <w:spacing w:val="-4"/>
        </w:rPr>
        <w:t xml:space="preserve"> </w:t>
      </w:r>
      <w:r>
        <w:t>установка</w:t>
      </w:r>
      <w:r>
        <w:rPr>
          <w:spacing w:val="-5"/>
        </w:rPr>
        <w:t xml:space="preserve"> </w:t>
      </w:r>
      <w:r>
        <w:t>времени</w:t>
      </w:r>
      <w:r>
        <w:rPr>
          <w:spacing w:val="-7"/>
        </w:rPr>
        <w:t xml:space="preserve"> </w:t>
      </w:r>
      <w:r>
        <w:t>начала</w:t>
      </w:r>
      <w:r>
        <w:rPr>
          <w:spacing w:val="-7"/>
        </w:rPr>
        <w:t xml:space="preserve"> </w:t>
      </w:r>
      <w:r>
        <w:t>записи</w:t>
      </w:r>
      <w:r>
        <w:rPr>
          <w:spacing w:val="-9"/>
        </w:rPr>
        <w:t xml:space="preserve"> </w:t>
      </w:r>
      <w:r>
        <w:t>/просмотра</w:t>
      </w:r>
      <w:r>
        <w:rPr>
          <w:spacing w:val="-4"/>
        </w:rPr>
        <w:t xml:space="preserve"> </w:t>
      </w:r>
      <w:r>
        <w:rPr>
          <w:spacing w:val="-2"/>
        </w:rPr>
        <w:t>каналов;</w:t>
      </w:r>
    </w:p>
    <w:p w:rsidR="009608DB" w:rsidRDefault="004F1E87">
      <w:pPr>
        <w:pStyle w:val="a6"/>
        <w:numPr>
          <w:ilvl w:val="0"/>
          <w:numId w:val="3"/>
        </w:numPr>
        <w:tabs>
          <w:tab w:val="left" w:pos="1068"/>
        </w:tabs>
        <w:spacing w:before="1"/>
        <w:ind w:left="1067" w:hanging="119"/>
      </w:pPr>
      <w:r>
        <w:rPr>
          <w:b/>
        </w:rPr>
        <w:t>Время</w:t>
      </w:r>
      <w:r>
        <w:rPr>
          <w:b/>
          <w:spacing w:val="-9"/>
        </w:rPr>
        <w:t xml:space="preserve"> </w:t>
      </w:r>
      <w:r>
        <w:rPr>
          <w:b/>
        </w:rPr>
        <w:t>окончания:</w:t>
      </w:r>
      <w:r>
        <w:rPr>
          <w:b/>
          <w:spacing w:val="-8"/>
        </w:rPr>
        <w:t xml:space="preserve"> </w:t>
      </w:r>
      <w:r>
        <w:t>установка</w:t>
      </w:r>
      <w:r>
        <w:rPr>
          <w:spacing w:val="-7"/>
        </w:rPr>
        <w:t xml:space="preserve"> </w:t>
      </w:r>
      <w:r>
        <w:t>времени</w:t>
      </w:r>
      <w:r>
        <w:rPr>
          <w:spacing w:val="-7"/>
        </w:rPr>
        <w:t xml:space="preserve"> </w:t>
      </w:r>
      <w:r>
        <w:t>окончания</w:t>
      </w:r>
      <w:r>
        <w:rPr>
          <w:spacing w:val="-6"/>
        </w:rPr>
        <w:t xml:space="preserve"> </w:t>
      </w:r>
      <w:r>
        <w:t>записи</w:t>
      </w:r>
      <w:r>
        <w:rPr>
          <w:spacing w:val="-7"/>
        </w:rPr>
        <w:t xml:space="preserve"> </w:t>
      </w:r>
      <w:r>
        <w:t>/просмотра</w:t>
      </w:r>
      <w:r>
        <w:rPr>
          <w:spacing w:val="-5"/>
        </w:rPr>
        <w:t xml:space="preserve"> </w:t>
      </w:r>
      <w:r>
        <w:rPr>
          <w:spacing w:val="-2"/>
        </w:rPr>
        <w:t>каналов;</w:t>
      </w:r>
    </w:p>
    <w:p w:rsidR="009608DB" w:rsidRDefault="004F1E87">
      <w:pPr>
        <w:pStyle w:val="a6"/>
        <w:numPr>
          <w:ilvl w:val="0"/>
          <w:numId w:val="3"/>
        </w:numPr>
        <w:tabs>
          <w:tab w:val="left" w:pos="1067"/>
        </w:tabs>
        <w:ind w:left="1066"/>
      </w:pPr>
      <w:r>
        <w:rPr>
          <w:b/>
        </w:rPr>
        <w:t>Повтор</w:t>
      </w:r>
      <w:r>
        <w:t>:</w:t>
      </w:r>
      <w:r>
        <w:rPr>
          <w:spacing w:val="-4"/>
        </w:rPr>
        <w:t xml:space="preserve"> </w:t>
      </w:r>
      <w:r>
        <w:t>Один</w:t>
      </w:r>
      <w:r>
        <w:rPr>
          <w:spacing w:val="-2"/>
        </w:rPr>
        <w:t xml:space="preserve"> раз/Ежедневно/Еженедельно;</w:t>
      </w:r>
    </w:p>
    <w:p w:rsidR="009608DB" w:rsidRDefault="004F1E87">
      <w:pPr>
        <w:pStyle w:val="a3"/>
        <w:ind w:left="949"/>
      </w:pPr>
      <w:r>
        <w:t>-</w:t>
      </w:r>
      <w:r>
        <w:rPr>
          <w:spacing w:val="-3"/>
        </w:rPr>
        <w:t xml:space="preserve"> </w:t>
      </w:r>
      <w:r>
        <w:rPr>
          <w:b/>
        </w:rPr>
        <w:t>Режим</w:t>
      </w:r>
      <w:r>
        <w:t>:</w:t>
      </w:r>
      <w:r>
        <w:rPr>
          <w:spacing w:val="-2"/>
        </w:rPr>
        <w:t xml:space="preserve"> Запись/Просмотр.</w:t>
      </w:r>
    </w:p>
    <w:p w:rsidR="009608DB" w:rsidRDefault="004F1E87">
      <w:pPr>
        <w:pStyle w:val="a3"/>
        <w:spacing w:before="120"/>
        <w:ind w:left="229" w:right="277"/>
      </w:pPr>
      <w:r>
        <w:t>При</w:t>
      </w:r>
      <w:r>
        <w:rPr>
          <w:spacing w:val="-2"/>
        </w:rPr>
        <w:t xml:space="preserve"> </w:t>
      </w:r>
      <w:r>
        <w:t>корректном</w:t>
      </w:r>
      <w:r>
        <w:rPr>
          <w:spacing w:val="-5"/>
        </w:rPr>
        <w:t xml:space="preserve"> </w:t>
      </w:r>
      <w:r>
        <w:t>вводе</w:t>
      </w:r>
      <w:r>
        <w:rPr>
          <w:spacing w:val="-2"/>
        </w:rPr>
        <w:t xml:space="preserve"> </w:t>
      </w:r>
      <w:r>
        <w:t>всех</w:t>
      </w:r>
      <w:r>
        <w:rPr>
          <w:spacing w:val="-2"/>
        </w:rPr>
        <w:t xml:space="preserve"> </w:t>
      </w:r>
      <w:r>
        <w:t>параметров</w:t>
      </w:r>
      <w:r>
        <w:rPr>
          <w:spacing w:val="-3"/>
        </w:rPr>
        <w:t xml:space="preserve"> </w:t>
      </w:r>
      <w:r>
        <w:t>событие</w:t>
      </w:r>
      <w:r>
        <w:rPr>
          <w:spacing w:val="-4"/>
        </w:rPr>
        <w:t xml:space="preserve"> </w:t>
      </w:r>
      <w:r>
        <w:t>добавляется</w:t>
      </w:r>
      <w:r>
        <w:rPr>
          <w:spacing w:val="-4"/>
        </w:rPr>
        <w:t xml:space="preserve"> </w:t>
      </w:r>
      <w:r>
        <w:t>в</w:t>
      </w:r>
      <w:r>
        <w:rPr>
          <w:spacing w:val="-3"/>
        </w:rPr>
        <w:t xml:space="preserve"> </w:t>
      </w:r>
      <w:r>
        <w:t>список</w:t>
      </w:r>
      <w:r>
        <w:rPr>
          <w:spacing w:val="-4"/>
        </w:rPr>
        <w:t xml:space="preserve"> </w:t>
      </w:r>
      <w:r>
        <w:t>Таймера.</w:t>
      </w:r>
      <w:r>
        <w:rPr>
          <w:spacing w:val="-3"/>
        </w:rPr>
        <w:t xml:space="preserve"> </w:t>
      </w:r>
      <w:r>
        <w:t>Все</w:t>
      </w:r>
      <w:r>
        <w:rPr>
          <w:spacing w:val="-4"/>
        </w:rPr>
        <w:t xml:space="preserve"> </w:t>
      </w:r>
      <w:r>
        <w:t>события</w:t>
      </w:r>
      <w:r>
        <w:rPr>
          <w:spacing w:val="-2"/>
        </w:rPr>
        <w:t xml:space="preserve"> </w:t>
      </w:r>
      <w:r>
        <w:t>сортируются по времени.</w:t>
      </w:r>
    </w:p>
    <w:p w:rsidR="009608DB" w:rsidRDefault="004F1E87">
      <w:pPr>
        <w:pStyle w:val="a3"/>
        <w:spacing w:before="1"/>
        <w:ind w:left="229" w:right="277"/>
      </w:pPr>
      <w:r>
        <w:t>В</w:t>
      </w:r>
      <w:r>
        <w:rPr>
          <w:spacing w:val="-3"/>
        </w:rPr>
        <w:t xml:space="preserve"> </w:t>
      </w:r>
      <w:r>
        <w:t>случае</w:t>
      </w:r>
      <w:r>
        <w:rPr>
          <w:spacing w:val="-2"/>
        </w:rPr>
        <w:t xml:space="preserve"> </w:t>
      </w:r>
      <w:r>
        <w:t>некорректного</w:t>
      </w:r>
      <w:r>
        <w:rPr>
          <w:spacing w:val="-4"/>
        </w:rPr>
        <w:t xml:space="preserve"> </w:t>
      </w:r>
      <w:r>
        <w:t>ввода</w:t>
      </w:r>
      <w:r>
        <w:rPr>
          <w:spacing w:val="-3"/>
        </w:rPr>
        <w:t xml:space="preserve"> </w:t>
      </w:r>
      <w:r>
        <w:t>даты/времени</w:t>
      </w:r>
      <w:r>
        <w:rPr>
          <w:spacing w:val="-5"/>
        </w:rPr>
        <w:t xml:space="preserve"> </w:t>
      </w:r>
      <w:r>
        <w:t>или</w:t>
      </w:r>
      <w:r>
        <w:rPr>
          <w:spacing w:val="-5"/>
        </w:rPr>
        <w:t xml:space="preserve"> </w:t>
      </w:r>
      <w:r>
        <w:t>при</w:t>
      </w:r>
      <w:r>
        <w:rPr>
          <w:spacing w:val="-2"/>
        </w:rPr>
        <w:t xml:space="preserve"> </w:t>
      </w:r>
      <w:r>
        <w:t>задании</w:t>
      </w:r>
      <w:r>
        <w:rPr>
          <w:spacing w:val="-2"/>
        </w:rPr>
        <w:t xml:space="preserve"> </w:t>
      </w:r>
      <w:r>
        <w:t>перекрестного</w:t>
      </w:r>
      <w:r>
        <w:rPr>
          <w:spacing w:val="-2"/>
        </w:rPr>
        <w:t xml:space="preserve"> </w:t>
      </w:r>
      <w:r>
        <w:t>с</w:t>
      </w:r>
      <w:r>
        <w:rPr>
          <w:spacing w:val="-3"/>
        </w:rPr>
        <w:t xml:space="preserve"> </w:t>
      </w:r>
      <w:r>
        <w:t>другим</w:t>
      </w:r>
      <w:r>
        <w:rPr>
          <w:spacing w:val="-6"/>
        </w:rPr>
        <w:t xml:space="preserve"> </w:t>
      </w:r>
      <w:r>
        <w:t>событием</w:t>
      </w:r>
      <w:r>
        <w:rPr>
          <w:spacing w:val="-3"/>
        </w:rPr>
        <w:t xml:space="preserve"> </w:t>
      </w:r>
      <w:r>
        <w:t xml:space="preserve">времени на экране появится соответствующее предупреждение. Нажмите кнопку </w:t>
      </w:r>
      <w:r>
        <w:rPr>
          <w:b/>
        </w:rPr>
        <w:t xml:space="preserve">[OK] </w:t>
      </w:r>
      <w:r>
        <w:t xml:space="preserve">и укажите корректную </w:t>
      </w:r>
      <w:r>
        <w:rPr>
          <w:spacing w:val="-2"/>
        </w:rPr>
        <w:t>дату/время.</w:t>
      </w:r>
    </w:p>
    <w:p w:rsidR="009608DB" w:rsidRDefault="004F1E87">
      <w:pPr>
        <w:ind w:left="229" w:right="277"/>
        <w:rPr>
          <w:b/>
        </w:rPr>
      </w:pPr>
      <w:r>
        <w:lastRenderedPageBreak/>
        <w:t>Для</w:t>
      </w:r>
      <w:r>
        <w:rPr>
          <w:spacing w:val="-3"/>
        </w:rPr>
        <w:t xml:space="preserve"> </w:t>
      </w:r>
      <w:r>
        <w:rPr>
          <w:b/>
        </w:rPr>
        <w:t>удаления</w:t>
      </w:r>
      <w:r>
        <w:rPr>
          <w:b/>
          <w:spacing w:val="-2"/>
        </w:rPr>
        <w:t xml:space="preserve"> </w:t>
      </w:r>
      <w:r>
        <w:t>созданного</w:t>
      </w:r>
      <w:r>
        <w:rPr>
          <w:spacing w:val="-3"/>
        </w:rPr>
        <w:t xml:space="preserve"> </w:t>
      </w:r>
      <w:r>
        <w:t>задания</w:t>
      </w:r>
      <w:r>
        <w:rPr>
          <w:spacing w:val="-3"/>
        </w:rPr>
        <w:t xml:space="preserve"> </w:t>
      </w:r>
      <w:r>
        <w:t>выберите</w:t>
      </w:r>
      <w:r>
        <w:rPr>
          <w:spacing w:val="-1"/>
        </w:rPr>
        <w:t xml:space="preserve"> </w:t>
      </w:r>
      <w:r>
        <w:t>его</w:t>
      </w:r>
      <w:r>
        <w:rPr>
          <w:spacing w:val="-3"/>
        </w:rPr>
        <w:t xml:space="preserve"> </w:t>
      </w:r>
      <w:r>
        <w:t>и</w:t>
      </w:r>
      <w:r>
        <w:rPr>
          <w:spacing w:val="-4"/>
        </w:rPr>
        <w:t xml:space="preserve"> </w:t>
      </w:r>
      <w:r>
        <w:t>нажмите</w:t>
      </w:r>
      <w:r>
        <w:rPr>
          <w:spacing w:val="-4"/>
        </w:rPr>
        <w:t xml:space="preserve"> </w:t>
      </w:r>
      <w:r>
        <w:rPr>
          <w:b/>
        </w:rPr>
        <w:t>синюю</w:t>
      </w:r>
      <w:r>
        <w:rPr>
          <w:b/>
          <w:spacing w:val="-5"/>
        </w:rPr>
        <w:t xml:space="preserve"> </w:t>
      </w:r>
      <w:r>
        <w:rPr>
          <w:b/>
        </w:rPr>
        <w:t>кнопку</w:t>
      </w:r>
      <w:r>
        <w:rPr>
          <w:b/>
          <w:spacing w:val="-1"/>
        </w:rPr>
        <w:t xml:space="preserve"> </w:t>
      </w:r>
      <w:r>
        <w:t>на</w:t>
      </w:r>
      <w:r>
        <w:rPr>
          <w:spacing w:val="-2"/>
        </w:rPr>
        <w:t xml:space="preserve"> </w:t>
      </w:r>
      <w:r>
        <w:t>пульте</w:t>
      </w:r>
      <w:r>
        <w:rPr>
          <w:spacing w:val="-1"/>
        </w:rPr>
        <w:t xml:space="preserve"> </w:t>
      </w:r>
      <w:r>
        <w:t>ДУ,</w:t>
      </w:r>
      <w:r>
        <w:rPr>
          <w:spacing w:val="-4"/>
        </w:rPr>
        <w:t xml:space="preserve"> </w:t>
      </w:r>
      <w:r>
        <w:t>а</w:t>
      </w:r>
      <w:r>
        <w:rPr>
          <w:spacing w:val="-2"/>
        </w:rPr>
        <w:t xml:space="preserve"> </w:t>
      </w:r>
      <w:r>
        <w:t xml:space="preserve">потом подтвердите операцию, нажав на кнопку </w:t>
      </w:r>
      <w:r>
        <w:rPr>
          <w:b/>
        </w:rPr>
        <w:t>[OK].</w:t>
      </w:r>
    </w:p>
    <w:p w:rsidR="009608DB" w:rsidRDefault="009608DB">
      <w:pPr>
        <w:pStyle w:val="a3"/>
        <w:spacing w:before="10"/>
        <w:rPr>
          <w:b/>
          <w:sz w:val="21"/>
        </w:rPr>
      </w:pPr>
    </w:p>
    <w:p w:rsidR="009608DB" w:rsidRDefault="004F1E87" w:rsidP="006E1802">
      <w:pPr>
        <w:pStyle w:val="a3"/>
        <w:ind w:left="228" w:right="494"/>
        <w:rPr>
          <w:b/>
        </w:rPr>
      </w:pPr>
      <w:r>
        <w:t>За</w:t>
      </w:r>
      <w:r>
        <w:rPr>
          <w:spacing w:val="-4"/>
        </w:rPr>
        <w:t xml:space="preserve"> </w:t>
      </w:r>
      <w:r>
        <w:t>несколько</w:t>
      </w:r>
      <w:r>
        <w:rPr>
          <w:spacing w:val="-1"/>
        </w:rPr>
        <w:t xml:space="preserve"> </w:t>
      </w:r>
      <w:r>
        <w:t>секунд</w:t>
      </w:r>
      <w:r>
        <w:rPr>
          <w:spacing w:val="-3"/>
        </w:rPr>
        <w:t xml:space="preserve"> </w:t>
      </w:r>
      <w:r>
        <w:t>до</w:t>
      </w:r>
      <w:r>
        <w:rPr>
          <w:spacing w:val="-5"/>
        </w:rPr>
        <w:t xml:space="preserve"> </w:t>
      </w:r>
      <w:r>
        <w:t>начала</w:t>
      </w:r>
      <w:r>
        <w:rPr>
          <w:spacing w:val="-2"/>
        </w:rPr>
        <w:t xml:space="preserve"> </w:t>
      </w:r>
      <w:r>
        <w:t>записи/просмотра</w:t>
      </w:r>
      <w:r>
        <w:rPr>
          <w:spacing w:val="-4"/>
        </w:rPr>
        <w:t xml:space="preserve"> </w:t>
      </w:r>
      <w:r>
        <w:t>события</w:t>
      </w:r>
      <w:r>
        <w:rPr>
          <w:spacing w:val="-1"/>
        </w:rPr>
        <w:t xml:space="preserve"> </w:t>
      </w:r>
      <w:r>
        <w:t>появится</w:t>
      </w:r>
      <w:r>
        <w:rPr>
          <w:spacing w:val="-3"/>
        </w:rPr>
        <w:t xml:space="preserve"> </w:t>
      </w:r>
      <w:r>
        <w:t>сообщение</w:t>
      </w:r>
      <w:r>
        <w:rPr>
          <w:spacing w:val="-4"/>
        </w:rPr>
        <w:t xml:space="preserve"> </w:t>
      </w:r>
      <w:r>
        <w:t>«Начать</w:t>
      </w:r>
      <w:r>
        <w:rPr>
          <w:spacing w:val="-5"/>
        </w:rPr>
        <w:t xml:space="preserve"> </w:t>
      </w:r>
      <w:r>
        <w:t>запись?»</w:t>
      </w:r>
      <w:r>
        <w:rPr>
          <w:spacing w:val="-5"/>
        </w:rPr>
        <w:t xml:space="preserve"> </w:t>
      </w:r>
      <w:r>
        <w:t xml:space="preserve">и включится обратный отсчет времени, по завершении которого начнется запись/просмотр. От этой операции можно отказаться, нажав на кнопку </w:t>
      </w:r>
      <w:r>
        <w:rPr>
          <w:b/>
        </w:rPr>
        <w:t>[ВЫХОД].</w:t>
      </w:r>
    </w:p>
    <w:p w:rsidR="009608DB" w:rsidRDefault="009608DB">
      <w:pPr>
        <w:pStyle w:val="a3"/>
        <w:spacing w:before="3"/>
        <w:rPr>
          <w:b/>
        </w:rPr>
      </w:pPr>
    </w:p>
    <w:p w:rsidR="009608DB" w:rsidRDefault="004F1E87">
      <w:pPr>
        <w:pStyle w:val="a3"/>
        <w:spacing w:line="237" w:lineRule="auto"/>
        <w:ind w:left="228" w:right="277"/>
      </w:pPr>
      <w:r>
        <w:t>Когда</w:t>
      </w:r>
      <w:r>
        <w:rPr>
          <w:spacing w:val="40"/>
        </w:rPr>
        <w:t xml:space="preserve"> </w:t>
      </w:r>
      <w:r>
        <w:t>приемник</w:t>
      </w:r>
      <w:r>
        <w:rPr>
          <w:spacing w:val="40"/>
        </w:rPr>
        <w:t xml:space="preserve"> </w:t>
      </w:r>
      <w:r>
        <w:t>перейдет</w:t>
      </w:r>
      <w:r>
        <w:rPr>
          <w:spacing w:val="40"/>
        </w:rPr>
        <w:t xml:space="preserve"> </w:t>
      </w:r>
      <w:r>
        <w:t>в</w:t>
      </w:r>
      <w:r>
        <w:rPr>
          <w:spacing w:val="40"/>
        </w:rPr>
        <w:t xml:space="preserve"> </w:t>
      </w:r>
      <w:r>
        <w:t>режим</w:t>
      </w:r>
      <w:r>
        <w:rPr>
          <w:spacing w:val="40"/>
        </w:rPr>
        <w:t xml:space="preserve"> </w:t>
      </w:r>
      <w:r>
        <w:t>записи</w:t>
      </w:r>
      <w:r>
        <w:rPr>
          <w:spacing w:val="40"/>
        </w:rPr>
        <w:t xml:space="preserve"> </w:t>
      </w:r>
      <w:r>
        <w:t>-</w:t>
      </w:r>
      <w:r>
        <w:rPr>
          <w:spacing w:val="40"/>
        </w:rPr>
        <w:t xml:space="preserve"> </w:t>
      </w:r>
      <w:r>
        <w:t>в</w:t>
      </w:r>
      <w:r>
        <w:rPr>
          <w:spacing w:val="40"/>
        </w:rPr>
        <w:t xml:space="preserve"> </w:t>
      </w:r>
      <w:r>
        <w:t>левом</w:t>
      </w:r>
      <w:r>
        <w:rPr>
          <w:spacing w:val="40"/>
        </w:rPr>
        <w:t xml:space="preserve"> </w:t>
      </w:r>
      <w:r>
        <w:t>верхнем</w:t>
      </w:r>
      <w:r>
        <w:rPr>
          <w:spacing w:val="40"/>
        </w:rPr>
        <w:t xml:space="preserve"> </w:t>
      </w:r>
      <w:r>
        <w:t>углу</w:t>
      </w:r>
      <w:r>
        <w:rPr>
          <w:spacing w:val="40"/>
        </w:rPr>
        <w:t xml:space="preserve"> </w:t>
      </w:r>
      <w:r>
        <w:t>экрана</w:t>
      </w:r>
      <w:r>
        <w:rPr>
          <w:spacing w:val="40"/>
        </w:rPr>
        <w:t xml:space="preserve"> </w:t>
      </w:r>
      <w:r>
        <w:t>появится</w:t>
      </w:r>
      <w:r>
        <w:rPr>
          <w:spacing w:val="40"/>
        </w:rPr>
        <w:t xml:space="preserve"> </w:t>
      </w:r>
      <w:r>
        <w:t>счетчик</w:t>
      </w:r>
      <w:r>
        <w:rPr>
          <w:spacing w:val="40"/>
        </w:rPr>
        <w:t xml:space="preserve"> </w:t>
      </w:r>
      <w:r>
        <w:t xml:space="preserve">времени </w:t>
      </w:r>
      <w:r>
        <w:rPr>
          <w:spacing w:val="-2"/>
        </w:rPr>
        <w:t>записи.</w:t>
      </w:r>
    </w:p>
    <w:p w:rsidR="009608DB" w:rsidRDefault="009608DB">
      <w:pPr>
        <w:pStyle w:val="a3"/>
        <w:spacing w:before="3"/>
      </w:pPr>
    </w:p>
    <w:p w:rsidR="009608DB" w:rsidRDefault="004F1E87">
      <w:pPr>
        <w:pStyle w:val="a3"/>
        <w:spacing w:before="1"/>
        <w:ind w:left="230" w:right="274" w:hanging="3"/>
        <w:jc w:val="both"/>
      </w:pPr>
      <w:r>
        <w:t xml:space="preserve">Для того чтобы остановить запись нажмите кнопку </w:t>
      </w:r>
      <w:r>
        <w:rPr>
          <w:b/>
        </w:rPr>
        <w:t>[</w:t>
      </w:r>
      <w:r>
        <w:rPr>
          <w:rFonts w:ascii="Webdings" w:hAnsi="Webdings"/>
          <w:b/>
        </w:rPr>
        <w:t></w:t>
      </w:r>
      <w:r>
        <w:rPr>
          <w:b/>
        </w:rPr>
        <w:t xml:space="preserve">] </w:t>
      </w:r>
      <w:r>
        <w:t xml:space="preserve">на пульте ДУ. На экране появится </w:t>
      </w:r>
      <w:r w:rsidR="00B52F8D">
        <w:t>надпись:</w:t>
      </w:r>
      <w:r>
        <w:t xml:space="preserve"> «Хотите остановить запись?». Подтвердите остановку, нажав на кнопку </w:t>
      </w:r>
      <w:r>
        <w:rPr>
          <w:b/>
        </w:rPr>
        <w:t xml:space="preserve">[OK] </w:t>
      </w:r>
      <w:r>
        <w:t xml:space="preserve">или откажитесь, нажав </w:t>
      </w:r>
      <w:r>
        <w:rPr>
          <w:b/>
        </w:rPr>
        <w:t>[ВЫХОД]</w:t>
      </w:r>
      <w:r>
        <w:t>. Счетчик времени записи исчезнет с экрана.</w:t>
      </w:r>
    </w:p>
    <w:p w:rsidR="009608DB" w:rsidRDefault="009608DB">
      <w:pPr>
        <w:pStyle w:val="a3"/>
      </w:pPr>
    </w:p>
    <w:p w:rsidR="009608DB" w:rsidRDefault="004F1E87">
      <w:pPr>
        <w:ind w:left="230"/>
        <w:rPr>
          <w:b/>
        </w:rPr>
      </w:pPr>
      <w:r>
        <w:t>Для</w:t>
      </w:r>
      <w:r>
        <w:rPr>
          <w:spacing w:val="-3"/>
        </w:rPr>
        <w:t xml:space="preserve"> </w:t>
      </w:r>
      <w:r>
        <w:t>выхода</w:t>
      </w:r>
      <w:r>
        <w:rPr>
          <w:spacing w:val="-5"/>
        </w:rPr>
        <w:t xml:space="preserve"> </w:t>
      </w:r>
      <w:r>
        <w:t>из</w:t>
      </w:r>
      <w:r>
        <w:rPr>
          <w:spacing w:val="-4"/>
        </w:rPr>
        <w:t xml:space="preserve"> </w:t>
      </w:r>
      <w:r>
        <w:t>Таймера</w:t>
      </w:r>
      <w:r>
        <w:rPr>
          <w:spacing w:val="-5"/>
        </w:rPr>
        <w:t xml:space="preserve"> </w:t>
      </w:r>
      <w:r>
        <w:t>нажмите</w:t>
      </w:r>
      <w:r>
        <w:rPr>
          <w:spacing w:val="-4"/>
        </w:rPr>
        <w:t xml:space="preserve"> </w:t>
      </w:r>
      <w:r>
        <w:rPr>
          <w:b/>
          <w:spacing w:val="-2"/>
        </w:rPr>
        <w:t>[ВЫХОД].</w:t>
      </w:r>
    </w:p>
    <w:p w:rsidR="009608DB" w:rsidRDefault="009608DB">
      <w:pPr>
        <w:sectPr w:rsidR="009608DB">
          <w:pgSz w:w="11910" w:h="16840"/>
          <w:pgMar w:top="1060" w:right="460" w:bottom="1160" w:left="760" w:header="0" w:footer="968" w:gutter="0"/>
          <w:cols w:space="720"/>
        </w:sectPr>
      </w:pPr>
    </w:p>
    <w:p w:rsidR="009608DB" w:rsidRDefault="004F1E87">
      <w:pPr>
        <w:pStyle w:val="1"/>
        <w:numPr>
          <w:ilvl w:val="0"/>
          <w:numId w:val="2"/>
        </w:numPr>
        <w:tabs>
          <w:tab w:val="left" w:pos="635"/>
        </w:tabs>
        <w:jc w:val="left"/>
      </w:pPr>
      <w:r>
        <w:lastRenderedPageBreak/>
        <w:t>Поиск</w:t>
      </w:r>
      <w:r>
        <w:rPr>
          <w:spacing w:val="-7"/>
        </w:rPr>
        <w:t xml:space="preserve"> </w:t>
      </w:r>
      <w:r>
        <w:t>и</w:t>
      </w:r>
      <w:r>
        <w:rPr>
          <w:spacing w:val="-6"/>
        </w:rPr>
        <w:t xml:space="preserve"> </w:t>
      </w:r>
      <w:r>
        <w:t>устранение</w:t>
      </w:r>
      <w:r>
        <w:rPr>
          <w:spacing w:val="-5"/>
        </w:rPr>
        <w:t xml:space="preserve"> </w:t>
      </w:r>
      <w:r>
        <w:rPr>
          <w:spacing w:val="-2"/>
        </w:rPr>
        <w:t>неисправностей</w:t>
      </w:r>
    </w:p>
    <w:p w:rsidR="009608DB" w:rsidRDefault="009608DB">
      <w:pPr>
        <w:pStyle w:val="a3"/>
        <w:spacing w:after="1"/>
        <w:rPr>
          <w:b/>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4"/>
        <w:gridCol w:w="4327"/>
        <w:gridCol w:w="3461"/>
      </w:tblGrid>
      <w:tr w:rsidR="009608DB">
        <w:trPr>
          <w:trHeight w:val="508"/>
        </w:trPr>
        <w:tc>
          <w:tcPr>
            <w:tcW w:w="2604" w:type="dxa"/>
          </w:tcPr>
          <w:p w:rsidR="009608DB" w:rsidRDefault="004F1E87">
            <w:pPr>
              <w:pStyle w:val="TableParagraph"/>
              <w:spacing w:line="268" w:lineRule="exact"/>
              <w:ind w:left="808"/>
              <w:rPr>
                <w:b/>
              </w:rPr>
            </w:pPr>
            <w:r>
              <w:rPr>
                <w:b/>
                <w:spacing w:val="-2"/>
              </w:rPr>
              <w:t>Проблема</w:t>
            </w:r>
          </w:p>
        </w:tc>
        <w:tc>
          <w:tcPr>
            <w:tcW w:w="4327" w:type="dxa"/>
          </w:tcPr>
          <w:p w:rsidR="009608DB" w:rsidRDefault="004F1E87">
            <w:pPr>
              <w:pStyle w:val="TableParagraph"/>
              <w:spacing w:line="268" w:lineRule="exact"/>
              <w:ind w:left="1173"/>
              <w:rPr>
                <w:b/>
              </w:rPr>
            </w:pPr>
            <w:r>
              <w:rPr>
                <w:b/>
              </w:rPr>
              <w:t>Возможная</w:t>
            </w:r>
            <w:r>
              <w:rPr>
                <w:b/>
                <w:spacing w:val="-6"/>
              </w:rPr>
              <w:t xml:space="preserve"> </w:t>
            </w:r>
            <w:r>
              <w:rPr>
                <w:b/>
                <w:spacing w:val="-2"/>
              </w:rPr>
              <w:t>причина</w:t>
            </w:r>
          </w:p>
        </w:tc>
        <w:tc>
          <w:tcPr>
            <w:tcW w:w="3461" w:type="dxa"/>
          </w:tcPr>
          <w:p w:rsidR="009608DB" w:rsidRDefault="004F1E87">
            <w:pPr>
              <w:pStyle w:val="TableParagraph"/>
              <w:spacing w:line="268" w:lineRule="exact"/>
              <w:ind w:left="1290" w:right="1275"/>
              <w:jc w:val="center"/>
              <w:rPr>
                <w:b/>
              </w:rPr>
            </w:pPr>
            <w:r>
              <w:rPr>
                <w:b/>
                <w:spacing w:val="-2"/>
              </w:rPr>
              <w:t>Решение</w:t>
            </w:r>
          </w:p>
        </w:tc>
      </w:tr>
      <w:tr w:rsidR="009608DB">
        <w:trPr>
          <w:trHeight w:val="508"/>
        </w:trPr>
        <w:tc>
          <w:tcPr>
            <w:tcW w:w="2604" w:type="dxa"/>
            <w:vMerge w:val="restart"/>
          </w:tcPr>
          <w:p w:rsidR="009608DB" w:rsidRDefault="009608DB">
            <w:pPr>
              <w:pStyle w:val="TableParagraph"/>
              <w:rPr>
                <w:b/>
              </w:rPr>
            </w:pPr>
          </w:p>
          <w:p w:rsidR="009608DB" w:rsidRDefault="009608DB">
            <w:pPr>
              <w:pStyle w:val="TableParagraph"/>
              <w:rPr>
                <w:b/>
              </w:rPr>
            </w:pPr>
          </w:p>
          <w:p w:rsidR="009608DB" w:rsidRDefault="009608DB">
            <w:pPr>
              <w:pStyle w:val="TableParagraph"/>
              <w:spacing w:before="9"/>
              <w:rPr>
                <w:b/>
                <w:sz w:val="23"/>
              </w:rPr>
            </w:pPr>
          </w:p>
          <w:p w:rsidR="009608DB" w:rsidRDefault="004F1E87">
            <w:pPr>
              <w:pStyle w:val="TableParagraph"/>
              <w:ind w:left="107"/>
            </w:pPr>
            <w:r>
              <w:t xml:space="preserve">Нет </w:t>
            </w:r>
            <w:r>
              <w:rPr>
                <w:spacing w:val="-2"/>
              </w:rPr>
              <w:t>изображения</w:t>
            </w:r>
          </w:p>
        </w:tc>
        <w:tc>
          <w:tcPr>
            <w:tcW w:w="4327" w:type="dxa"/>
          </w:tcPr>
          <w:p w:rsidR="009608DB" w:rsidRDefault="004F1E87">
            <w:pPr>
              <w:pStyle w:val="TableParagraph"/>
              <w:spacing w:line="268" w:lineRule="exact"/>
              <w:ind w:left="107"/>
            </w:pPr>
            <w:r>
              <w:t xml:space="preserve">Нет </w:t>
            </w:r>
            <w:r>
              <w:rPr>
                <w:spacing w:val="-2"/>
              </w:rPr>
              <w:t>электропитания</w:t>
            </w:r>
          </w:p>
        </w:tc>
        <w:tc>
          <w:tcPr>
            <w:tcW w:w="3461" w:type="dxa"/>
          </w:tcPr>
          <w:p w:rsidR="009608DB" w:rsidRDefault="004F1E87">
            <w:pPr>
              <w:pStyle w:val="TableParagraph"/>
              <w:spacing w:line="268" w:lineRule="exact"/>
              <w:ind w:left="110"/>
            </w:pPr>
            <w:r>
              <w:t>Подключите</w:t>
            </w:r>
            <w:r>
              <w:rPr>
                <w:spacing w:val="-7"/>
              </w:rPr>
              <w:t xml:space="preserve"> </w:t>
            </w:r>
            <w:r>
              <w:rPr>
                <w:spacing w:val="-2"/>
              </w:rPr>
              <w:t>питание</w:t>
            </w:r>
          </w:p>
        </w:tc>
      </w:tr>
      <w:tr w:rsidR="009608DB">
        <w:trPr>
          <w:trHeight w:val="81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78" w:lineRule="auto"/>
              <w:ind w:left="107"/>
            </w:pPr>
            <w:r>
              <w:t>Нет</w:t>
            </w:r>
            <w:r>
              <w:rPr>
                <w:spacing w:val="-13"/>
              </w:rPr>
              <w:t xml:space="preserve"> </w:t>
            </w:r>
            <w:r>
              <w:t>подключения</w:t>
            </w:r>
            <w:r>
              <w:rPr>
                <w:spacing w:val="-12"/>
              </w:rPr>
              <w:t xml:space="preserve"> </w:t>
            </w:r>
            <w:r>
              <w:t>(неправильное подключение видеокабеля)</w:t>
            </w:r>
          </w:p>
        </w:tc>
        <w:tc>
          <w:tcPr>
            <w:tcW w:w="3461" w:type="dxa"/>
          </w:tcPr>
          <w:p w:rsidR="009608DB" w:rsidRDefault="004F1E87">
            <w:pPr>
              <w:pStyle w:val="TableParagraph"/>
              <w:spacing w:line="278" w:lineRule="auto"/>
              <w:ind w:left="110"/>
            </w:pPr>
            <w:r>
              <w:t>Подключите правильно видеокабель</w:t>
            </w:r>
            <w:r>
              <w:rPr>
                <w:spacing w:val="-11"/>
              </w:rPr>
              <w:t xml:space="preserve"> </w:t>
            </w:r>
            <w:r>
              <w:t>(или</w:t>
            </w:r>
            <w:r>
              <w:rPr>
                <w:spacing w:val="-13"/>
              </w:rPr>
              <w:t xml:space="preserve"> </w:t>
            </w:r>
            <w:r>
              <w:t>замените</w:t>
            </w:r>
            <w:r>
              <w:rPr>
                <w:spacing w:val="-12"/>
              </w:rPr>
              <w:t xml:space="preserve"> </w:t>
            </w:r>
            <w:r>
              <w:t>его)</w:t>
            </w:r>
          </w:p>
        </w:tc>
      </w:tr>
      <w:tr w:rsidR="009608DB">
        <w:trPr>
          <w:trHeight w:val="817"/>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78" w:lineRule="auto"/>
              <w:ind w:left="107"/>
            </w:pPr>
            <w:r>
              <w:t>Неправильно</w:t>
            </w:r>
            <w:r>
              <w:rPr>
                <w:spacing w:val="-8"/>
              </w:rPr>
              <w:t xml:space="preserve"> </w:t>
            </w:r>
            <w:r>
              <w:t>выбран</w:t>
            </w:r>
            <w:r>
              <w:rPr>
                <w:spacing w:val="-11"/>
              </w:rPr>
              <w:t xml:space="preserve"> </w:t>
            </w:r>
            <w:r>
              <w:t>источник</w:t>
            </w:r>
            <w:r>
              <w:rPr>
                <w:spacing w:val="-8"/>
              </w:rPr>
              <w:t xml:space="preserve"> </w:t>
            </w:r>
            <w:r>
              <w:t>сигнала</w:t>
            </w:r>
            <w:r>
              <w:rPr>
                <w:spacing w:val="-11"/>
              </w:rPr>
              <w:t xml:space="preserve"> </w:t>
            </w:r>
            <w:r>
              <w:t xml:space="preserve">на </w:t>
            </w:r>
            <w:r>
              <w:rPr>
                <w:spacing w:val="-2"/>
              </w:rPr>
              <w:t>телевизоре</w:t>
            </w:r>
          </w:p>
        </w:tc>
        <w:tc>
          <w:tcPr>
            <w:tcW w:w="3461" w:type="dxa"/>
          </w:tcPr>
          <w:p w:rsidR="009608DB" w:rsidRDefault="004F1E87">
            <w:pPr>
              <w:pStyle w:val="TableParagraph"/>
              <w:spacing w:line="278" w:lineRule="auto"/>
              <w:ind w:left="110"/>
            </w:pPr>
            <w:r>
              <w:t>Измените</w:t>
            </w:r>
            <w:r>
              <w:rPr>
                <w:spacing w:val="-12"/>
              </w:rPr>
              <w:t xml:space="preserve"> </w:t>
            </w:r>
            <w:r>
              <w:t>на</w:t>
            </w:r>
            <w:r>
              <w:rPr>
                <w:spacing w:val="-13"/>
              </w:rPr>
              <w:t xml:space="preserve"> </w:t>
            </w:r>
            <w:r>
              <w:t>телевизоре</w:t>
            </w:r>
            <w:r>
              <w:rPr>
                <w:spacing w:val="-12"/>
              </w:rPr>
              <w:t xml:space="preserve"> </w:t>
            </w:r>
            <w:r>
              <w:t>источник сигнала на правильный</w:t>
            </w:r>
          </w:p>
        </w:tc>
      </w:tr>
      <w:tr w:rsidR="009608DB">
        <w:trPr>
          <w:trHeight w:val="817"/>
        </w:trPr>
        <w:tc>
          <w:tcPr>
            <w:tcW w:w="2604" w:type="dxa"/>
            <w:vMerge w:val="restart"/>
          </w:tcPr>
          <w:p w:rsidR="009608DB" w:rsidRDefault="009608DB">
            <w:pPr>
              <w:pStyle w:val="TableParagraph"/>
              <w:rPr>
                <w:b/>
              </w:rPr>
            </w:pPr>
          </w:p>
          <w:p w:rsidR="009608DB" w:rsidRDefault="002E0042">
            <w:pPr>
              <w:pStyle w:val="TableParagraph"/>
              <w:spacing w:before="145"/>
              <w:ind w:left="107"/>
            </w:pPr>
            <w:r>
              <w:t>Надпись:</w:t>
            </w:r>
            <w:r w:rsidR="004F1E87">
              <w:rPr>
                <w:spacing w:val="-4"/>
              </w:rPr>
              <w:t xml:space="preserve"> </w:t>
            </w:r>
            <w:r w:rsidR="004F1E87">
              <w:t>«Нет</w:t>
            </w:r>
            <w:r w:rsidR="004F1E87">
              <w:rPr>
                <w:spacing w:val="-2"/>
              </w:rPr>
              <w:t xml:space="preserve"> сигнала»</w:t>
            </w:r>
          </w:p>
        </w:tc>
        <w:tc>
          <w:tcPr>
            <w:tcW w:w="4327" w:type="dxa"/>
          </w:tcPr>
          <w:p w:rsidR="009608DB" w:rsidRDefault="004F1E87">
            <w:pPr>
              <w:pStyle w:val="TableParagraph"/>
              <w:spacing w:line="278" w:lineRule="auto"/>
              <w:ind w:left="107"/>
            </w:pPr>
            <w:r>
              <w:t>Не</w:t>
            </w:r>
            <w:r>
              <w:rPr>
                <w:spacing w:val="-8"/>
              </w:rPr>
              <w:t xml:space="preserve"> </w:t>
            </w:r>
            <w:r>
              <w:t>присоединен</w:t>
            </w:r>
            <w:r>
              <w:rPr>
                <w:spacing w:val="-11"/>
              </w:rPr>
              <w:t xml:space="preserve"> </w:t>
            </w:r>
            <w:r>
              <w:t>или</w:t>
            </w:r>
            <w:r>
              <w:rPr>
                <w:spacing w:val="-10"/>
              </w:rPr>
              <w:t xml:space="preserve"> </w:t>
            </w:r>
            <w:r>
              <w:t>поврежден</w:t>
            </w:r>
            <w:r>
              <w:rPr>
                <w:spacing w:val="-9"/>
              </w:rPr>
              <w:t xml:space="preserve"> </w:t>
            </w:r>
            <w:r>
              <w:t xml:space="preserve">антенный </w:t>
            </w:r>
            <w:r>
              <w:rPr>
                <w:spacing w:val="-2"/>
              </w:rPr>
              <w:t>кабель</w:t>
            </w:r>
          </w:p>
        </w:tc>
        <w:tc>
          <w:tcPr>
            <w:tcW w:w="3461" w:type="dxa"/>
          </w:tcPr>
          <w:p w:rsidR="009608DB" w:rsidRDefault="004F1E87">
            <w:pPr>
              <w:pStyle w:val="TableParagraph"/>
              <w:spacing w:line="278" w:lineRule="auto"/>
              <w:ind w:left="110" w:right="139"/>
            </w:pPr>
            <w:r>
              <w:t>Вставьте</w:t>
            </w:r>
            <w:r>
              <w:rPr>
                <w:spacing w:val="-13"/>
              </w:rPr>
              <w:t xml:space="preserve"> </w:t>
            </w:r>
            <w:r>
              <w:t>кабель</w:t>
            </w:r>
            <w:r>
              <w:rPr>
                <w:spacing w:val="-12"/>
              </w:rPr>
              <w:t xml:space="preserve"> </w:t>
            </w:r>
            <w:r>
              <w:t>(проверьте кабель и антенну)</w:t>
            </w:r>
          </w:p>
        </w:tc>
      </w:tr>
      <w:tr w:rsidR="009608DB">
        <w:trPr>
          <w:trHeight w:val="50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68" w:lineRule="exact"/>
              <w:ind w:left="107"/>
            </w:pPr>
            <w:r>
              <w:t>Неправильная</w:t>
            </w:r>
            <w:r>
              <w:rPr>
                <w:spacing w:val="-8"/>
              </w:rPr>
              <w:t xml:space="preserve"> </w:t>
            </w:r>
            <w:r>
              <w:rPr>
                <w:spacing w:val="-2"/>
              </w:rPr>
              <w:t>настройка</w:t>
            </w:r>
          </w:p>
        </w:tc>
        <w:tc>
          <w:tcPr>
            <w:tcW w:w="3461" w:type="dxa"/>
          </w:tcPr>
          <w:p w:rsidR="009608DB" w:rsidRDefault="004F1E87">
            <w:pPr>
              <w:pStyle w:val="TableParagraph"/>
              <w:spacing w:line="268" w:lineRule="exact"/>
              <w:ind w:left="110"/>
            </w:pPr>
            <w:r>
              <w:t>Исправьте</w:t>
            </w:r>
            <w:r>
              <w:rPr>
                <w:spacing w:val="-6"/>
              </w:rPr>
              <w:t xml:space="preserve"> </w:t>
            </w:r>
            <w:r>
              <w:rPr>
                <w:spacing w:val="-2"/>
              </w:rPr>
              <w:t>настройки</w:t>
            </w:r>
          </w:p>
        </w:tc>
      </w:tr>
      <w:tr w:rsidR="009608DB">
        <w:trPr>
          <w:trHeight w:val="818"/>
        </w:trPr>
        <w:tc>
          <w:tcPr>
            <w:tcW w:w="2604" w:type="dxa"/>
            <w:vMerge w:val="restart"/>
          </w:tcPr>
          <w:p w:rsidR="009608DB" w:rsidRDefault="009608DB">
            <w:pPr>
              <w:pStyle w:val="TableParagraph"/>
              <w:rPr>
                <w:b/>
              </w:rPr>
            </w:pPr>
          </w:p>
          <w:p w:rsidR="009608DB" w:rsidRDefault="004F1E87">
            <w:pPr>
              <w:pStyle w:val="TableParagraph"/>
              <w:spacing w:before="145"/>
              <w:ind w:left="107"/>
            </w:pPr>
            <w:r>
              <w:t xml:space="preserve">Нет </w:t>
            </w:r>
            <w:r>
              <w:rPr>
                <w:spacing w:val="-2"/>
              </w:rPr>
              <w:t>звука</w:t>
            </w:r>
          </w:p>
        </w:tc>
        <w:tc>
          <w:tcPr>
            <w:tcW w:w="4327" w:type="dxa"/>
          </w:tcPr>
          <w:p w:rsidR="009608DB" w:rsidRDefault="004F1E87">
            <w:pPr>
              <w:pStyle w:val="TableParagraph"/>
              <w:spacing w:line="278" w:lineRule="auto"/>
              <w:ind w:left="107"/>
            </w:pPr>
            <w:r>
              <w:t>Нет</w:t>
            </w:r>
            <w:r>
              <w:rPr>
                <w:spacing w:val="-13"/>
              </w:rPr>
              <w:t xml:space="preserve"> </w:t>
            </w:r>
            <w:r>
              <w:t>подключения</w:t>
            </w:r>
            <w:r>
              <w:rPr>
                <w:spacing w:val="-12"/>
              </w:rPr>
              <w:t xml:space="preserve"> </w:t>
            </w:r>
            <w:r>
              <w:t>(неправильное подключение аудиокабеля)</w:t>
            </w:r>
          </w:p>
        </w:tc>
        <w:tc>
          <w:tcPr>
            <w:tcW w:w="3461" w:type="dxa"/>
          </w:tcPr>
          <w:p w:rsidR="009608DB" w:rsidRDefault="004F1E87">
            <w:pPr>
              <w:pStyle w:val="TableParagraph"/>
              <w:spacing w:line="278" w:lineRule="auto"/>
              <w:ind w:left="110"/>
            </w:pPr>
            <w:r>
              <w:t>Подключите правильно аудиокабель</w:t>
            </w:r>
            <w:r>
              <w:rPr>
                <w:spacing w:val="-11"/>
              </w:rPr>
              <w:t xml:space="preserve"> </w:t>
            </w:r>
            <w:r>
              <w:t>(или</w:t>
            </w:r>
            <w:r>
              <w:rPr>
                <w:spacing w:val="-13"/>
              </w:rPr>
              <w:t xml:space="preserve"> </w:t>
            </w:r>
            <w:r>
              <w:t>замените</w:t>
            </w:r>
            <w:r>
              <w:rPr>
                <w:spacing w:val="-12"/>
              </w:rPr>
              <w:t xml:space="preserve"> </w:t>
            </w:r>
            <w:r>
              <w:t>его)</w:t>
            </w:r>
          </w:p>
        </w:tc>
      </w:tr>
      <w:tr w:rsidR="009608DB">
        <w:trPr>
          <w:trHeight w:val="50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68" w:lineRule="exact"/>
              <w:ind w:left="107"/>
            </w:pPr>
            <w:r>
              <w:t>Звук</w:t>
            </w:r>
            <w:r>
              <w:rPr>
                <w:spacing w:val="-4"/>
              </w:rPr>
              <w:t xml:space="preserve"> </w:t>
            </w:r>
            <w:r>
              <w:t>выключен</w:t>
            </w:r>
            <w:r>
              <w:rPr>
                <w:spacing w:val="-3"/>
              </w:rPr>
              <w:t xml:space="preserve"> </w:t>
            </w:r>
            <w:r>
              <w:rPr>
                <w:spacing w:val="-2"/>
              </w:rPr>
              <w:t>(Mute)</w:t>
            </w:r>
          </w:p>
        </w:tc>
        <w:tc>
          <w:tcPr>
            <w:tcW w:w="3461" w:type="dxa"/>
          </w:tcPr>
          <w:p w:rsidR="009608DB" w:rsidRDefault="004F1E87">
            <w:pPr>
              <w:pStyle w:val="TableParagraph"/>
              <w:spacing w:line="268" w:lineRule="exact"/>
              <w:ind w:left="110"/>
            </w:pPr>
            <w:r>
              <w:t>Увеличьте</w:t>
            </w:r>
            <w:r>
              <w:rPr>
                <w:spacing w:val="-9"/>
              </w:rPr>
              <w:t xml:space="preserve"> </w:t>
            </w:r>
            <w:r>
              <w:t>громкость</w:t>
            </w:r>
            <w:r>
              <w:rPr>
                <w:spacing w:val="-7"/>
              </w:rPr>
              <w:t xml:space="preserve"> </w:t>
            </w:r>
            <w:r>
              <w:rPr>
                <w:spacing w:val="-4"/>
              </w:rPr>
              <w:t>звука</w:t>
            </w:r>
          </w:p>
        </w:tc>
      </w:tr>
      <w:tr w:rsidR="009608DB">
        <w:trPr>
          <w:trHeight w:val="817"/>
        </w:trPr>
        <w:tc>
          <w:tcPr>
            <w:tcW w:w="2604" w:type="dxa"/>
            <w:vMerge w:val="restart"/>
          </w:tcPr>
          <w:p w:rsidR="009608DB" w:rsidRDefault="009608DB">
            <w:pPr>
              <w:pStyle w:val="TableParagraph"/>
              <w:rPr>
                <w:b/>
              </w:rPr>
            </w:pPr>
          </w:p>
          <w:p w:rsidR="009608DB" w:rsidRDefault="004F1E87">
            <w:pPr>
              <w:pStyle w:val="TableParagraph"/>
              <w:spacing w:before="143" w:line="276" w:lineRule="auto"/>
              <w:ind w:left="107"/>
            </w:pPr>
            <w:r>
              <w:t>Только</w:t>
            </w:r>
            <w:r>
              <w:rPr>
                <w:spacing w:val="-13"/>
              </w:rPr>
              <w:t xml:space="preserve"> </w:t>
            </w:r>
            <w:r>
              <w:t>звук</w:t>
            </w:r>
            <w:r>
              <w:rPr>
                <w:spacing w:val="-12"/>
              </w:rPr>
              <w:t xml:space="preserve"> </w:t>
            </w:r>
            <w:r>
              <w:t xml:space="preserve">без </w:t>
            </w:r>
            <w:r>
              <w:rPr>
                <w:spacing w:val="-2"/>
              </w:rPr>
              <w:t>изображения</w:t>
            </w:r>
          </w:p>
        </w:tc>
        <w:tc>
          <w:tcPr>
            <w:tcW w:w="4327" w:type="dxa"/>
          </w:tcPr>
          <w:p w:rsidR="009608DB" w:rsidRDefault="004F1E87">
            <w:pPr>
              <w:pStyle w:val="TableParagraph"/>
              <w:spacing w:line="278" w:lineRule="auto"/>
              <w:ind w:left="107"/>
            </w:pPr>
            <w:r>
              <w:t>Нет подключения</w:t>
            </w:r>
            <w:r>
              <w:rPr>
                <w:spacing w:val="40"/>
              </w:rPr>
              <w:t xml:space="preserve"> </w:t>
            </w:r>
            <w:r>
              <w:t>(неправильное подключение)</w:t>
            </w:r>
            <w:r>
              <w:rPr>
                <w:spacing w:val="-11"/>
              </w:rPr>
              <w:t xml:space="preserve"> </w:t>
            </w:r>
            <w:r>
              <w:t>кабеля</w:t>
            </w:r>
            <w:r>
              <w:rPr>
                <w:spacing w:val="-8"/>
              </w:rPr>
              <w:t xml:space="preserve"> </w:t>
            </w:r>
            <w:r>
              <w:t>для</w:t>
            </w:r>
            <w:r>
              <w:rPr>
                <w:spacing w:val="-10"/>
              </w:rPr>
              <w:t xml:space="preserve"> </w:t>
            </w:r>
            <w:r>
              <w:t>передачи</w:t>
            </w:r>
            <w:r>
              <w:rPr>
                <w:spacing w:val="-8"/>
              </w:rPr>
              <w:t xml:space="preserve"> </w:t>
            </w:r>
            <w:r>
              <w:t>видео</w:t>
            </w:r>
          </w:p>
        </w:tc>
        <w:tc>
          <w:tcPr>
            <w:tcW w:w="3461" w:type="dxa"/>
          </w:tcPr>
          <w:p w:rsidR="009608DB" w:rsidRDefault="004F1E87">
            <w:pPr>
              <w:pStyle w:val="TableParagraph"/>
              <w:spacing w:line="278" w:lineRule="auto"/>
              <w:ind w:left="110"/>
            </w:pPr>
            <w:r>
              <w:t>Правильно</w:t>
            </w:r>
            <w:r>
              <w:rPr>
                <w:spacing w:val="-13"/>
              </w:rPr>
              <w:t xml:space="preserve"> </w:t>
            </w:r>
            <w:r>
              <w:t>подключите</w:t>
            </w:r>
            <w:r>
              <w:rPr>
                <w:spacing w:val="-12"/>
              </w:rPr>
              <w:t xml:space="preserve"> </w:t>
            </w:r>
            <w:r>
              <w:t>или замените видеокабель</w:t>
            </w:r>
          </w:p>
        </w:tc>
      </w:tr>
      <w:tr w:rsidR="009608DB">
        <w:trPr>
          <w:trHeight w:val="81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before="152"/>
              <w:ind w:left="107"/>
            </w:pPr>
            <w:r>
              <w:t>Канал</w:t>
            </w:r>
            <w:r>
              <w:rPr>
                <w:spacing w:val="-6"/>
              </w:rPr>
              <w:t xml:space="preserve"> </w:t>
            </w:r>
            <w:r>
              <w:t>является</w:t>
            </w:r>
            <w:r>
              <w:rPr>
                <w:spacing w:val="-4"/>
              </w:rPr>
              <w:t xml:space="preserve"> </w:t>
            </w:r>
            <w:r>
              <w:rPr>
                <w:spacing w:val="-2"/>
              </w:rPr>
              <w:t>радиопрограммой</w:t>
            </w:r>
          </w:p>
        </w:tc>
        <w:tc>
          <w:tcPr>
            <w:tcW w:w="3461" w:type="dxa"/>
          </w:tcPr>
          <w:p w:rsidR="009608DB" w:rsidRDefault="004F1E87">
            <w:pPr>
              <w:pStyle w:val="TableParagraph"/>
              <w:spacing w:line="278" w:lineRule="auto"/>
              <w:ind w:left="110"/>
            </w:pPr>
            <w:r>
              <w:t>Нажмите</w:t>
            </w:r>
            <w:r>
              <w:rPr>
                <w:spacing w:val="-12"/>
              </w:rPr>
              <w:t xml:space="preserve"> </w:t>
            </w:r>
            <w:r>
              <w:t>[ТВ/РАДИО]</w:t>
            </w:r>
            <w:r>
              <w:rPr>
                <w:spacing w:val="-13"/>
              </w:rPr>
              <w:t xml:space="preserve"> </w:t>
            </w:r>
            <w:r>
              <w:t>кнопку</w:t>
            </w:r>
            <w:r>
              <w:rPr>
                <w:spacing w:val="-12"/>
              </w:rPr>
              <w:t xml:space="preserve"> </w:t>
            </w:r>
            <w:r>
              <w:t>для перехода в ТВ режим</w:t>
            </w:r>
          </w:p>
        </w:tc>
      </w:tr>
      <w:tr w:rsidR="009608DB">
        <w:trPr>
          <w:trHeight w:val="508"/>
        </w:trPr>
        <w:tc>
          <w:tcPr>
            <w:tcW w:w="2604" w:type="dxa"/>
            <w:vMerge w:val="restart"/>
          </w:tcPr>
          <w:p w:rsidR="009608DB" w:rsidRDefault="009608DB">
            <w:pPr>
              <w:pStyle w:val="TableParagraph"/>
              <w:rPr>
                <w:b/>
              </w:rPr>
            </w:pPr>
          </w:p>
          <w:p w:rsidR="009608DB" w:rsidRDefault="009608DB">
            <w:pPr>
              <w:pStyle w:val="TableParagraph"/>
              <w:spacing w:before="6"/>
              <w:rPr>
                <w:b/>
                <w:sz w:val="24"/>
              </w:rPr>
            </w:pPr>
          </w:p>
          <w:p w:rsidR="009608DB" w:rsidRDefault="004F1E87">
            <w:pPr>
              <w:pStyle w:val="TableParagraph"/>
              <w:ind w:left="107"/>
            </w:pPr>
            <w:r>
              <w:t>Пульт</w:t>
            </w:r>
            <w:r>
              <w:rPr>
                <w:spacing w:val="-2"/>
              </w:rPr>
              <w:t xml:space="preserve"> </w:t>
            </w:r>
            <w:r>
              <w:t>ДУ</w:t>
            </w:r>
            <w:r>
              <w:rPr>
                <w:spacing w:val="-2"/>
              </w:rPr>
              <w:t xml:space="preserve"> </w:t>
            </w:r>
            <w:r>
              <w:t>не</w:t>
            </w:r>
            <w:r>
              <w:rPr>
                <w:spacing w:val="-1"/>
              </w:rPr>
              <w:t xml:space="preserve"> </w:t>
            </w:r>
            <w:r>
              <w:rPr>
                <w:spacing w:val="-2"/>
              </w:rPr>
              <w:t>работает</w:t>
            </w:r>
          </w:p>
        </w:tc>
        <w:tc>
          <w:tcPr>
            <w:tcW w:w="4327" w:type="dxa"/>
          </w:tcPr>
          <w:p w:rsidR="009608DB" w:rsidRDefault="004F1E87">
            <w:pPr>
              <w:pStyle w:val="TableParagraph"/>
              <w:spacing w:line="268" w:lineRule="exact"/>
              <w:ind w:left="107"/>
            </w:pPr>
            <w:r>
              <w:t>Разрядились</w:t>
            </w:r>
            <w:r>
              <w:rPr>
                <w:spacing w:val="-8"/>
              </w:rPr>
              <w:t xml:space="preserve"> </w:t>
            </w:r>
            <w:r>
              <w:t>элементы</w:t>
            </w:r>
            <w:r>
              <w:rPr>
                <w:spacing w:val="-7"/>
              </w:rPr>
              <w:t xml:space="preserve"> </w:t>
            </w:r>
            <w:r>
              <w:rPr>
                <w:spacing w:val="-2"/>
              </w:rPr>
              <w:t>питания</w:t>
            </w:r>
          </w:p>
        </w:tc>
        <w:tc>
          <w:tcPr>
            <w:tcW w:w="3461" w:type="dxa"/>
          </w:tcPr>
          <w:p w:rsidR="009608DB" w:rsidRDefault="004F1E87">
            <w:pPr>
              <w:pStyle w:val="TableParagraph"/>
              <w:spacing w:line="268" w:lineRule="exact"/>
              <w:ind w:left="110"/>
            </w:pPr>
            <w:r>
              <w:t>Вставьте</w:t>
            </w:r>
            <w:r>
              <w:rPr>
                <w:spacing w:val="-5"/>
              </w:rPr>
              <w:t xml:space="preserve"> </w:t>
            </w:r>
            <w:r>
              <w:t>новые</w:t>
            </w:r>
            <w:r>
              <w:rPr>
                <w:spacing w:val="-6"/>
              </w:rPr>
              <w:t xml:space="preserve"> </w:t>
            </w:r>
            <w:r>
              <w:rPr>
                <w:spacing w:val="-2"/>
              </w:rPr>
              <w:t>батарейки</w:t>
            </w:r>
          </w:p>
        </w:tc>
      </w:tr>
      <w:tr w:rsidR="009608DB">
        <w:trPr>
          <w:trHeight w:val="1127"/>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before="152" w:line="276" w:lineRule="auto"/>
              <w:ind w:left="107" w:right="16"/>
            </w:pPr>
            <w:r>
              <w:t>Приемник</w:t>
            </w:r>
            <w:r>
              <w:rPr>
                <w:spacing w:val="40"/>
              </w:rPr>
              <w:t xml:space="preserve"> </w:t>
            </w:r>
            <w:r>
              <w:t>ДУ закрыт внешними элементами</w:t>
            </w:r>
            <w:r>
              <w:rPr>
                <w:spacing w:val="-13"/>
              </w:rPr>
              <w:t xml:space="preserve"> </w:t>
            </w:r>
            <w:r>
              <w:t>или</w:t>
            </w:r>
            <w:r>
              <w:rPr>
                <w:spacing w:val="-10"/>
              </w:rPr>
              <w:t xml:space="preserve"> </w:t>
            </w:r>
            <w:r>
              <w:t>далеко</w:t>
            </w:r>
            <w:r>
              <w:rPr>
                <w:spacing w:val="-10"/>
              </w:rPr>
              <w:t xml:space="preserve"> </w:t>
            </w:r>
            <w:r>
              <w:t>расположен</w:t>
            </w:r>
          </w:p>
        </w:tc>
        <w:tc>
          <w:tcPr>
            <w:tcW w:w="3461" w:type="dxa"/>
          </w:tcPr>
          <w:p w:rsidR="009608DB" w:rsidRDefault="004F1E87">
            <w:pPr>
              <w:pStyle w:val="TableParagraph"/>
              <w:spacing w:line="278" w:lineRule="auto"/>
              <w:ind w:left="110"/>
            </w:pPr>
            <w:r>
              <w:t>Уберите</w:t>
            </w:r>
            <w:r>
              <w:rPr>
                <w:spacing w:val="-13"/>
              </w:rPr>
              <w:t xml:space="preserve"> </w:t>
            </w:r>
            <w:r>
              <w:t>закрывающие</w:t>
            </w:r>
            <w:r>
              <w:rPr>
                <w:spacing w:val="-12"/>
              </w:rPr>
              <w:t xml:space="preserve"> </w:t>
            </w:r>
            <w:r>
              <w:t xml:space="preserve">предметы, проверьте работу пульта рядом с </w:t>
            </w:r>
            <w:r>
              <w:rPr>
                <w:spacing w:val="-2"/>
              </w:rPr>
              <w:t>приемником.</w:t>
            </w:r>
          </w:p>
        </w:tc>
      </w:tr>
      <w:tr w:rsidR="009608DB">
        <w:trPr>
          <w:trHeight w:val="2610"/>
        </w:trPr>
        <w:tc>
          <w:tcPr>
            <w:tcW w:w="2604" w:type="dxa"/>
          </w:tcPr>
          <w:p w:rsidR="009608DB" w:rsidRDefault="009608DB">
            <w:pPr>
              <w:pStyle w:val="TableParagraph"/>
              <w:rPr>
                <w:b/>
              </w:rPr>
            </w:pPr>
          </w:p>
          <w:p w:rsidR="009608DB" w:rsidRDefault="009608DB">
            <w:pPr>
              <w:pStyle w:val="TableParagraph"/>
              <w:rPr>
                <w:b/>
              </w:rPr>
            </w:pPr>
          </w:p>
          <w:p w:rsidR="009608DB" w:rsidRDefault="009608DB">
            <w:pPr>
              <w:pStyle w:val="TableParagraph"/>
              <w:spacing w:before="3"/>
              <w:rPr>
                <w:b/>
                <w:sz w:val="29"/>
              </w:rPr>
            </w:pPr>
          </w:p>
          <w:p w:rsidR="009608DB" w:rsidRDefault="004F1E87">
            <w:pPr>
              <w:pStyle w:val="TableParagraph"/>
              <w:spacing w:line="276" w:lineRule="auto"/>
              <w:ind w:left="107" w:right="667"/>
            </w:pPr>
            <w:r>
              <w:rPr>
                <w:spacing w:val="-2"/>
              </w:rPr>
              <w:t xml:space="preserve">«Рассыпание», </w:t>
            </w:r>
            <w:r>
              <w:t>мозаичная</w:t>
            </w:r>
            <w:r>
              <w:rPr>
                <w:spacing w:val="-13"/>
              </w:rPr>
              <w:t xml:space="preserve"> </w:t>
            </w:r>
            <w:r>
              <w:t>картина</w:t>
            </w:r>
          </w:p>
        </w:tc>
        <w:tc>
          <w:tcPr>
            <w:tcW w:w="4327" w:type="dxa"/>
          </w:tcPr>
          <w:p w:rsidR="009608DB" w:rsidRDefault="009608DB">
            <w:pPr>
              <w:pStyle w:val="TableParagraph"/>
              <w:rPr>
                <w:b/>
              </w:rPr>
            </w:pPr>
          </w:p>
          <w:p w:rsidR="009608DB" w:rsidRDefault="009608DB">
            <w:pPr>
              <w:pStyle w:val="TableParagraph"/>
              <w:rPr>
                <w:b/>
              </w:rPr>
            </w:pPr>
          </w:p>
          <w:p w:rsidR="009608DB" w:rsidRDefault="009608DB">
            <w:pPr>
              <w:pStyle w:val="TableParagraph"/>
              <w:rPr>
                <w:b/>
              </w:rPr>
            </w:pPr>
          </w:p>
          <w:p w:rsidR="009608DB" w:rsidRDefault="009608DB">
            <w:pPr>
              <w:pStyle w:val="TableParagraph"/>
              <w:rPr>
                <w:b/>
                <w:sz w:val="20"/>
              </w:rPr>
            </w:pPr>
          </w:p>
          <w:p w:rsidR="009608DB" w:rsidRDefault="004F1E87">
            <w:pPr>
              <w:pStyle w:val="TableParagraph"/>
              <w:ind w:left="107"/>
            </w:pPr>
            <w:r>
              <w:t>Слабый</w:t>
            </w:r>
            <w:r>
              <w:rPr>
                <w:spacing w:val="-3"/>
              </w:rPr>
              <w:t xml:space="preserve"> </w:t>
            </w:r>
            <w:r>
              <w:rPr>
                <w:spacing w:val="-2"/>
              </w:rPr>
              <w:t>сигнал</w:t>
            </w:r>
          </w:p>
        </w:tc>
        <w:tc>
          <w:tcPr>
            <w:tcW w:w="3461" w:type="dxa"/>
          </w:tcPr>
          <w:p w:rsidR="009608DB" w:rsidRDefault="004F1E87">
            <w:pPr>
              <w:pStyle w:val="TableParagraph"/>
              <w:ind w:left="110"/>
            </w:pPr>
            <w:r>
              <w:t>Проверьте интенсивность и качество</w:t>
            </w:r>
            <w:r>
              <w:rPr>
                <w:spacing w:val="-9"/>
              </w:rPr>
              <w:t xml:space="preserve"> </w:t>
            </w:r>
            <w:r>
              <w:t>сигнала</w:t>
            </w:r>
            <w:r>
              <w:rPr>
                <w:spacing w:val="-10"/>
              </w:rPr>
              <w:t xml:space="preserve"> </w:t>
            </w:r>
            <w:r>
              <w:t>(нажав</w:t>
            </w:r>
            <w:r>
              <w:rPr>
                <w:spacing w:val="-10"/>
              </w:rPr>
              <w:t xml:space="preserve"> </w:t>
            </w:r>
            <w:r>
              <w:t>2</w:t>
            </w:r>
            <w:r>
              <w:rPr>
                <w:spacing w:val="-7"/>
              </w:rPr>
              <w:t xml:space="preserve"> </w:t>
            </w:r>
            <w:r>
              <w:t>раза кнопку [ИНФО] на пульте ДУ)</w:t>
            </w:r>
          </w:p>
          <w:p w:rsidR="009608DB" w:rsidRDefault="004F1E87">
            <w:pPr>
              <w:pStyle w:val="TableParagraph"/>
              <w:spacing w:before="192"/>
              <w:ind w:left="110" w:right="139"/>
            </w:pPr>
            <w:r>
              <w:t>Если их значение не устойчиво или</w:t>
            </w:r>
            <w:r>
              <w:rPr>
                <w:spacing w:val="-9"/>
              </w:rPr>
              <w:t xml:space="preserve"> </w:t>
            </w:r>
            <w:r>
              <w:t>близко</w:t>
            </w:r>
            <w:r>
              <w:rPr>
                <w:spacing w:val="-6"/>
              </w:rPr>
              <w:t xml:space="preserve"> </w:t>
            </w:r>
            <w:r>
              <w:t>к</w:t>
            </w:r>
            <w:r>
              <w:rPr>
                <w:spacing w:val="-8"/>
              </w:rPr>
              <w:t xml:space="preserve"> </w:t>
            </w:r>
            <w:r>
              <w:t>0%,</w:t>
            </w:r>
            <w:r>
              <w:rPr>
                <w:spacing w:val="-9"/>
              </w:rPr>
              <w:t xml:space="preserve"> </w:t>
            </w:r>
            <w:r>
              <w:t>то</w:t>
            </w:r>
            <w:r>
              <w:rPr>
                <w:spacing w:val="-6"/>
              </w:rPr>
              <w:t xml:space="preserve"> </w:t>
            </w:r>
            <w:r>
              <w:t>необходимо:</w:t>
            </w:r>
          </w:p>
          <w:p w:rsidR="009608DB" w:rsidRDefault="004F1E87">
            <w:pPr>
              <w:pStyle w:val="TableParagraph"/>
              <w:ind w:left="110" w:right="139"/>
            </w:pPr>
            <w:r>
              <w:t>-</w:t>
            </w:r>
            <w:r>
              <w:rPr>
                <w:spacing w:val="-13"/>
              </w:rPr>
              <w:t xml:space="preserve"> </w:t>
            </w:r>
            <w:r>
              <w:t>проверить</w:t>
            </w:r>
            <w:r>
              <w:rPr>
                <w:spacing w:val="-12"/>
              </w:rPr>
              <w:t xml:space="preserve"> </w:t>
            </w:r>
            <w:r>
              <w:t>правильность установки антенны</w:t>
            </w:r>
          </w:p>
          <w:p w:rsidR="009608DB" w:rsidRDefault="004F1E87">
            <w:pPr>
              <w:pStyle w:val="TableParagraph"/>
              <w:spacing w:line="267" w:lineRule="exact"/>
              <w:ind w:left="110"/>
            </w:pPr>
            <w:r>
              <w:t>-проверить</w:t>
            </w:r>
            <w:r>
              <w:rPr>
                <w:spacing w:val="-5"/>
              </w:rPr>
              <w:t xml:space="preserve"> </w:t>
            </w:r>
            <w:r>
              <w:rPr>
                <w:spacing w:val="-2"/>
              </w:rPr>
              <w:t>подсоединение</w:t>
            </w:r>
          </w:p>
          <w:p w:rsidR="009608DB" w:rsidRDefault="004F1E87">
            <w:pPr>
              <w:pStyle w:val="TableParagraph"/>
              <w:spacing w:line="252" w:lineRule="exact"/>
              <w:ind w:left="110"/>
            </w:pPr>
            <w:r>
              <w:t>антенного</w:t>
            </w:r>
            <w:r>
              <w:rPr>
                <w:spacing w:val="-6"/>
              </w:rPr>
              <w:t xml:space="preserve"> </w:t>
            </w:r>
            <w:r>
              <w:rPr>
                <w:spacing w:val="-2"/>
              </w:rPr>
              <w:t>кабеля</w:t>
            </w:r>
          </w:p>
        </w:tc>
      </w:tr>
      <w:tr w:rsidR="009608DB">
        <w:trPr>
          <w:trHeight w:val="1127"/>
        </w:trPr>
        <w:tc>
          <w:tcPr>
            <w:tcW w:w="2604" w:type="dxa"/>
          </w:tcPr>
          <w:p w:rsidR="009608DB" w:rsidRDefault="004F1E87">
            <w:pPr>
              <w:pStyle w:val="TableParagraph"/>
              <w:spacing w:line="278" w:lineRule="auto"/>
              <w:ind w:left="107" w:right="118"/>
              <w:jc w:val="both"/>
            </w:pPr>
            <w:r>
              <w:t>Не</w:t>
            </w:r>
            <w:r>
              <w:rPr>
                <w:spacing w:val="-13"/>
              </w:rPr>
              <w:t xml:space="preserve"> </w:t>
            </w:r>
            <w:r>
              <w:t>записываются</w:t>
            </w:r>
            <w:r>
              <w:rPr>
                <w:spacing w:val="-12"/>
              </w:rPr>
              <w:t xml:space="preserve"> </w:t>
            </w:r>
            <w:r>
              <w:t>каналы или</w:t>
            </w:r>
            <w:r>
              <w:rPr>
                <w:spacing w:val="-12"/>
              </w:rPr>
              <w:t xml:space="preserve"> </w:t>
            </w:r>
            <w:r>
              <w:t>не</w:t>
            </w:r>
            <w:r>
              <w:rPr>
                <w:spacing w:val="-12"/>
              </w:rPr>
              <w:t xml:space="preserve"> </w:t>
            </w:r>
            <w:r>
              <w:t>работает</w:t>
            </w:r>
            <w:r>
              <w:rPr>
                <w:spacing w:val="-13"/>
              </w:rPr>
              <w:t xml:space="preserve"> </w:t>
            </w:r>
            <w:r>
              <w:t xml:space="preserve">функция </w:t>
            </w:r>
            <w:r>
              <w:rPr>
                <w:spacing w:val="-2"/>
              </w:rPr>
              <w:t>TimeShift</w:t>
            </w:r>
          </w:p>
        </w:tc>
        <w:tc>
          <w:tcPr>
            <w:tcW w:w="4327" w:type="dxa"/>
          </w:tcPr>
          <w:p w:rsidR="009608DB" w:rsidRDefault="004F1E87">
            <w:pPr>
              <w:pStyle w:val="TableParagraph"/>
              <w:spacing w:before="54" w:line="453" w:lineRule="auto"/>
              <w:ind w:left="107" w:right="1252"/>
            </w:pPr>
            <w:r>
              <w:t>Не вставлено USB устройство На</w:t>
            </w:r>
            <w:r>
              <w:rPr>
                <w:spacing w:val="-9"/>
              </w:rPr>
              <w:t xml:space="preserve"> </w:t>
            </w:r>
            <w:r>
              <w:t>USB</w:t>
            </w:r>
            <w:r>
              <w:rPr>
                <w:spacing w:val="-9"/>
              </w:rPr>
              <w:t xml:space="preserve"> </w:t>
            </w:r>
            <w:r>
              <w:t>устройстве</w:t>
            </w:r>
            <w:r>
              <w:rPr>
                <w:spacing w:val="-8"/>
              </w:rPr>
              <w:t xml:space="preserve"> </w:t>
            </w:r>
            <w:r>
              <w:t>мало</w:t>
            </w:r>
            <w:r>
              <w:rPr>
                <w:spacing w:val="-10"/>
              </w:rPr>
              <w:t xml:space="preserve"> </w:t>
            </w:r>
            <w:r>
              <w:t>места</w:t>
            </w:r>
          </w:p>
        </w:tc>
        <w:tc>
          <w:tcPr>
            <w:tcW w:w="3461" w:type="dxa"/>
          </w:tcPr>
          <w:p w:rsidR="009608DB" w:rsidRDefault="004F1E87">
            <w:pPr>
              <w:pStyle w:val="TableParagraph"/>
              <w:spacing w:line="265" w:lineRule="exact"/>
              <w:ind w:left="110"/>
            </w:pPr>
            <w:r>
              <w:t>Подсоедините</w:t>
            </w:r>
            <w:r>
              <w:rPr>
                <w:spacing w:val="-6"/>
              </w:rPr>
              <w:t xml:space="preserve"> </w:t>
            </w:r>
            <w:r>
              <w:t>USB</w:t>
            </w:r>
            <w:r>
              <w:rPr>
                <w:spacing w:val="-6"/>
              </w:rPr>
              <w:t xml:space="preserve"> </w:t>
            </w:r>
            <w:r>
              <w:rPr>
                <w:spacing w:val="-2"/>
              </w:rPr>
              <w:t>устройство</w:t>
            </w:r>
          </w:p>
          <w:p w:rsidR="009608DB" w:rsidRDefault="009608DB">
            <w:pPr>
              <w:pStyle w:val="TableParagraph"/>
              <w:rPr>
                <w:b/>
              </w:rPr>
            </w:pPr>
          </w:p>
          <w:p w:rsidR="009608DB" w:rsidRDefault="004F1E87">
            <w:pPr>
              <w:pStyle w:val="TableParagraph"/>
              <w:ind w:left="110"/>
            </w:pPr>
            <w:r>
              <w:t>Освободите</w:t>
            </w:r>
            <w:r>
              <w:rPr>
                <w:spacing w:val="-6"/>
              </w:rPr>
              <w:t xml:space="preserve"> </w:t>
            </w:r>
            <w:r>
              <w:t>место</w:t>
            </w:r>
            <w:r>
              <w:rPr>
                <w:spacing w:val="-4"/>
              </w:rPr>
              <w:t xml:space="preserve"> </w:t>
            </w:r>
            <w:r>
              <w:t>на</w:t>
            </w:r>
            <w:r>
              <w:rPr>
                <w:spacing w:val="-3"/>
              </w:rPr>
              <w:t xml:space="preserve"> </w:t>
            </w:r>
            <w:r>
              <w:rPr>
                <w:spacing w:val="-5"/>
              </w:rPr>
              <w:t>USB</w:t>
            </w:r>
          </w:p>
          <w:p w:rsidR="009608DB" w:rsidRDefault="004F1E87">
            <w:pPr>
              <w:pStyle w:val="TableParagraph"/>
              <w:ind w:left="110"/>
            </w:pPr>
            <w:r>
              <w:rPr>
                <w:spacing w:val="-2"/>
              </w:rPr>
              <w:t>устройстве</w:t>
            </w:r>
          </w:p>
        </w:tc>
      </w:tr>
    </w:tbl>
    <w:p w:rsidR="009608DB" w:rsidRDefault="009608DB">
      <w:pPr>
        <w:sectPr w:rsidR="009608DB">
          <w:pgSz w:w="11910" w:h="16840"/>
          <w:pgMar w:top="840" w:right="460" w:bottom="1160" w:left="760" w:header="0" w:footer="968" w:gutter="0"/>
          <w:cols w:space="720"/>
        </w:sectPr>
      </w:pPr>
    </w:p>
    <w:p w:rsidR="009608DB" w:rsidRDefault="004F1E87">
      <w:pPr>
        <w:pStyle w:val="a6"/>
        <w:numPr>
          <w:ilvl w:val="0"/>
          <w:numId w:val="2"/>
        </w:numPr>
        <w:tabs>
          <w:tab w:val="left" w:pos="836"/>
        </w:tabs>
        <w:spacing w:line="480" w:lineRule="exact"/>
        <w:ind w:left="835" w:hanging="605"/>
        <w:jc w:val="left"/>
        <w:rPr>
          <w:b/>
          <w:sz w:val="40"/>
        </w:rPr>
      </w:pPr>
      <w:r>
        <w:rPr>
          <w:b/>
          <w:sz w:val="40"/>
        </w:rPr>
        <w:lastRenderedPageBreak/>
        <w:t>Технические</w:t>
      </w:r>
      <w:r>
        <w:rPr>
          <w:b/>
          <w:spacing w:val="-12"/>
          <w:sz w:val="40"/>
        </w:rPr>
        <w:t xml:space="preserve"> </w:t>
      </w:r>
      <w:r>
        <w:rPr>
          <w:b/>
          <w:spacing w:val="-2"/>
          <w:sz w:val="40"/>
        </w:rPr>
        <w:t>характеристики</w:t>
      </w:r>
    </w:p>
    <w:p w:rsidR="009608DB" w:rsidRDefault="009608DB">
      <w:pPr>
        <w:pStyle w:val="a3"/>
        <w:spacing w:before="5"/>
        <w:rPr>
          <w:b/>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2693"/>
        <w:gridCol w:w="4111"/>
      </w:tblGrid>
      <w:tr w:rsidR="009608DB">
        <w:trPr>
          <w:trHeight w:val="292"/>
        </w:trPr>
        <w:tc>
          <w:tcPr>
            <w:tcW w:w="3262" w:type="dxa"/>
          </w:tcPr>
          <w:p w:rsidR="009608DB" w:rsidRDefault="004F1E87">
            <w:pPr>
              <w:pStyle w:val="TableParagraph"/>
              <w:spacing w:line="272" w:lineRule="exact"/>
              <w:ind w:left="842"/>
              <w:rPr>
                <w:b/>
                <w:sz w:val="24"/>
              </w:rPr>
            </w:pPr>
            <w:r>
              <w:rPr>
                <w:b/>
                <w:spacing w:val="-2"/>
                <w:sz w:val="24"/>
              </w:rPr>
              <w:t>Наименование</w:t>
            </w:r>
          </w:p>
        </w:tc>
        <w:tc>
          <w:tcPr>
            <w:tcW w:w="2693" w:type="dxa"/>
          </w:tcPr>
          <w:p w:rsidR="009608DB" w:rsidRDefault="004F1E87">
            <w:pPr>
              <w:pStyle w:val="TableParagraph"/>
              <w:spacing w:line="272" w:lineRule="exact"/>
              <w:ind w:left="508"/>
              <w:rPr>
                <w:b/>
                <w:sz w:val="24"/>
              </w:rPr>
            </w:pPr>
            <w:r>
              <w:rPr>
                <w:b/>
                <w:spacing w:val="-2"/>
                <w:sz w:val="24"/>
              </w:rPr>
              <w:t>Характеристики</w:t>
            </w:r>
          </w:p>
        </w:tc>
        <w:tc>
          <w:tcPr>
            <w:tcW w:w="4111" w:type="dxa"/>
          </w:tcPr>
          <w:p w:rsidR="009608DB" w:rsidRDefault="004F1E87">
            <w:pPr>
              <w:pStyle w:val="TableParagraph"/>
              <w:spacing w:line="272" w:lineRule="exact"/>
              <w:ind w:left="1439" w:right="1437"/>
              <w:jc w:val="center"/>
              <w:rPr>
                <w:b/>
                <w:sz w:val="24"/>
              </w:rPr>
            </w:pPr>
            <w:r>
              <w:rPr>
                <w:b/>
                <w:spacing w:val="-2"/>
                <w:sz w:val="24"/>
              </w:rPr>
              <w:t>Параметры</w:t>
            </w:r>
          </w:p>
        </w:tc>
      </w:tr>
      <w:tr w:rsidR="009608DB">
        <w:trPr>
          <w:trHeight w:val="294"/>
        </w:trPr>
        <w:tc>
          <w:tcPr>
            <w:tcW w:w="3262" w:type="dxa"/>
            <w:vMerge w:val="restart"/>
          </w:tcPr>
          <w:p w:rsidR="009608DB" w:rsidRPr="00F715A3" w:rsidRDefault="004F1E87">
            <w:pPr>
              <w:pStyle w:val="TableParagraph"/>
              <w:spacing w:before="169"/>
              <w:ind w:left="110"/>
              <w:rPr>
                <w:spacing w:val="-2"/>
                <w:sz w:val="20"/>
              </w:rPr>
            </w:pPr>
            <w:r w:rsidRPr="00F715A3">
              <w:rPr>
                <w:spacing w:val="-2"/>
                <w:sz w:val="20"/>
              </w:rPr>
              <w:t>Чип</w:t>
            </w: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Процессор</w:t>
            </w:r>
          </w:p>
        </w:tc>
        <w:tc>
          <w:tcPr>
            <w:tcW w:w="4111" w:type="dxa"/>
          </w:tcPr>
          <w:p w:rsidR="009608DB" w:rsidRPr="00F715A3" w:rsidRDefault="004F1E87" w:rsidP="002E0042">
            <w:pPr>
              <w:pStyle w:val="TableParagraph"/>
              <w:spacing w:before="25"/>
              <w:ind w:left="107"/>
              <w:rPr>
                <w:spacing w:val="-2"/>
                <w:sz w:val="20"/>
              </w:rPr>
            </w:pPr>
            <w:r>
              <w:rPr>
                <w:spacing w:val="-2"/>
                <w:sz w:val="20"/>
              </w:rPr>
              <w:t>MSD7T</w:t>
            </w:r>
            <w:r w:rsidR="002E0042">
              <w:rPr>
                <w:spacing w:val="-2"/>
                <w:sz w:val="20"/>
              </w:rPr>
              <w:t>00</w:t>
            </w:r>
          </w:p>
        </w:tc>
      </w:tr>
      <w:tr w:rsidR="009608DB">
        <w:trPr>
          <w:trHeight w:val="294"/>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Тюнер</w:t>
            </w:r>
          </w:p>
        </w:tc>
        <w:tc>
          <w:tcPr>
            <w:tcW w:w="4111" w:type="dxa"/>
          </w:tcPr>
          <w:p w:rsidR="009608DB" w:rsidRPr="00F715A3" w:rsidRDefault="00582B76">
            <w:pPr>
              <w:pStyle w:val="TableParagraph"/>
              <w:spacing w:before="25"/>
              <w:ind w:left="107"/>
              <w:rPr>
                <w:spacing w:val="-2"/>
                <w:sz w:val="20"/>
              </w:rPr>
            </w:pPr>
            <w:r>
              <w:rPr>
                <w:spacing w:val="-2"/>
                <w:sz w:val="20"/>
              </w:rPr>
              <w:t>R</w:t>
            </w:r>
            <w:r w:rsidR="004F1E87">
              <w:rPr>
                <w:spacing w:val="-2"/>
                <w:sz w:val="20"/>
              </w:rPr>
              <w:t>836</w:t>
            </w:r>
          </w:p>
        </w:tc>
      </w:tr>
      <w:tr w:rsidR="009608DB">
        <w:trPr>
          <w:trHeight w:val="513"/>
        </w:trPr>
        <w:tc>
          <w:tcPr>
            <w:tcW w:w="3262" w:type="dxa"/>
            <w:vMerge w:val="restart"/>
          </w:tcPr>
          <w:p w:rsidR="009608DB" w:rsidRPr="00F715A3" w:rsidRDefault="009608DB">
            <w:pPr>
              <w:pStyle w:val="TableParagraph"/>
              <w:rPr>
                <w:spacing w:val="-2"/>
                <w:sz w:val="20"/>
              </w:rPr>
            </w:pPr>
          </w:p>
          <w:p w:rsidR="009608DB" w:rsidRPr="00F715A3" w:rsidRDefault="009608DB">
            <w:pPr>
              <w:pStyle w:val="TableParagraph"/>
              <w:rPr>
                <w:spacing w:val="-2"/>
                <w:sz w:val="20"/>
              </w:rPr>
            </w:pPr>
          </w:p>
          <w:p w:rsidR="009608DB" w:rsidRPr="00F715A3" w:rsidRDefault="004F1E87">
            <w:pPr>
              <w:pStyle w:val="TableParagraph"/>
              <w:spacing w:before="166"/>
              <w:ind w:left="110"/>
              <w:rPr>
                <w:spacing w:val="-2"/>
                <w:sz w:val="20"/>
              </w:rPr>
            </w:pPr>
            <w:r w:rsidRPr="00F715A3">
              <w:rPr>
                <w:spacing w:val="-2"/>
                <w:sz w:val="20"/>
              </w:rPr>
              <w:t>Тюнер DVB-T/T2</w:t>
            </w: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Диапазон входных частот</w:t>
            </w:r>
          </w:p>
        </w:tc>
        <w:tc>
          <w:tcPr>
            <w:tcW w:w="4111" w:type="dxa"/>
          </w:tcPr>
          <w:p w:rsidR="009608DB" w:rsidRPr="00F715A3" w:rsidRDefault="00582B76">
            <w:pPr>
              <w:pStyle w:val="TableParagraph"/>
              <w:spacing w:line="253" w:lineRule="exact"/>
              <w:ind w:left="107"/>
              <w:rPr>
                <w:spacing w:val="-2"/>
                <w:sz w:val="20"/>
              </w:rPr>
            </w:pPr>
            <w:r>
              <w:rPr>
                <w:spacing w:val="-2"/>
                <w:sz w:val="20"/>
              </w:rPr>
              <w:t>17</w:t>
            </w:r>
            <w:r w:rsidR="00805FB3">
              <w:rPr>
                <w:spacing w:val="-2"/>
                <w:sz w:val="20"/>
                <w:lang w:val="en-US"/>
              </w:rPr>
              <w:t>8</w:t>
            </w:r>
            <w:r w:rsidR="004F1E87" w:rsidRPr="00F715A3">
              <w:rPr>
                <w:spacing w:val="-2"/>
                <w:sz w:val="20"/>
              </w:rPr>
              <w:t>-23</w:t>
            </w:r>
            <w:r w:rsidR="00805FB3">
              <w:rPr>
                <w:spacing w:val="-2"/>
                <w:sz w:val="20"/>
                <w:lang w:val="en-US"/>
              </w:rPr>
              <w:t>4</w:t>
            </w:r>
            <w:r w:rsidR="004F1E87" w:rsidRPr="00F715A3">
              <w:rPr>
                <w:spacing w:val="-2"/>
                <w:sz w:val="20"/>
              </w:rPr>
              <w:t xml:space="preserve"> МГц</w:t>
            </w:r>
          </w:p>
          <w:p w:rsidR="009608DB" w:rsidRPr="00F715A3" w:rsidRDefault="004F1E87" w:rsidP="00805FB3">
            <w:pPr>
              <w:pStyle w:val="TableParagraph"/>
              <w:spacing w:line="240" w:lineRule="exact"/>
              <w:ind w:left="107"/>
              <w:rPr>
                <w:spacing w:val="-2"/>
                <w:sz w:val="20"/>
              </w:rPr>
            </w:pPr>
            <w:r w:rsidRPr="00F715A3">
              <w:rPr>
                <w:spacing w:val="-2"/>
                <w:sz w:val="20"/>
              </w:rPr>
              <w:t>47</w:t>
            </w:r>
            <w:r w:rsidR="00805FB3">
              <w:rPr>
                <w:spacing w:val="-2"/>
                <w:sz w:val="20"/>
                <w:lang w:val="en-US"/>
              </w:rPr>
              <w:t>4</w:t>
            </w:r>
            <w:r w:rsidRPr="00F715A3">
              <w:rPr>
                <w:spacing w:val="-2"/>
                <w:sz w:val="20"/>
              </w:rPr>
              <w:t>-86</w:t>
            </w:r>
            <w:r w:rsidR="00805FB3">
              <w:rPr>
                <w:spacing w:val="-2"/>
                <w:sz w:val="20"/>
                <w:lang w:val="en-US"/>
              </w:rPr>
              <w:t>6</w:t>
            </w:r>
            <w:r w:rsidRPr="00F715A3">
              <w:rPr>
                <w:spacing w:val="-2"/>
                <w:sz w:val="20"/>
              </w:rPr>
              <w:t xml:space="preserve"> МГц</w:t>
            </w:r>
          </w:p>
        </w:tc>
      </w:tr>
      <w:tr w:rsidR="009608DB">
        <w:trPr>
          <w:trHeight w:val="513"/>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Уровень входного</w:t>
            </w:r>
          </w:p>
          <w:p w:rsidR="009608DB" w:rsidRPr="00F715A3" w:rsidRDefault="004F1E87">
            <w:pPr>
              <w:pStyle w:val="TableParagraph"/>
              <w:spacing w:line="240" w:lineRule="exact"/>
              <w:ind w:left="107"/>
              <w:rPr>
                <w:spacing w:val="-2"/>
                <w:sz w:val="20"/>
              </w:rPr>
            </w:pPr>
            <w:r w:rsidRPr="00F715A3">
              <w:rPr>
                <w:spacing w:val="-2"/>
                <w:sz w:val="20"/>
              </w:rPr>
              <w:t>сигнала</w:t>
            </w:r>
          </w:p>
        </w:tc>
        <w:tc>
          <w:tcPr>
            <w:tcW w:w="4111" w:type="dxa"/>
          </w:tcPr>
          <w:p w:rsidR="009608DB" w:rsidRPr="00F715A3" w:rsidRDefault="004F1E87" w:rsidP="00805FB3">
            <w:pPr>
              <w:pStyle w:val="TableParagraph"/>
              <w:spacing w:before="124"/>
              <w:ind w:left="107"/>
              <w:rPr>
                <w:spacing w:val="-2"/>
                <w:sz w:val="20"/>
              </w:rPr>
            </w:pPr>
            <w:r w:rsidRPr="00F715A3">
              <w:rPr>
                <w:spacing w:val="-2"/>
                <w:sz w:val="20"/>
              </w:rPr>
              <w:t>-8</w:t>
            </w:r>
            <w:r w:rsidR="00805FB3">
              <w:rPr>
                <w:spacing w:val="-2"/>
                <w:sz w:val="20"/>
                <w:lang w:val="en-US"/>
              </w:rPr>
              <w:t>5</w:t>
            </w:r>
            <w:r w:rsidRPr="00F715A3">
              <w:rPr>
                <w:spacing w:val="-2"/>
                <w:sz w:val="20"/>
              </w:rPr>
              <w:t>~</w:t>
            </w:r>
            <w:r w:rsidR="00805FB3">
              <w:rPr>
                <w:spacing w:val="-2"/>
                <w:sz w:val="20"/>
                <w:lang w:val="en-US"/>
              </w:rPr>
              <w:t>-20</w:t>
            </w:r>
            <w:r w:rsidRPr="00F715A3">
              <w:rPr>
                <w:spacing w:val="-2"/>
                <w:sz w:val="20"/>
              </w:rPr>
              <w:t xml:space="preserve"> дБ/м</w:t>
            </w:r>
          </w:p>
        </w:tc>
      </w:tr>
      <w:tr w:rsidR="009608DB">
        <w:trPr>
          <w:trHeight w:val="256"/>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36" w:lineRule="exact"/>
              <w:ind w:left="107"/>
              <w:rPr>
                <w:spacing w:val="-2"/>
                <w:sz w:val="20"/>
              </w:rPr>
            </w:pPr>
            <w:r w:rsidRPr="00F715A3">
              <w:rPr>
                <w:spacing w:val="-2"/>
                <w:sz w:val="20"/>
              </w:rPr>
              <w:t>Ширина полосы</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 xml:space="preserve">7 </w:t>
            </w:r>
            <w:r w:rsidR="00582B76" w:rsidRPr="00F715A3">
              <w:rPr>
                <w:spacing w:val="-2"/>
                <w:sz w:val="20"/>
              </w:rPr>
              <w:t>МГц</w:t>
            </w:r>
            <w:r w:rsidRPr="00F715A3">
              <w:rPr>
                <w:spacing w:val="-2"/>
                <w:sz w:val="20"/>
              </w:rPr>
              <w:t>, 8 МГц</w:t>
            </w:r>
          </w:p>
        </w:tc>
      </w:tr>
      <w:tr w:rsidR="009608DB">
        <w:trPr>
          <w:trHeight w:val="256"/>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36" w:lineRule="exact"/>
              <w:ind w:left="107"/>
              <w:rPr>
                <w:spacing w:val="-2"/>
                <w:sz w:val="20"/>
              </w:rPr>
            </w:pPr>
            <w:r w:rsidRPr="00F715A3">
              <w:rPr>
                <w:spacing w:val="-2"/>
                <w:sz w:val="20"/>
              </w:rPr>
              <w:t>Модуляция</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QPSK, 16QAM, 64QAM, 256QAM</w:t>
            </w:r>
          </w:p>
        </w:tc>
      </w:tr>
      <w:tr w:rsidR="009608DB" w:rsidRPr="00073A34" w:rsidTr="00582B76">
        <w:trPr>
          <w:trHeight w:val="510"/>
        </w:trPr>
        <w:tc>
          <w:tcPr>
            <w:tcW w:w="3262" w:type="dxa"/>
          </w:tcPr>
          <w:p w:rsidR="009608DB" w:rsidRPr="00F715A3" w:rsidRDefault="004F1E87">
            <w:pPr>
              <w:pStyle w:val="TableParagraph"/>
              <w:spacing w:before="124"/>
              <w:ind w:left="110"/>
              <w:rPr>
                <w:spacing w:val="-2"/>
                <w:sz w:val="20"/>
              </w:rPr>
            </w:pPr>
            <w:r w:rsidRPr="00F715A3">
              <w:rPr>
                <w:spacing w:val="-2"/>
                <w:sz w:val="20"/>
              </w:rPr>
              <w:t>Видео</w:t>
            </w:r>
          </w:p>
        </w:tc>
        <w:tc>
          <w:tcPr>
            <w:tcW w:w="2693" w:type="dxa"/>
            <w:vAlign w:val="center"/>
          </w:tcPr>
          <w:p w:rsidR="009608DB" w:rsidRPr="00F715A3" w:rsidRDefault="004F1E87">
            <w:pPr>
              <w:pStyle w:val="TableParagraph"/>
              <w:spacing w:line="253" w:lineRule="exact"/>
              <w:ind w:left="107"/>
              <w:rPr>
                <w:spacing w:val="-2"/>
                <w:sz w:val="20"/>
              </w:rPr>
            </w:pPr>
            <w:r w:rsidRPr="00F715A3">
              <w:rPr>
                <w:spacing w:val="-2"/>
                <w:sz w:val="20"/>
              </w:rPr>
              <w:t>Формат видео</w:t>
            </w:r>
          </w:p>
        </w:tc>
        <w:tc>
          <w:tcPr>
            <w:tcW w:w="4111" w:type="dxa"/>
            <w:vAlign w:val="center"/>
          </w:tcPr>
          <w:p w:rsidR="009608DB" w:rsidRPr="009076B5" w:rsidRDefault="00805FB3">
            <w:pPr>
              <w:pStyle w:val="TableParagraph"/>
              <w:spacing w:line="237" w:lineRule="exact"/>
              <w:ind w:left="107"/>
              <w:rPr>
                <w:spacing w:val="-2"/>
                <w:sz w:val="20"/>
                <w:lang w:val="en-US"/>
              </w:rPr>
            </w:pPr>
            <w:r w:rsidRPr="00805FB3">
              <w:rPr>
                <w:spacing w:val="-2"/>
                <w:sz w:val="20"/>
                <w:lang w:val="en-US"/>
              </w:rPr>
              <w:t>MPEG-4 AVC(H.264) MP/HP@L4.1; MPEG-2 MP@HL/ML</w:t>
            </w:r>
          </w:p>
        </w:tc>
      </w:tr>
      <w:tr w:rsidR="009608DB" w:rsidRPr="00073A34" w:rsidTr="00582B76">
        <w:trPr>
          <w:trHeight w:val="505"/>
        </w:trPr>
        <w:tc>
          <w:tcPr>
            <w:tcW w:w="3262" w:type="dxa"/>
            <w:tcBorders>
              <w:bottom w:val="single" w:sz="4" w:space="0" w:color="auto"/>
            </w:tcBorders>
          </w:tcPr>
          <w:p w:rsidR="009608DB" w:rsidRPr="00F715A3" w:rsidRDefault="004F1E87">
            <w:pPr>
              <w:pStyle w:val="TableParagraph"/>
              <w:spacing w:before="121"/>
              <w:ind w:left="110"/>
              <w:rPr>
                <w:spacing w:val="-2"/>
                <w:sz w:val="20"/>
              </w:rPr>
            </w:pPr>
            <w:r w:rsidRPr="00F715A3">
              <w:rPr>
                <w:spacing w:val="-2"/>
                <w:sz w:val="20"/>
              </w:rPr>
              <w:t>Аудио</w:t>
            </w:r>
          </w:p>
        </w:tc>
        <w:tc>
          <w:tcPr>
            <w:tcW w:w="2693" w:type="dxa"/>
            <w:vAlign w:val="center"/>
          </w:tcPr>
          <w:p w:rsidR="009608DB" w:rsidRPr="00F715A3" w:rsidRDefault="004F1E87">
            <w:pPr>
              <w:pStyle w:val="TableParagraph"/>
              <w:spacing w:line="255" w:lineRule="exact"/>
              <w:ind w:left="107"/>
              <w:rPr>
                <w:spacing w:val="-2"/>
                <w:sz w:val="20"/>
              </w:rPr>
            </w:pPr>
            <w:r w:rsidRPr="00F715A3">
              <w:rPr>
                <w:spacing w:val="-2"/>
                <w:sz w:val="20"/>
              </w:rPr>
              <w:t>Формат аудио</w:t>
            </w:r>
          </w:p>
        </w:tc>
        <w:tc>
          <w:tcPr>
            <w:tcW w:w="4111" w:type="dxa"/>
            <w:vAlign w:val="center"/>
          </w:tcPr>
          <w:p w:rsidR="009608DB" w:rsidRPr="00582B76" w:rsidRDefault="00805FB3" w:rsidP="00805FB3">
            <w:pPr>
              <w:pStyle w:val="TableParagraph"/>
              <w:ind w:left="107"/>
              <w:rPr>
                <w:spacing w:val="-2"/>
                <w:sz w:val="20"/>
                <w:lang w:val="en-US"/>
              </w:rPr>
            </w:pPr>
            <w:r w:rsidRPr="00805FB3">
              <w:rPr>
                <w:spacing w:val="-2"/>
                <w:sz w:val="20"/>
                <w:lang w:val="en-US"/>
              </w:rPr>
              <w:t>MPEG-1 layer 1/2/3; MPEG-2 layer 1/2; MPEG-4 HE-AAC layer 1/2</w:t>
            </w:r>
          </w:p>
        </w:tc>
      </w:tr>
      <w:tr w:rsidR="009608DB" w:rsidRPr="00073A34" w:rsidTr="00805FB3">
        <w:trPr>
          <w:trHeight w:val="248"/>
        </w:trPr>
        <w:tc>
          <w:tcPr>
            <w:tcW w:w="3262" w:type="dxa"/>
            <w:vMerge w:val="restart"/>
            <w:tcBorders>
              <w:top w:val="single" w:sz="4" w:space="0" w:color="auto"/>
              <w:left w:val="single" w:sz="4" w:space="0" w:color="auto"/>
              <w:bottom w:val="single" w:sz="4" w:space="0" w:color="auto"/>
              <w:right w:val="single" w:sz="4" w:space="0" w:color="auto"/>
            </w:tcBorders>
          </w:tcPr>
          <w:p w:rsidR="009608DB" w:rsidRPr="00582B76" w:rsidRDefault="009608DB">
            <w:pPr>
              <w:pStyle w:val="TableParagraph"/>
              <w:rPr>
                <w:spacing w:val="-2"/>
                <w:sz w:val="20"/>
                <w:lang w:val="en-US"/>
              </w:rPr>
            </w:pPr>
          </w:p>
          <w:p w:rsidR="009608DB" w:rsidRPr="00582B76" w:rsidRDefault="009608DB">
            <w:pPr>
              <w:pStyle w:val="TableParagraph"/>
              <w:spacing w:before="7"/>
              <w:rPr>
                <w:spacing w:val="-2"/>
                <w:sz w:val="20"/>
                <w:lang w:val="en-US"/>
              </w:rPr>
            </w:pPr>
          </w:p>
          <w:p w:rsidR="009608DB" w:rsidRPr="00F715A3" w:rsidRDefault="004F1E87">
            <w:pPr>
              <w:pStyle w:val="TableParagraph"/>
              <w:ind w:left="110"/>
              <w:rPr>
                <w:spacing w:val="-2"/>
                <w:sz w:val="20"/>
              </w:rPr>
            </w:pPr>
            <w:r w:rsidRPr="00F715A3">
              <w:rPr>
                <w:spacing w:val="-2"/>
                <w:sz w:val="20"/>
              </w:rPr>
              <w:t>Поддерживаемые типы файлов *</w:t>
            </w:r>
          </w:p>
        </w:tc>
        <w:tc>
          <w:tcPr>
            <w:tcW w:w="2693" w:type="dxa"/>
            <w:tcBorders>
              <w:left w:val="single" w:sz="4" w:space="0" w:color="auto"/>
            </w:tcBorders>
          </w:tcPr>
          <w:p w:rsidR="009608DB" w:rsidRPr="00F715A3" w:rsidRDefault="004F1E87">
            <w:pPr>
              <w:pStyle w:val="TableParagraph"/>
              <w:spacing w:line="253" w:lineRule="exact"/>
              <w:ind w:left="107"/>
              <w:rPr>
                <w:spacing w:val="-2"/>
                <w:sz w:val="20"/>
              </w:rPr>
            </w:pPr>
            <w:r w:rsidRPr="00F715A3">
              <w:rPr>
                <w:spacing w:val="-2"/>
                <w:sz w:val="20"/>
              </w:rPr>
              <w:t>Видео:</w:t>
            </w:r>
          </w:p>
        </w:tc>
        <w:tc>
          <w:tcPr>
            <w:tcW w:w="4111" w:type="dxa"/>
          </w:tcPr>
          <w:p w:rsidR="009608DB" w:rsidRPr="00582B76" w:rsidRDefault="00805FB3">
            <w:pPr>
              <w:pStyle w:val="TableParagraph"/>
              <w:spacing w:before="1" w:line="240" w:lineRule="exact"/>
              <w:ind w:left="107"/>
              <w:rPr>
                <w:spacing w:val="-2"/>
                <w:sz w:val="20"/>
                <w:lang w:val="en-US"/>
              </w:rPr>
            </w:pPr>
            <w:r w:rsidRPr="00805FB3">
              <w:rPr>
                <w:spacing w:val="-2"/>
                <w:sz w:val="20"/>
                <w:lang w:val="en-US"/>
              </w:rPr>
              <w:t>AVI, FLV, MKV, MP4, MPEG, MPG, TS, VOB, MOV</w:t>
            </w:r>
          </w:p>
        </w:tc>
      </w:tr>
      <w:tr w:rsidR="009608DB" w:rsidRPr="00073A34"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9608DB" w:rsidRPr="00582B76" w:rsidRDefault="009608DB">
            <w:pPr>
              <w:rPr>
                <w:spacing w:val="-2"/>
                <w:sz w:val="20"/>
                <w:lang w:val="en-US"/>
              </w:rPr>
            </w:pPr>
          </w:p>
        </w:tc>
        <w:tc>
          <w:tcPr>
            <w:tcW w:w="2693" w:type="dxa"/>
            <w:tcBorders>
              <w:left w:val="single" w:sz="4" w:space="0" w:color="auto"/>
            </w:tcBorders>
          </w:tcPr>
          <w:p w:rsidR="009608DB" w:rsidRPr="00F715A3" w:rsidRDefault="004F1E87">
            <w:pPr>
              <w:pStyle w:val="TableParagraph"/>
              <w:spacing w:line="236" w:lineRule="exact"/>
              <w:ind w:left="107"/>
              <w:rPr>
                <w:spacing w:val="-2"/>
                <w:sz w:val="20"/>
              </w:rPr>
            </w:pPr>
            <w:r w:rsidRPr="00F715A3">
              <w:rPr>
                <w:spacing w:val="-2"/>
                <w:sz w:val="20"/>
              </w:rPr>
              <w:t>Аудио:</w:t>
            </w:r>
          </w:p>
        </w:tc>
        <w:tc>
          <w:tcPr>
            <w:tcW w:w="4111" w:type="dxa"/>
          </w:tcPr>
          <w:p w:rsidR="009608DB" w:rsidRPr="009076B5" w:rsidRDefault="00805FB3">
            <w:pPr>
              <w:pStyle w:val="TableParagraph"/>
              <w:spacing w:line="219" w:lineRule="exact"/>
              <w:ind w:left="107"/>
              <w:rPr>
                <w:spacing w:val="-2"/>
                <w:sz w:val="20"/>
                <w:lang w:val="en-US"/>
              </w:rPr>
            </w:pPr>
            <w:r w:rsidRPr="00805FB3">
              <w:rPr>
                <w:spacing w:val="-2"/>
                <w:sz w:val="20"/>
                <w:lang w:val="en-US"/>
              </w:rPr>
              <w:t>ACC, M4A, MP2, MP3, OGG</w:t>
            </w:r>
          </w:p>
        </w:tc>
      </w:tr>
      <w:tr w:rsidR="009608DB"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9608DB" w:rsidRPr="009076B5" w:rsidRDefault="009608DB">
            <w:pPr>
              <w:rPr>
                <w:spacing w:val="-2"/>
                <w:sz w:val="20"/>
                <w:lang w:val="en-US"/>
              </w:rPr>
            </w:pPr>
          </w:p>
        </w:tc>
        <w:tc>
          <w:tcPr>
            <w:tcW w:w="2693" w:type="dxa"/>
            <w:tcBorders>
              <w:left w:val="single" w:sz="4" w:space="0" w:color="auto"/>
            </w:tcBorders>
          </w:tcPr>
          <w:p w:rsidR="009608DB" w:rsidRPr="00F715A3" w:rsidRDefault="004F1E87">
            <w:pPr>
              <w:pStyle w:val="TableParagraph"/>
              <w:spacing w:line="236" w:lineRule="exact"/>
              <w:ind w:left="107"/>
              <w:rPr>
                <w:spacing w:val="-2"/>
                <w:sz w:val="20"/>
              </w:rPr>
            </w:pPr>
            <w:r w:rsidRPr="00F715A3">
              <w:rPr>
                <w:spacing w:val="-2"/>
                <w:sz w:val="20"/>
              </w:rPr>
              <w:t>Изображения</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BMP, JPEG, PNG</w:t>
            </w:r>
          </w:p>
        </w:tc>
      </w:tr>
      <w:tr w:rsidR="009608DB" w:rsidTr="00B10472">
        <w:trPr>
          <w:trHeight w:val="390"/>
        </w:trPr>
        <w:tc>
          <w:tcPr>
            <w:tcW w:w="3262" w:type="dxa"/>
            <w:vMerge w:val="restart"/>
            <w:tcBorders>
              <w:top w:val="single" w:sz="4" w:space="0" w:color="auto"/>
              <w:left w:val="single" w:sz="4" w:space="0" w:color="auto"/>
              <w:bottom w:val="single" w:sz="4" w:space="0" w:color="auto"/>
              <w:right w:val="single" w:sz="4" w:space="0" w:color="auto"/>
            </w:tcBorders>
          </w:tcPr>
          <w:p w:rsidR="009608DB" w:rsidRPr="00F715A3" w:rsidRDefault="009608DB">
            <w:pPr>
              <w:pStyle w:val="TableParagraph"/>
              <w:spacing w:before="10"/>
              <w:rPr>
                <w:spacing w:val="-2"/>
                <w:sz w:val="20"/>
              </w:rPr>
            </w:pPr>
          </w:p>
          <w:p w:rsidR="009608DB" w:rsidRPr="00F715A3" w:rsidRDefault="004F1E87">
            <w:pPr>
              <w:pStyle w:val="TableParagraph"/>
              <w:ind w:left="110"/>
              <w:rPr>
                <w:spacing w:val="-2"/>
                <w:sz w:val="20"/>
              </w:rPr>
            </w:pPr>
            <w:r w:rsidRPr="00F715A3">
              <w:rPr>
                <w:spacing w:val="-2"/>
                <w:sz w:val="20"/>
              </w:rPr>
              <w:t>Интерфейсы и разъемы</w:t>
            </w:r>
          </w:p>
        </w:tc>
        <w:tc>
          <w:tcPr>
            <w:tcW w:w="2693" w:type="dxa"/>
            <w:tcBorders>
              <w:left w:val="single" w:sz="4" w:space="0" w:color="auto"/>
            </w:tcBorders>
          </w:tcPr>
          <w:p w:rsidR="009608DB" w:rsidRPr="00F715A3" w:rsidRDefault="004F1E87">
            <w:pPr>
              <w:pStyle w:val="TableParagraph"/>
              <w:spacing w:before="64"/>
              <w:ind w:left="107"/>
              <w:rPr>
                <w:spacing w:val="-2"/>
                <w:sz w:val="20"/>
              </w:rPr>
            </w:pPr>
            <w:r w:rsidRPr="00F715A3">
              <w:rPr>
                <w:spacing w:val="-2"/>
                <w:sz w:val="20"/>
              </w:rPr>
              <w:t>Аудио, Видео</w:t>
            </w:r>
          </w:p>
        </w:tc>
        <w:tc>
          <w:tcPr>
            <w:tcW w:w="4111" w:type="dxa"/>
          </w:tcPr>
          <w:p w:rsidR="009608DB" w:rsidRPr="00F715A3" w:rsidRDefault="00805FB3" w:rsidP="002E0042">
            <w:pPr>
              <w:pStyle w:val="TableParagraph"/>
              <w:spacing w:before="64"/>
              <w:ind w:left="107"/>
              <w:rPr>
                <w:spacing w:val="-2"/>
                <w:sz w:val="20"/>
              </w:rPr>
            </w:pPr>
            <w:r>
              <w:rPr>
                <w:spacing w:val="-2"/>
                <w:sz w:val="20"/>
                <w:lang w:val="en-US"/>
              </w:rPr>
              <w:t>TRRS</w:t>
            </w:r>
            <w:r w:rsidR="004F1E87" w:rsidRPr="00F715A3">
              <w:rPr>
                <w:spacing w:val="-2"/>
                <w:sz w:val="20"/>
              </w:rPr>
              <w:t xml:space="preserve"> (видео: CVBS; аудио: L/R); HDMI</w:t>
            </w:r>
          </w:p>
        </w:tc>
      </w:tr>
      <w:tr w:rsidR="009608DB"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9608DB" w:rsidRPr="00F715A3" w:rsidRDefault="009608DB">
            <w:pPr>
              <w:rPr>
                <w:spacing w:val="-2"/>
                <w:sz w:val="20"/>
              </w:rPr>
            </w:pPr>
          </w:p>
        </w:tc>
        <w:tc>
          <w:tcPr>
            <w:tcW w:w="2693" w:type="dxa"/>
            <w:tcBorders>
              <w:left w:val="single" w:sz="4" w:space="0" w:color="auto"/>
            </w:tcBorders>
          </w:tcPr>
          <w:p w:rsidR="009608DB" w:rsidRPr="00F715A3" w:rsidRDefault="004F1E87">
            <w:pPr>
              <w:pStyle w:val="TableParagraph"/>
              <w:spacing w:line="236" w:lineRule="exact"/>
              <w:ind w:left="107"/>
              <w:rPr>
                <w:spacing w:val="-2"/>
                <w:sz w:val="20"/>
              </w:rPr>
            </w:pPr>
            <w:r w:rsidRPr="00F715A3">
              <w:rPr>
                <w:spacing w:val="-2"/>
                <w:sz w:val="20"/>
              </w:rPr>
              <w:t>USB</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USB 2.0</w:t>
            </w:r>
          </w:p>
        </w:tc>
      </w:tr>
      <w:tr w:rsidR="00805FB3"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805FB3" w:rsidRPr="00F715A3" w:rsidRDefault="00805FB3" w:rsidP="00805FB3">
            <w:pPr>
              <w:rPr>
                <w:spacing w:val="-2"/>
                <w:sz w:val="20"/>
              </w:rPr>
            </w:pPr>
          </w:p>
        </w:tc>
        <w:tc>
          <w:tcPr>
            <w:tcW w:w="2693" w:type="dxa"/>
            <w:tcBorders>
              <w:left w:val="single" w:sz="4" w:space="0" w:color="auto"/>
            </w:tcBorders>
          </w:tcPr>
          <w:p w:rsidR="00805FB3" w:rsidRPr="00F715A3" w:rsidRDefault="00805FB3" w:rsidP="00805FB3">
            <w:pPr>
              <w:pStyle w:val="TableParagraph"/>
              <w:spacing w:line="253" w:lineRule="exact"/>
              <w:ind w:left="107"/>
              <w:rPr>
                <w:spacing w:val="-2"/>
                <w:sz w:val="20"/>
              </w:rPr>
            </w:pPr>
            <w:r w:rsidRPr="00F715A3">
              <w:rPr>
                <w:spacing w:val="-2"/>
                <w:sz w:val="20"/>
              </w:rPr>
              <w:t>Антенный вход</w:t>
            </w:r>
          </w:p>
        </w:tc>
        <w:tc>
          <w:tcPr>
            <w:tcW w:w="4111" w:type="dxa"/>
          </w:tcPr>
          <w:p w:rsidR="00805FB3" w:rsidRPr="00F715A3" w:rsidRDefault="00805FB3" w:rsidP="00805FB3">
            <w:pPr>
              <w:pStyle w:val="TableParagraph"/>
              <w:spacing w:line="253" w:lineRule="exact"/>
              <w:ind w:left="107"/>
              <w:rPr>
                <w:spacing w:val="-2"/>
                <w:sz w:val="20"/>
              </w:rPr>
            </w:pPr>
            <w:r w:rsidRPr="00F715A3">
              <w:rPr>
                <w:spacing w:val="-2"/>
                <w:sz w:val="20"/>
              </w:rPr>
              <w:t>IEC 169-2 (ТВ гнездо)</w:t>
            </w:r>
          </w:p>
        </w:tc>
      </w:tr>
      <w:tr w:rsidR="00805FB3" w:rsidTr="00B10472">
        <w:trPr>
          <w:trHeight w:val="275"/>
        </w:trPr>
        <w:tc>
          <w:tcPr>
            <w:tcW w:w="3262" w:type="dxa"/>
            <w:vMerge/>
            <w:tcBorders>
              <w:top w:val="single" w:sz="4" w:space="0" w:color="auto"/>
              <w:left w:val="single" w:sz="4" w:space="0" w:color="auto"/>
              <w:bottom w:val="single" w:sz="4" w:space="0" w:color="auto"/>
              <w:right w:val="single" w:sz="4" w:space="0" w:color="auto"/>
            </w:tcBorders>
          </w:tcPr>
          <w:p w:rsidR="00805FB3" w:rsidRPr="00F715A3" w:rsidRDefault="00805FB3" w:rsidP="00805FB3">
            <w:pPr>
              <w:rPr>
                <w:spacing w:val="-2"/>
                <w:sz w:val="20"/>
              </w:rPr>
            </w:pPr>
          </w:p>
        </w:tc>
        <w:tc>
          <w:tcPr>
            <w:tcW w:w="2693" w:type="dxa"/>
            <w:tcBorders>
              <w:left w:val="single" w:sz="4" w:space="0" w:color="auto"/>
            </w:tcBorders>
          </w:tcPr>
          <w:p w:rsidR="00805FB3" w:rsidRPr="00F715A3" w:rsidRDefault="00805FB3" w:rsidP="00805FB3">
            <w:pPr>
              <w:pStyle w:val="TableParagraph"/>
              <w:spacing w:line="253" w:lineRule="exact"/>
              <w:ind w:left="107"/>
              <w:rPr>
                <w:spacing w:val="-2"/>
                <w:sz w:val="20"/>
              </w:rPr>
            </w:pPr>
            <w:r w:rsidRPr="00F715A3">
              <w:rPr>
                <w:spacing w:val="-2"/>
                <w:sz w:val="20"/>
              </w:rPr>
              <w:t>Антенный в</w:t>
            </w:r>
            <w:r>
              <w:rPr>
                <w:spacing w:val="-2"/>
                <w:sz w:val="20"/>
              </w:rPr>
              <w:t>ы</w:t>
            </w:r>
            <w:r w:rsidRPr="00F715A3">
              <w:rPr>
                <w:spacing w:val="-2"/>
                <w:sz w:val="20"/>
              </w:rPr>
              <w:t>ход</w:t>
            </w:r>
          </w:p>
        </w:tc>
        <w:tc>
          <w:tcPr>
            <w:tcW w:w="4111" w:type="dxa"/>
          </w:tcPr>
          <w:p w:rsidR="00805FB3" w:rsidRPr="00F715A3" w:rsidRDefault="00805FB3" w:rsidP="00E72CF8">
            <w:pPr>
              <w:pStyle w:val="TableParagraph"/>
              <w:spacing w:line="253" w:lineRule="exact"/>
              <w:ind w:left="107"/>
              <w:rPr>
                <w:spacing w:val="-2"/>
                <w:sz w:val="20"/>
              </w:rPr>
            </w:pPr>
            <w:r w:rsidRPr="00F715A3">
              <w:rPr>
                <w:spacing w:val="-2"/>
                <w:sz w:val="20"/>
              </w:rPr>
              <w:t xml:space="preserve">IEC 169-2 (ТВ </w:t>
            </w:r>
            <w:r w:rsidR="00E72CF8">
              <w:rPr>
                <w:spacing w:val="-2"/>
                <w:sz w:val="20"/>
              </w:rPr>
              <w:t>штекер</w:t>
            </w:r>
            <w:r w:rsidRPr="00F715A3">
              <w:rPr>
                <w:spacing w:val="-2"/>
                <w:sz w:val="20"/>
              </w:rPr>
              <w:t>)</w:t>
            </w:r>
          </w:p>
        </w:tc>
      </w:tr>
      <w:tr w:rsidR="00805FB3" w:rsidTr="00B10472">
        <w:trPr>
          <w:trHeight w:val="256"/>
        </w:trPr>
        <w:tc>
          <w:tcPr>
            <w:tcW w:w="3262" w:type="dxa"/>
            <w:vMerge w:val="restart"/>
            <w:tcBorders>
              <w:top w:val="single" w:sz="4" w:space="0" w:color="auto"/>
              <w:left w:val="single" w:sz="4" w:space="0" w:color="auto"/>
              <w:bottom w:val="single" w:sz="4" w:space="0" w:color="auto"/>
              <w:right w:val="single" w:sz="4" w:space="0" w:color="auto"/>
            </w:tcBorders>
          </w:tcPr>
          <w:p w:rsidR="00805FB3" w:rsidRPr="00F715A3" w:rsidRDefault="00805FB3" w:rsidP="00805FB3">
            <w:pPr>
              <w:pStyle w:val="TableParagraph"/>
              <w:spacing w:before="128"/>
              <w:ind w:left="110"/>
              <w:rPr>
                <w:spacing w:val="-2"/>
                <w:sz w:val="20"/>
              </w:rPr>
            </w:pPr>
            <w:r w:rsidRPr="00F715A3">
              <w:rPr>
                <w:spacing w:val="-2"/>
                <w:sz w:val="20"/>
              </w:rPr>
              <w:t>Питание</w:t>
            </w:r>
          </w:p>
        </w:tc>
        <w:tc>
          <w:tcPr>
            <w:tcW w:w="2693" w:type="dxa"/>
            <w:tcBorders>
              <w:left w:val="single" w:sz="4" w:space="0" w:color="auto"/>
            </w:tcBorders>
          </w:tcPr>
          <w:p w:rsidR="00805FB3" w:rsidRPr="00F715A3" w:rsidRDefault="00805FB3" w:rsidP="00805FB3">
            <w:pPr>
              <w:pStyle w:val="TableParagraph"/>
              <w:spacing w:line="236" w:lineRule="exact"/>
              <w:ind w:left="107"/>
              <w:rPr>
                <w:spacing w:val="-2"/>
                <w:sz w:val="20"/>
              </w:rPr>
            </w:pPr>
            <w:r w:rsidRPr="00F715A3">
              <w:rPr>
                <w:spacing w:val="-2"/>
                <w:sz w:val="20"/>
              </w:rPr>
              <w:t>Входное напряжение</w:t>
            </w:r>
          </w:p>
        </w:tc>
        <w:tc>
          <w:tcPr>
            <w:tcW w:w="4111" w:type="dxa"/>
          </w:tcPr>
          <w:p w:rsidR="00805FB3" w:rsidRPr="00F715A3" w:rsidRDefault="00805FB3" w:rsidP="00805FB3">
            <w:pPr>
              <w:pStyle w:val="TableParagraph"/>
              <w:spacing w:line="236" w:lineRule="exact"/>
              <w:ind w:left="107"/>
              <w:rPr>
                <w:spacing w:val="-2"/>
                <w:sz w:val="20"/>
              </w:rPr>
            </w:pPr>
            <w:r w:rsidRPr="00F715A3">
              <w:rPr>
                <w:spacing w:val="-2"/>
                <w:sz w:val="20"/>
              </w:rPr>
              <w:t>DC 5В / 1,5A</w:t>
            </w:r>
          </w:p>
        </w:tc>
      </w:tr>
      <w:tr w:rsidR="00805FB3"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805FB3" w:rsidRPr="00F715A3" w:rsidRDefault="00805FB3" w:rsidP="00805FB3">
            <w:pPr>
              <w:rPr>
                <w:spacing w:val="-2"/>
                <w:sz w:val="20"/>
              </w:rPr>
            </w:pPr>
          </w:p>
        </w:tc>
        <w:tc>
          <w:tcPr>
            <w:tcW w:w="2693" w:type="dxa"/>
            <w:tcBorders>
              <w:left w:val="single" w:sz="4" w:space="0" w:color="auto"/>
            </w:tcBorders>
          </w:tcPr>
          <w:p w:rsidR="00805FB3" w:rsidRPr="00F715A3" w:rsidRDefault="00805FB3" w:rsidP="00805FB3">
            <w:pPr>
              <w:pStyle w:val="TableParagraph"/>
              <w:spacing w:line="236" w:lineRule="exact"/>
              <w:ind w:left="107"/>
              <w:rPr>
                <w:spacing w:val="-2"/>
                <w:sz w:val="20"/>
              </w:rPr>
            </w:pPr>
            <w:r w:rsidRPr="00F715A3">
              <w:rPr>
                <w:spacing w:val="-2"/>
                <w:sz w:val="20"/>
              </w:rPr>
              <w:t>Потребляемая мощность</w:t>
            </w:r>
          </w:p>
        </w:tc>
        <w:tc>
          <w:tcPr>
            <w:tcW w:w="4111" w:type="dxa"/>
          </w:tcPr>
          <w:p w:rsidR="00805FB3" w:rsidRPr="00F715A3" w:rsidRDefault="00E72CF8" w:rsidP="00805FB3">
            <w:pPr>
              <w:pStyle w:val="TableParagraph"/>
              <w:spacing w:line="236" w:lineRule="exact"/>
              <w:ind w:left="107"/>
              <w:rPr>
                <w:spacing w:val="-2"/>
                <w:sz w:val="20"/>
              </w:rPr>
            </w:pPr>
            <w:r>
              <w:rPr>
                <w:spacing w:val="-2"/>
                <w:sz w:val="20"/>
              </w:rPr>
              <w:t>7,5</w:t>
            </w:r>
            <w:r w:rsidR="00805FB3" w:rsidRPr="00F715A3">
              <w:rPr>
                <w:spacing w:val="-2"/>
                <w:sz w:val="20"/>
              </w:rPr>
              <w:t xml:space="preserve"> Вт макc.</w:t>
            </w:r>
          </w:p>
        </w:tc>
      </w:tr>
      <w:tr w:rsidR="00805FB3" w:rsidTr="005E7DF5">
        <w:trPr>
          <w:trHeight w:val="256"/>
        </w:trPr>
        <w:tc>
          <w:tcPr>
            <w:tcW w:w="3262" w:type="dxa"/>
            <w:vMerge w:val="restart"/>
            <w:tcBorders>
              <w:top w:val="single" w:sz="4" w:space="0" w:color="auto"/>
              <w:left w:val="single" w:sz="4" w:space="0" w:color="auto"/>
              <w:right w:val="single" w:sz="4" w:space="0" w:color="auto"/>
            </w:tcBorders>
          </w:tcPr>
          <w:p w:rsidR="00805FB3" w:rsidRPr="00F715A3" w:rsidRDefault="00805FB3" w:rsidP="00805FB3">
            <w:pPr>
              <w:pStyle w:val="TableParagraph"/>
              <w:spacing w:before="128"/>
              <w:ind w:left="110"/>
              <w:rPr>
                <w:spacing w:val="-2"/>
                <w:sz w:val="20"/>
              </w:rPr>
            </w:pPr>
            <w:r w:rsidRPr="00F715A3">
              <w:rPr>
                <w:spacing w:val="-2"/>
                <w:sz w:val="20"/>
              </w:rPr>
              <w:t>Блок питания</w:t>
            </w:r>
          </w:p>
        </w:tc>
        <w:tc>
          <w:tcPr>
            <w:tcW w:w="2693" w:type="dxa"/>
            <w:tcBorders>
              <w:left w:val="single" w:sz="4" w:space="0" w:color="auto"/>
            </w:tcBorders>
          </w:tcPr>
          <w:p w:rsidR="00805FB3" w:rsidRPr="00F715A3" w:rsidRDefault="00805FB3" w:rsidP="00805FB3">
            <w:pPr>
              <w:pStyle w:val="TableParagraph"/>
              <w:spacing w:line="236" w:lineRule="exact"/>
              <w:ind w:left="52"/>
              <w:rPr>
                <w:spacing w:val="-2"/>
                <w:sz w:val="20"/>
              </w:rPr>
            </w:pPr>
            <w:r w:rsidRPr="00F715A3">
              <w:rPr>
                <w:spacing w:val="-2"/>
                <w:sz w:val="20"/>
              </w:rPr>
              <w:t xml:space="preserve"> Входное напряжение</w:t>
            </w:r>
          </w:p>
        </w:tc>
        <w:tc>
          <w:tcPr>
            <w:tcW w:w="4111" w:type="dxa"/>
          </w:tcPr>
          <w:p w:rsidR="00805FB3" w:rsidRPr="00F715A3" w:rsidRDefault="00805FB3" w:rsidP="00805FB3">
            <w:pPr>
              <w:pStyle w:val="TableParagraph"/>
              <w:spacing w:line="236" w:lineRule="exact"/>
              <w:rPr>
                <w:spacing w:val="-2"/>
                <w:sz w:val="20"/>
              </w:rPr>
            </w:pPr>
            <w:r w:rsidRPr="00F715A3">
              <w:rPr>
                <w:spacing w:val="-2"/>
                <w:sz w:val="20"/>
              </w:rPr>
              <w:t xml:space="preserve">  110-240В 50Гц</w:t>
            </w:r>
          </w:p>
        </w:tc>
      </w:tr>
      <w:tr w:rsidR="00805FB3" w:rsidTr="005E7DF5">
        <w:trPr>
          <w:trHeight w:val="256"/>
        </w:trPr>
        <w:tc>
          <w:tcPr>
            <w:tcW w:w="3262" w:type="dxa"/>
            <w:vMerge/>
            <w:tcBorders>
              <w:left w:val="single" w:sz="4" w:space="0" w:color="auto"/>
              <w:bottom w:val="single" w:sz="4" w:space="0" w:color="auto"/>
              <w:right w:val="single" w:sz="4" w:space="0" w:color="auto"/>
            </w:tcBorders>
          </w:tcPr>
          <w:p w:rsidR="00805FB3" w:rsidRPr="00F715A3" w:rsidRDefault="00805FB3" w:rsidP="00805FB3">
            <w:pPr>
              <w:pStyle w:val="TableParagraph"/>
              <w:spacing w:before="128"/>
              <w:ind w:left="110"/>
              <w:rPr>
                <w:spacing w:val="-2"/>
                <w:sz w:val="20"/>
              </w:rPr>
            </w:pPr>
          </w:p>
        </w:tc>
        <w:tc>
          <w:tcPr>
            <w:tcW w:w="2693" w:type="dxa"/>
            <w:tcBorders>
              <w:left w:val="single" w:sz="4" w:space="0" w:color="auto"/>
            </w:tcBorders>
          </w:tcPr>
          <w:p w:rsidR="00805FB3" w:rsidRPr="00F715A3" w:rsidRDefault="00805FB3" w:rsidP="00805FB3">
            <w:pPr>
              <w:pStyle w:val="TableParagraph"/>
              <w:spacing w:line="236" w:lineRule="exact"/>
              <w:ind w:left="107"/>
              <w:rPr>
                <w:spacing w:val="-2"/>
                <w:sz w:val="20"/>
              </w:rPr>
            </w:pPr>
            <w:r w:rsidRPr="00F715A3">
              <w:rPr>
                <w:spacing w:val="-2"/>
                <w:sz w:val="20"/>
              </w:rPr>
              <w:t>Выходное напряжение</w:t>
            </w:r>
          </w:p>
        </w:tc>
        <w:tc>
          <w:tcPr>
            <w:tcW w:w="4111" w:type="dxa"/>
          </w:tcPr>
          <w:p w:rsidR="00805FB3" w:rsidRPr="00F715A3" w:rsidRDefault="00805FB3" w:rsidP="00805FB3">
            <w:pPr>
              <w:pStyle w:val="TableParagraph"/>
              <w:spacing w:line="236" w:lineRule="exact"/>
              <w:ind w:left="107"/>
              <w:rPr>
                <w:spacing w:val="-2"/>
                <w:sz w:val="20"/>
              </w:rPr>
            </w:pPr>
            <w:r w:rsidRPr="00F715A3">
              <w:rPr>
                <w:spacing w:val="-2"/>
                <w:sz w:val="20"/>
              </w:rPr>
              <w:t>DC 5В / 1,5A</w:t>
            </w:r>
          </w:p>
        </w:tc>
      </w:tr>
      <w:tr w:rsidR="00805FB3" w:rsidTr="00B10472">
        <w:trPr>
          <w:trHeight w:val="256"/>
        </w:trPr>
        <w:tc>
          <w:tcPr>
            <w:tcW w:w="3262" w:type="dxa"/>
            <w:vMerge w:val="restart"/>
            <w:tcBorders>
              <w:top w:val="single" w:sz="4" w:space="0" w:color="auto"/>
              <w:left w:val="single" w:sz="4" w:space="0" w:color="auto"/>
              <w:bottom w:val="single" w:sz="4" w:space="0" w:color="auto"/>
              <w:right w:val="single" w:sz="4" w:space="0" w:color="auto"/>
            </w:tcBorders>
          </w:tcPr>
          <w:p w:rsidR="00805FB3" w:rsidRPr="00F715A3" w:rsidRDefault="00805FB3" w:rsidP="00805FB3">
            <w:pPr>
              <w:pStyle w:val="TableParagraph"/>
              <w:spacing w:before="128"/>
              <w:ind w:left="110"/>
              <w:rPr>
                <w:spacing w:val="-2"/>
                <w:sz w:val="20"/>
              </w:rPr>
            </w:pPr>
            <w:r w:rsidRPr="00F715A3">
              <w:rPr>
                <w:spacing w:val="-2"/>
                <w:sz w:val="20"/>
              </w:rPr>
              <w:t>Условия эксплуатации</w:t>
            </w:r>
          </w:p>
        </w:tc>
        <w:tc>
          <w:tcPr>
            <w:tcW w:w="2693" w:type="dxa"/>
            <w:tcBorders>
              <w:left w:val="single" w:sz="4" w:space="0" w:color="auto"/>
            </w:tcBorders>
          </w:tcPr>
          <w:p w:rsidR="00805FB3" w:rsidRPr="00F715A3" w:rsidRDefault="00805FB3" w:rsidP="00805FB3">
            <w:pPr>
              <w:pStyle w:val="TableParagraph"/>
              <w:spacing w:line="236" w:lineRule="exact"/>
              <w:ind w:left="107"/>
              <w:rPr>
                <w:spacing w:val="-2"/>
                <w:sz w:val="20"/>
              </w:rPr>
            </w:pPr>
            <w:r w:rsidRPr="00F715A3">
              <w:rPr>
                <w:spacing w:val="-2"/>
                <w:sz w:val="20"/>
              </w:rPr>
              <w:t>Рабочая температура</w:t>
            </w:r>
          </w:p>
        </w:tc>
        <w:tc>
          <w:tcPr>
            <w:tcW w:w="4111" w:type="dxa"/>
          </w:tcPr>
          <w:p w:rsidR="00805FB3" w:rsidRPr="00F715A3" w:rsidRDefault="00805FB3" w:rsidP="00195D29">
            <w:pPr>
              <w:pStyle w:val="TableParagraph"/>
              <w:spacing w:line="236" w:lineRule="exact"/>
              <w:ind w:left="107"/>
              <w:rPr>
                <w:spacing w:val="-2"/>
                <w:sz w:val="20"/>
              </w:rPr>
            </w:pPr>
            <w:r w:rsidRPr="00F715A3">
              <w:rPr>
                <w:spacing w:val="-2"/>
                <w:sz w:val="20"/>
              </w:rPr>
              <w:t xml:space="preserve">от </w:t>
            </w:r>
            <w:r w:rsidR="00195D29">
              <w:rPr>
                <w:spacing w:val="-2"/>
                <w:sz w:val="20"/>
              </w:rPr>
              <w:t>0</w:t>
            </w:r>
            <w:r w:rsidRPr="00F715A3">
              <w:rPr>
                <w:spacing w:val="-2"/>
                <w:sz w:val="20"/>
              </w:rPr>
              <w:t xml:space="preserve"> до + </w:t>
            </w:r>
            <w:r>
              <w:rPr>
                <w:spacing w:val="-2"/>
                <w:sz w:val="20"/>
                <w:lang w:val="en-US"/>
              </w:rPr>
              <w:t>45</w:t>
            </w:r>
            <w:r w:rsidRPr="00F715A3">
              <w:rPr>
                <w:spacing w:val="-2"/>
                <w:sz w:val="20"/>
              </w:rPr>
              <w:t xml:space="preserve"> ºС</w:t>
            </w:r>
          </w:p>
        </w:tc>
      </w:tr>
      <w:tr w:rsidR="00805FB3"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805FB3" w:rsidRPr="00F715A3" w:rsidRDefault="00805FB3" w:rsidP="00805FB3">
            <w:pPr>
              <w:rPr>
                <w:spacing w:val="-2"/>
                <w:sz w:val="20"/>
              </w:rPr>
            </w:pPr>
          </w:p>
        </w:tc>
        <w:tc>
          <w:tcPr>
            <w:tcW w:w="2693" w:type="dxa"/>
            <w:tcBorders>
              <w:left w:val="single" w:sz="4" w:space="0" w:color="auto"/>
            </w:tcBorders>
          </w:tcPr>
          <w:p w:rsidR="00805FB3" w:rsidRPr="00F715A3" w:rsidRDefault="00805FB3" w:rsidP="00805FB3">
            <w:pPr>
              <w:pStyle w:val="TableParagraph"/>
              <w:spacing w:line="236" w:lineRule="exact"/>
              <w:ind w:left="107"/>
              <w:rPr>
                <w:spacing w:val="-2"/>
                <w:sz w:val="20"/>
              </w:rPr>
            </w:pPr>
            <w:r w:rsidRPr="00F715A3">
              <w:rPr>
                <w:spacing w:val="-2"/>
                <w:sz w:val="20"/>
              </w:rPr>
              <w:t>Относительная влажность</w:t>
            </w:r>
          </w:p>
        </w:tc>
        <w:tc>
          <w:tcPr>
            <w:tcW w:w="4111" w:type="dxa"/>
          </w:tcPr>
          <w:p w:rsidR="00805FB3" w:rsidRPr="00F715A3" w:rsidRDefault="00805FB3" w:rsidP="00805FB3">
            <w:pPr>
              <w:pStyle w:val="TableParagraph"/>
              <w:spacing w:line="236" w:lineRule="exact"/>
              <w:ind w:left="107"/>
              <w:rPr>
                <w:spacing w:val="-2"/>
                <w:sz w:val="20"/>
              </w:rPr>
            </w:pPr>
            <w:r w:rsidRPr="00F715A3">
              <w:rPr>
                <w:spacing w:val="-2"/>
                <w:sz w:val="20"/>
              </w:rPr>
              <w:t>до 80% (при +20 ºС)</w:t>
            </w:r>
          </w:p>
        </w:tc>
      </w:tr>
    </w:tbl>
    <w:p w:rsidR="009608DB" w:rsidRDefault="004F1E87">
      <w:pPr>
        <w:spacing w:before="8"/>
        <w:ind w:left="281"/>
        <w:rPr>
          <w:sz w:val="18"/>
        </w:rPr>
      </w:pPr>
      <w:r>
        <w:rPr>
          <w:sz w:val="18"/>
        </w:rPr>
        <w:t>*Содержимое</w:t>
      </w:r>
      <w:r>
        <w:rPr>
          <w:spacing w:val="-5"/>
          <w:sz w:val="18"/>
        </w:rPr>
        <w:t xml:space="preserve"> </w:t>
      </w:r>
      <w:r>
        <w:rPr>
          <w:sz w:val="18"/>
        </w:rPr>
        <w:t>отдельных</w:t>
      </w:r>
      <w:r>
        <w:rPr>
          <w:spacing w:val="-3"/>
          <w:sz w:val="18"/>
        </w:rPr>
        <w:t xml:space="preserve"> </w:t>
      </w:r>
      <w:r>
        <w:rPr>
          <w:sz w:val="18"/>
        </w:rPr>
        <w:t>файлов</w:t>
      </w:r>
      <w:r>
        <w:rPr>
          <w:spacing w:val="-2"/>
          <w:sz w:val="18"/>
        </w:rPr>
        <w:t xml:space="preserve"> </w:t>
      </w:r>
      <w:r>
        <w:rPr>
          <w:sz w:val="18"/>
        </w:rPr>
        <w:t>может</w:t>
      </w:r>
      <w:r>
        <w:rPr>
          <w:spacing w:val="-2"/>
          <w:sz w:val="18"/>
        </w:rPr>
        <w:t xml:space="preserve"> </w:t>
      </w:r>
      <w:r>
        <w:rPr>
          <w:sz w:val="18"/>
        </w:rPr>
        <w:t>не</w:t>
      </w:r>
      <w:r>
        <w:rPr>
          <w:spacing w:val="-3"/>
          <w:sz w:val="18"/>
        </w:rPr>
        <w:t xml:space="preserve"> </w:t>
      </w:r>
      <w:r>
        <w:rPr>
          <w:sz w:val="18"/>
        </w:rPr>
        <w:t>поддерживаться</w:t>
      </w:r>
      <w:r>
        <w:rPr>
          <w:spacing w:val="-1"/>
          <w:sz w:val="18"/>
        </w:rPr>
        <w:t xml:space="preserve"> </w:t>
      </w:r>
      <w:r>
        <w:rPr>
          <w:spacing w:val="-2"/>
          <w:sz w:val="18"/>
        </w:rPr>
        <w:t>устройством</w:t>
      </w:r>
    </w:p>
    <w:p w:rsidR="009608DB" w:rsidRDefault="009608DB">
      <w:pPr>
        <w:pStyle w:val="a3"/>
        <w:rPr>
          <w:sz w:val="18"/>
        </w:rPr>
      </w:pPr>
    </w:p>
    <w:p w:rsidR="009608DB" w:rsidRDefault="009608DB">
      <w:pPr>
        <w:pStyle w:val="a3"/>
        <w:rPr>
          <w:sz w:val="18"/>
        </w:rPr>
      </w:pPr>
    </w:p>
    <w:p w:rsidR="009608DB" w:rsidRDefault="009608DB">
      <w:pPr>
        <w:pStyle w:val="a3"/>
        <w:spacing w:before="10"/>
        <w:rPr>
          <w:sz w:val="24"/>
        </w:rPr>
      </w:pPr>
    </w:p>
    <w:p w:rsidR="009608DB" w:rsidRDefault="004F1E87">
      <w:pPr>
        <w:ind w:left="231"/>
        <w:rPr>
          <w:b/>
        </w:rPr>
      </w:pPr>
      <w:r>
        <w:rPr>
          <w:b/>
        </w:rPr>
        <w:t>Уважаемые</w:t>
      </w:r>
      <w:r>
        <w:rPr>
          <w:b/>
          <w:spacing w:val="-5"/>
        </w:rPr>
        <w:t xml:space="preserve"> </w:t>
      </w:r>
      <w:r>
        <w:rPr>
          <w:b/>
          <w:spacing w:val="-2"/>
        </w:rPr>
        <w:t>покупатели!</w:t>
      </w:r>
    </w:p>
    <w:p w:rsidR="009608DB" w:rsidRDefault="009608DB">
      <w:pPr>
        <w:pStyle w:val="a3"/>
        <w:spacing w:before="6"/>
        <w:rPr>
          <w:b/>
          <w:sz w:val="19"/>
        </w:rPr>
      </w:pPr>
    </w:p>
    <w:p w:rsidR="009608DB" w:rsidRDefault="004F1E87">
      <w:pPr>
        <w:pStyle w:val="a3"/>
        <w:spacing w:line="276" w:lineRule="auto"/>
        <w:ind w:left="231" w:right="277"/>
      </w:pPr>
      <w:r>
        <w:t>Обратите</w:t>
      </w:r>
      <w:r>
        <w:rPr>
          <w:spacing w:val="-4"/>
        </w:rPr>
        <w:t xml:space="preserve"> </w:t>
      </w:r>
      <w:r>
        <w:t>внимание,</w:t>
      </w:r>
      <w:r>
        <w:rPr>
          <w:spacing w:val="-2"/>
        </w:rPr>
        <w:t xml:space="preserve"> </w:t>
      </w:r>
      <w:r>
        <w:t>что</w:t>
      </w:r>
      <w:r>
        <w:rPr>
          <w:spacing w:val="-1"/>
        </w:rPr>
        <w:t xml:space="preserve"> </w:t>
      </w:r>
      <w:r>
        <w:t>технические</w:t>
      </w:r>
      <w:r>
        <w:rPr>
          <w:spacing w:val="-4"/>
        </w:rPr>
        <w:t xml:space="preserve"> </w:t>
      </w:r>
      <w:r>
        <w:t>характеристики,</w:t>
      </w:r>
      <w:r>
        <w:rPr>
          <w:spacing w:val="-2"/>
        </w:rPr>
        <w:t xml:space="preserve"> </w:t>
      </w:r>
      <w:r>
        <w:t>дизайн</w:t>
      </w:r>
      <w:r>
        <w:rPr>
          <w:spacing w:val="-5"/>
        </w:rPr>
        <w:t xml:space="preserve"> </w:t>
      </w:r>
      <w:r>
        <w:t>и</w:t>
      </w:r>
      <w:r>
        <w:rPr>
          <w:spacing w:val="-1"/>
        </w:rPr>
        <w:t xml:space="preserve"> </w:t>
      </w:r>
      <w:r>
        <w:t>алгоритмы</w:t>
      </w:r>
      <w:r>
        <w:rPr>
          <w:spacing w:val="-5"/>
        </w:rPr>
        <w:t xml:space="preserve"> </w:t>
      </w:r>
      <w:r>
        <w:t>работы</w:t>
      </w:r>
      <w:r>
        <w:rPr>
          <w:spacing w:val="-5"/>
        </w:rPr>
        <w:t xml:space="preserve"> </w:t>
      </w:r>
      <w:r>
        <w:t>устройства</w:t>
      </w:r>
      <w:r>
        <w:rPr>
          <w:spacing w:val="-2"/>
        </w:rPr>
        <w:t xml:space="preserve"> </w:t>
      </w:r>
      <w:r>
        <w:t>могут</w:t>
      </w:r>
      <w:r>
        <w:rPr>
          <w:spacing w:val="-1"/>
        </w:rPr>
        <w:t xml:space="preserve"> </w:t>
      </w:r>
      <w:r>
        <w:t>быть изменены без предварительного уведомления! Все иллюстрации, приведенные в данной инструкции, являются схематичными изображениями объектов и могут отличаться от их реального внешнего вида.</w:t>
      </w:r>
    </w:p>
    <w:p w:rsidR="00B10472" w:rsidRDefault="00B10472">
      <w:r>
        <w:br w:type="page"/>
      </w:r>
    </w:p>
    <w:p w:rsidR="00B10472" w:rsidRPr="00B10472" w:rsidRDefault="00B10472" w:rsidP="00B10472">
      <w:pPr>
        <w:pStyle w:val="a6"/>
        <w:numPr>
          <w:ilvl w:val="0"/>
          <w:numId w:val="2"/>
        </w:numPr>
        <w:tabs>
          <w:tab w:val="left" w:pos="836"/>
        </w:tabs>
        <w:spacing w:after="240" w:line="480" w:lineRule="exact"/>
        <w:ind w:left="835" w:hanging="605"/>
        <w:jc w:val="left"/>
        <w:rPr>
          <w:b/>
          <w:sz w:val="40"/>
        </w:rPr>
      </w:pPr>
      <w:r w:rsidRPr="00B10472">
        <w:rPr>
          <w:b/>
          <w:sz w:val="40"/>
        </w:rPr>
        <w:lastRenderedPageBreak/>
        <w:t>Гарантийные обязательства</w:t>
      </w:r>
    </w:p>
    <w:p w:rsidR="004E4D1E" w:rsidRPr="004E4D1E" w:rsidRDefault="004E4D1E" w:rsidP="004E4D1E">
      <w:pPr>
        <w:ind w:left="142"/>
        <w:rPr>
          <w:b/>
        </w:rPr>
      </w:pPr>
      <w:r w:rsidRPr="004E4D1E">
        <w:rPr>
          <w:b/>
        </w:rPr>
        <w:t xml:space="preserve">Условия хранения и транспортировки </w:t>
      </w:r>
    </w:p>
    <w:p w:rsidR="004E4D1E" w:rsidRDefault="004E4D1E" w:rsidP="004E4D1E">
      <w:pPr>
        <w:ind w:left="142"/>
      </w:pPr>
      <w:r>
        <w:t>Приемник</w:t>
      </w:r>
      <w:r w:rsidRPr="006449D4">
        <w:t xml:space="preserve"> долж</w:t>
      </w:r>
      <w:r>
        <w:t>е</w:t>
      </w:r>
      <w:r w:rsidRPr="006449D4">
        <w:t xml:space="preserve">н храниться в упаковке изготовителя в сухом отапливаемом помещении при влажности не более 80% и температуре окружающей среды в </w:t>
      </w:r>
      <w:r w:rsidRPr="009C09ED">
        <w:t>диапазоне от -</w:t>
      </w:r>
      <w:r>
        <w:t>1</w:t>
      </w:r>
      <w:r w:rsidRPr="009C09ED">
        <w:t>0 до +</w:t>
      </w:r>
      <w:r>
        <w:t>5</w:t>
      </w:r>
      <w:r w:rsidRPr="009C09ED">
        <w:t>0 °С.</w:t>
      </w:r>
      <w:r w:rsidRPr="006449D4">
        <w:t xml:space="preserve"> Транспортировка </w:t>
      </w:r>
      <w:r>
        <w:t>приемника</w:t>
      </w:r>
      <w:r w:rsidRPr="006449D4">
        <w:t xml:space="preserve"> должна осуществляться </w:t>
      </w:r>
      <w:r>
        <w:t>только в упаковке</w:t>
      </w:r>
      <w:r w:rsidRPr="006449D4">
        <w:t>.</w:t>
      </w:r>
    </w:p>
    <w:p w:rsidR="004E4D1E" w:rsidRDefault="004E4D1E" w:rsidP="00B10472">
      <w:pPr>
        <w:ind w:left="142"/>
        <w:rPr>
          <w:b/>
        </w:rPr>
      </w:pPr>
    </w:p>
    <w:p w:rsidR="004E4D1E" w:rsidRDefault="004E4D1E" w:rsidP="00B10472">
      <w:pPr>
        <w:ind w:left="142"/>
        <w:rPr>
          <w:b/>
        </w:rPr>
      </w:pPr>
    </w:p>
    <w:p w:rsidR="00B10472" w:rsidRPr="00B10472" w:rsidRDefault="00B10472" w:rsidP="00B10472">
      <w:pPr>
        <w:ind w:left="142"/>
        <w:rPr>
          <w:b/>
        </w:rPr>
      </w:pPr>
      <w:r w:rsidRPr="00B10472">
        <w:rPr>
          <w:b/>
        </w:rPr>
        <w:t>Безопасная утилизация</w:t>
      </w:r>
    </w:p>
    <w:p w:rsidR="00B10472" w:rsidRDefault="00B10472" w:rsidP="00B10472">
      <w:pPr>
        <w:ind w:left="142"/>
      </w:pPr>
      <w:r>
        <w:rPr>
          <w:noProof/>
          <w:lang w:eastAsia="ru-RU"/>
        </w:rPr>
        <w:drawing>
          <wp:anchor distT="0" distB="0" distL="0" distR="0" simplePos="0" relativeHeight="251659776" behindDoc="0" locked="0" layoutInCell="1" allowOverlap="1" wp14:anchorId="6542B5C7" wp14:editId="4B44893B">
            <wp:simplePos x="0" y="0"/>
            <wp:positionH relativeFrom="page">
              <wp:posOffset>6486525</wp:posOffset>
            </wp:positionH>
            <wp:positionV relativeFrom="paragraph">
              <wp:posOffset>7620</wp:posOffset>
            </wp:positionV>
            <wp:extent cx="485140" cy="525145"/>
            <wp:effectExtent l="0" t="0" r="0" b="8255"/>
            <wp:wrapSquare wrapText="bothSides"/>
            <wp:docPr id="14"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2.png"/>
                    <pic:cNvPicPr/>
                  </pic:nvPicPr>
                  <pic:blipFill>
                    <a:blip r:embed="rId25" cstate="print"/>
                    <a:stretch>
                      <a:fillRect/>
                    </a:stretch>
                  </pic:blipFill>
                  <pic:spPr>
                    <a:xfrm>
                      <a:off x="0" y="0"/>
                      <a:ext cx="485140" cy="525145"/>
                    </a:xfrm>
                    <a:prstGeom prst="rect">
                      <a:avLst/>
                    </a:prstGeom>
                  </pic:spPr>
                </pic:pic>
              </a:graphicData>
            </a:graphic>
            <wp14:sizeRelH relativeFrom="margin">
              <wp14:pctWidth>0</wp14:pctWidth>
            </wp14:sizeRelH>
            <wp14:sizeRelV relativeFrom="margin">
              <wp14:pctHeight>0</wp14:pctHeight>
            </wp14:sizeRelV>
          </wp:anchor>
        </w:drawing>
      </w:r>
      <w:r>
        <w:t>Ознакомьтесь с местной системой раздельного сбора электрических и Электронных товаров. Соблюдайте местные правила. Утилизируйте старые приемники отдельно от бытовых отходов. Правильная утилизация вашего товара позволит предотвратить возможные отрицательные последствия для окружающей среды и человеческого здоровья.</w:t>
      </w:r>
    </w:p>
    <w:p w:rsidR="00B10472" w:rsidRDefault="00B10472" w:rsidP="00B10472">
      <w:pPr>
        <w:ind w:left="142"/>
      </w:pPr>
    </w:p>
    <w:p w:rsidR="00B10472" w:rsidRPr="00B10472" w:rsidRDefault="00B10472" w:rsidP="00B10472">
      <w:pPr>
        <w:ind w:left="142"/>
        <w:rPr>
          <w:b/>
        </w:rPr>
      </w:pPr>
      <w:r w:rsidRPr="00B10472">
        <w:rPr>
          <w:b/>
        </w:rPr>
        <w:t>Эксплуатация по истечении срока службы</w:t>
      </w:r>
    </w:p>
    <w:p w:rsidR="00B10472" w:rsidRDefault="00B10472" w:rsidP="00B10472">
      <w:pPr>
        <w:ind w:left="142"/>
      </w:pPr>
      <w:r>
        <w:t xml:space="preserve">Срок службы – 3 года. По истечении срока службы </w:t>
      </w:r>
      <w:r w:rsidR="003C7023">
        <w:t xml:space="preserve">исправный </w:t>
      </w:r>
      <w:r>
        <w:t>приемник не представляет опасности для</w:t>
      </w:r>
    </w:p>
    <w:p w:rsidR="00B10472" w:rsidRDefault="00B10472" w:rsidP="00B10472">
      <w:pPr>
        <w:ind w:left="142"/>
      </w:pPr>
      <w:r>
        <w:t>жизни, здоровья и имущества потребителя. Возможно дальнейшее использование исправного приемника по прямому назначению.</w:t>
      </w:r>
    </w:p>
    <w:p w:rsidR="00B10472" w:rsidRDefault="00B10472" w:rsidP="00B10472">
      <w:pPr>
        <w:ind w:left="142"/>
      </w:pPr>
    </w:p>
    <w:p w:rsidR="00B10472" w:rsidRPr="00B10472" w:rsidRDefault="00B10472" w:rsidP="00B10472">
      <w:pPr>
        <w:ind w:left="142"/>
      </w:pPr>
      <w:r w:rsidRPr="00B10472">
        <w:t>Гарантийный срок составляет:</w:t>
      </w:r>
    </w:p>
    <w:p w:rsidR="00B10472" w:rsidRDefault="00B10472" w:rsidP="00B10472">
      <w:pPr>
        <w:ind w:left="426" w:hanging="284"/>
      </w:pPr>
      <w:r>
        <w:t>-</w:t>
      </w:r>
      <w:r>
        <w:tab/>
        <w:t>12 (двенадцать) месяцев с даты продажи Изделия, за исключением перечисленных ниже принадлежностей:</w:t>
      </w:r>
    </w:p>
    <w:p w:rsidR="00B10472" w:rsidRDefault="00B10472" w:rsidP="00B10472">
      <w:pPr>
        <w:ind w:left="426" w:hanging="284"/>
      </w:pPr>
      <w:r>
        <w:t>-</w:t>
      </w:r>
      <w:r>
        <w:tab/>
        <w:t>Элементов питания;</w:t>
      </w:r>
    </w:p>
    <w:p w:rsidR="00B10472" w:rsidRDefault="00B10472" w:rsidP="00B10472">
      <w:pPr>
        <w:ind w:left="426" w:hanging="284"/>
      </w:pPr>
      <w:r>
        <w:t>-</w:t>
      </w:r>
      <w:r>
        <w:tab/>
        <w:t>Соединительных кабелей;</w:t>
      </w:r>
    </w:p>
    <w:p w:rsidR="00B10472" w:rsidRDefault="00B10472" w:rsidP="00B10472">
      <w:pPr>
        <w:ind w:left="426" w:hanging="284"/>
      </w:pPr>
      <w:r>
        <w:t>-</w:t>
      </w:r>
      <w:r>
        <w:tab/>
        <w:t>Документации, упаковки, прилагаемых к изделию</w:t>
      </w:r>
    </w:p>
    <w:p w:rsidR="00B10472" w:rsidRDefault="00B10472" w:rsidP="00B10472">
      <w:pPr>
        <w:ind w:left="426" w:hanging="284"/>
      </w:pPr>
      <w:r>
        <w:t>-</w:t>
      </w:r>
      <w:r>
        <w:tab/>
        <w:t>6 (шесть) месяцев с даты продажи Изделия на аксессуары входящие в комплект поставки – пульт дистанционного управления и блок питания.</w:t>
      </w:r>
    </w:p>
    <w:p w:rsidR="00B10472" w:rsidRDefault="00B10472" w:rsidP="00B10472">
      <w:pPr>
        <w:ind w:left="142"/>
      </w:pPr>
      <w:r>
        <w:t xml:space="preserve"> </w:t>
      </w:r>
    </w:p>
    <w:p w:rsidR="00B10472" w:rsidRPr="00B10472" w:rsidRDefault="00B10472" w:rsidP="00B10472">
      <w:pPr>
        <w:ind w:left="142"/>
        <w:rPr>
          <w:b/>
        </w:rPr>
      </w:pPr>
      <w:r w:rsidRPr="00B10472">
        <w:rPr>
          <w:b/>
        </w:rPr>
        <w:t>Уважаемые покупатели!</w:t>
      </w:r>
    </w:p>
    <w:p w:rsidR="00B10472" w:rsidRDefault="00B10472" w:rsidP="00B10472">
      <w:pPr>
        <w:ind w:left="142"/>
      </w:pPr>
      <w:r>
        <w:t>Все иллюстрации, приведенные в данной инструкции, являются схематическими изображениями и могут отличаться от реального внешнего вида.</w:t>
      </w:r>
    </w:p>
    <w:p w:rsidR="00B10472" w:rsidRDefault="00B10472" w:rsidP="00B10472">
      <w:pPr>
        <w:ind w:left="142"/>
      </w:pPr>
      <w:r>
        <w:t>Изготовлено в соответствии с требованиями</w:t>
      </w:r>
    </w:p>
    <w:p w:rsidR="00B10472" w:rsidRDefault="00B10472" w:rsidP="00B10472">
      <w:pPr>
        <w:ind w:left="142"/>
      </w:pPr>
      <w:r w:rsidRPr="00294D36">
        <w:rPr>
          <w:rFonts w:asciiTheme="minorHAnsi" w:hAnsiTheme="minorHAnsi" w:cstheme="minorHAnsi"/>
          <w:noProof/>
          <w:lang w:eastAsia="ru-RU"/>
        </w:rPr>
        <w:drawing>
          <wp:anchor distT="0" distB="0" distL="0" distR="0" simplePos="0" relativeHeight="251662848" behindDoc="0" locked="0" layoutInCell="1" allowOverlap="1" wp14:anchorId="3F0EB4FE" wp14:editId="3242548F">
            <wp:simplePos x="0" y="0"/>
            <wp:positionH relativeFrom="page">
              <wp:posOffset>6133465</wp:posOffset>
            </wp:positionH>
            <wp:positionV relativeFrom="paragraph">
              <wp:posOffset>11430</wp:posOffset>
            </wp:positionV>
            <wp:extent cx="531495" cy="523875"/>
            <wp:effectExtent l="0" t="0" r="1905" b="9525"/>
            <wp:wrapSquare wrapText="bothSides"/>
            <wp:docPr id="16"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3.png"/>
                    <pic:cNvPicPr/>
                  </pic:nvPicPr>
                  <pic:blipFill>
                    <a:blip r:embed="rId26" cstate="print"/>
                    <a:stretch>
                      <a:fillRect/>
                    </a:stretch>
                  </pic:blipFill>
                  <pic:spPr>
                    <a:xfrm>
                      <a:off x="0" y="0"/>
                      <a:ext cx="531495" cy="523875"/>
                    </a:xfrm>
                    <a:prstGeom prst="rect">
                      <a:avLst/>
                    </a:prstGeom>
                  </pic:spPr>
                </pic:pic>
              </a:graphicData>
            </a:graphic>
            <wp14:sizeRelH relativeFrom="margin">
              <wp14:pctWidth>0</wp14:pctWidth>
            </wp14:sizeRelH>
            <wp14:sizeRelV relativeFrom="margin">
              <wp14:pctHeight>0</wp14:pctHeight>
            </wp14:sizeRelV>
          </wp:anchor>
        </w:drawing>
      </w:r>
      <w:r>
        <w:t>ТР ЕАЭС 037/2016 «Об ограничении применения опасных веществ в изделиях электротехники и радиоэлектроники»</w:t>
      </w:r>
    </w:p>
    <w:p w:rsidR="00B10472" w:rsidRDefault="00B10472" w:rsidP="00B10472">
      <w:pPr>
        <w:ind w:left="142"/>
      </w:pPr>
      <w:r>
        <w:t>ТР ТС 004/2011 «О безопасности низковольтного оборудования»</w:t>
      </w:r>
    </w:p>
    <w:p w:rsidR="00B10472" w:rsidRDefault="00B10472" w:rsidP="00B10472">
      <w:pPr>
        <w:ind w:left="142"/>
      </w:pPr>
      <w:r>
        <w:t>ТР ТС 020/2011 «Электромагнитная совместимость технических средств»</w:t>
      </w:r>
      <w:r w:rsidRPr="00B10472">
        <w:rPr>
          <w:rFonts w:asciiTheme="minorHAnsi" w:hAnsiTheme="minorHAnsi" w:cstheme="minorHAnsi"/>
          <w:noProof/>
          <w:lang w:eastAsia="ru-RU"/>
        </w:rPr>
        <w:t xml:space="preserve"> </w:t>
      </w:r>
      <w:r>
        <w:br w:type="page"/>
      </w:r>
    </w:p>
    <w:p w:rsidR="009608DB" w:rsidRDefault="009608DB">
      <w:pPr>
        <w:spacing w:line="276" w:lineRule="auto"/>
        <w:sectPr w:rsidR="009608DB">
          <w:pgSz w:w="11910" w:h="16840"/>
          <w:pgMar w:top="840" w:right="460" w:bottom="1160" w:left="760" w:header="0" w:footer="968" w:gutter="0"/>
          <w:cols w:space="720"/>
        </w:sectPr>
      </w:pPr>
    </w:p>
    <w:p w:rsidR="009608DB" w:rsidRDefault="004F1E87">
      <w:pPr>
        <w:pStyle w:val="1"/>
        <w:numPr>
          <w:ilvl w:val="0"/>
          <w:numId w:val="2"/>
        </w:numPr>
        <w:tabs>
          <w:tab w:val="left" w:pos="836"/>
        </w:tabs>
        <w:spacing w:before="9" w:line="240" w:lineRule="auto"/>
        <w:ind w:left="836" w:hanging="605"/>
        <w:jc w:val="left"/>
      </w:pPr>
      <w:r>
        <w:lastRenderedPageBreak/>
        <w:t>Информация</w:t>
      </w:r>
      <w:r>
        <w:rPr>
          <w:spacing w:val="-5"/>
        </w:rPr>
        <w:t xml:space="preserve"> </w:t>
      </w:r>
      <w:r>
        <w:t>для</w:t>
      </w:r>
      <w:r>
        <w:rPr>
          <w:spacing w:val="-5"/>
        </w:rPr>
        <w:t xml:space="preserve"> </w:t>
      </w:r>
      <w:r>
        <w:rPr>
          <w:spacing w:val="-2"/>
        </w:rPr>
        <w:t>покупателя</w:t>
      </w:r>
    </w:p>
    <w:p w:rsidR="009608DB" w:rsidRPr="00B10472" w:rsidRDefault="009608DB">
      <w:pPr>
        <w:pStyle w:val="a3"/>
        <w:spacing w:before="1"/>
        <w:rPr>
          <w:b/>
          <w:sz w:val="28"/>
          <w:szCs w:val="28"/>
        </w:rPr>
      </w:pPr>
    </w:p>
    <w:p w:rsidR="009608DB" w:rsidRPr="00B10472" w:rsidRDefault="004F1E87">
      <w:pPr>
        <w:ind w:left="231" w:right="494"/>
        <w:rPr>
          <w:rFonts w:ascii="Arial" w:hAnsi="Arial"/>
          <w:sz w:val="20"/>
        </w:rPr>
      </w:pPr>
      <w:r w:rsidRPr="00B10472">
        <w:rPr>
          <w:rFonts w:ascii="Arial" w:hAnsi="Arial"/>
          <w:sz w:val="20"/>
        </w:rPr>
        <w:t>Дата</w:t>
      </w:r>
      <w:r w:rsidRPr="00B10472">
        <w:rPr>
          <w:rFonts w:ascii="Arial" w:hAnsi="Arial"/>
          <w:spacing w:val="80"/>
          <w:sz w:val="20"/>
        </w:rPr>
        <w:t xml:space="preserve"> </w:t>
      </w:r>
      <w:r w:rsidRPr="00B10472">
        <w:rPr>
          <w:rFonts w:ascii="Arial" w:hAnsi="Arial"/>
          <w:sz w:val="20"/>
        </w:rPr>
        <w:t>изготовления</w:t>
      </w:r>
      <w:r w:rsidRPr="00B10472">
        <w:rPr>
          <w:rFonts w:ascii="Arial" w:hAnsi="Arial"/>
          <w:spacing w:val="80"/>
          <w:sz w:val="20"/>
        </w:rPr>
        <w:t xml:space="preserve"> </w:t>
      </w:r>
      <w:r w:rsidRPr="00B10472">
        <w:rPr>
          <w:rFonts w:ascii="Arial" w:hAnsi="Arial"/>
          <w:sz w:val="20"/>
        </w:rPr>
        <w:t>и</w:t>
      </w:r>
      <w:r w:rsidRPr="00B10472">
        <w:rPr>
          <w:rFonts w:ascii="Arial" w:hAnsi="Arial"/>
          <w:spacing w:val="80"/>
          <w:sz w:val="20"/>
        </w:rPr>
        <w:t xml:space="preserve"> </w:t>
      </w:r>
      <w:r w:rsidRPr="00B10472">
        <w:rPr>
          <w:rFonts w:ascii="Arial" w:hAnsi="Arial"/>
          <w:sz w:val="20"/>
        </w:rPr>
        <w:t>номер</w:t>
      </w:r>
      <w:r w:rsidRPr="00B10472">
        <w:rPr>
          <w:rFonts w:ascii="Arial" w:hAnsi="Arial"/>
          <w:spacing w:val="80"/>
          <w:sz w:val="20"/>
        </w:rPr>
        <w:t xml:space="preserve"> </w:t>
      </w:r>
      <w:r w:rsidRPr="00B10472">
        <w:rPr>
          <w:rFonts w:ascii="Arial" w:hAnsi="Arial"/>
          <w:sz w:val="20"/>
        </w:rPr>
        <w:t>партии</w:t>
      </w:r>
      <w:r w:rsidRPr="00B10472">
        <w:rPr>
          <w:rFonts w:ascii="Arial" w:hAnsi="Arial"/>
          <w:spacing w:val="80"/>
          <w:sz w:val="20"/>
        </w:rPr>
        <w:t xml:space="preserve"> </w:t>
      </w:r>
      <w:r w:rsidRPr="00B10472">
        <w:rPr>
          <w:rFonts w:ascii="Arial" w:hAnsi="Arial"/>
          <w:sz w:val="20"/>
        </w:rPr>
        <w:t>размещены</w:t>
      </w:r>
      <w:r w:rsidRPr="00B10472">
        <w:rPr>
          <w:rFonts w:ascii="Arial" w:hAnsi="Arial"/>
          <w:spacing w:val="80"/>
          <w:sz w:val="20"/>
        </w:rPr>
        <w:t xml:space="preserve"> </w:t>
      </w:r>
      <w:r w:rsidRPr="00B10472">
        <w:rPr>
          <w:rFonts w:ascii="Arial" w:hAnsi="Arial"/>
          <w:sz w:val="20"/>
        </w:rPr>
        <w:t>на</w:t>
      </w:r>
      <w:r w:rsidRPr="00B10472">
        <w:rPr>
          <w:rFonts w:ascii="Arial" w:hAnsi="Arial"/>
          <w:spacing w:val="80"/>
          <w:sz w:val="20"/>
        </w:rPr>
        <w:t xml:space="preserve"> </w:t>
      </w:r>
      <w:r w:rsidRPr="00B10472">
        <w:rPr>
          <w:rFonts w:ascii="Arial" w:hAnsi="Arial"/>
          <w:sz w:val="20"/>
        </w:rPr>
        <w:t>дополнительной</w:t>
      </w:r>
      <w:r w:rsidRPr="00B10472">
        <w:rPr>
          <w:rFonts w:ascii="Arial" w:hAnsi="Arial"/>
          <w:spacing w:val="80"/>
          <w:sz w:val="20"/>
        </w:rPr>
        <w:t xml:space="preserve"> </w:t>
      </w:r>
      <w:r w:rsidRPr="00B10472">
        <w:rPr>
          <w:rFonts w:ascii="Arial" w:hAnsi="Arial"/>
          <w:sz w:val="20"/>
        </w:rPr>
        <w:t>этикетке,</w:t>
      </w:r>
      <w:r w:rsidRPr="00B10472">
        <w:rPr>
          <w:rFonts w:ascii="Arial" w:hAnsi="Arial"/>
          <w:spacing w:val="80"/>
          <w:sz w:val="20"/>
        </w:rPr>
        <w:t xml:space="preserve"> </w:t>
      </w:r>
      <w:r w:rsidRPr="00B10472">
        <w:rPr>
          <w:rFonts w:ascii="Arial" w:hAnsi="Arial"/>
          <w:sz w:val="20"/>
        </w:rPr>
        <w:t>нанесенной</w:t>
      </w:r>
      <w:r w:rsidRPr="00B10472">
        <w:rPr>
          <w:rFonts w:ascii="Arial" w:hAnsi="Arial"/>
          <w:spacing w:val="80"/>
          <w:sz w:val="20"/>
        </w:rPr>
        <w:t xml:space="preserve"> </w:t>
      </w:r>
      <w:r w:rsidRPr="00B10472">
        <w:rPr>
          <w:rFonts w:ascii="Arial" w:hAnsi="Arial"/>
          <w:sz w:val="20"/>
        </w:rPr>
        <w:t>на</w:t>
      </w:r>
      <w:r w:rsidRPr="00B10472">
        <w:rPr>
          <w:rFonts w:ascii="Arial" w:hAnsi="Arial"/>
          <w:spacing w:val="40"/>
          <w:sz w:val="20"/>
        </w:rPr>
        <w:t xml:space="preserve"> </w:t>
      </w:r>
      <w:r w:rsidRPr="00B10472">
        <w:rPr>
          <w:rFonts w:ascii="Arial" w:hAnsi="Arial"/>
          <w:sz w:val="20"/>
        </w:rPr>
        <w:t>индивидуальную коробку сбоку, и непосредственно на приемник (нижняя часть).</w:t>
      </w:r>
    </w:p>
    <w:p w:rsidR="009608DB" w:rsidRPr="00B10472" w:rsidRDefault="009608DB">
      <w:pPr>
        <w:pStyle w:val="a3"/>
        <w:spacing w:before="7"/>
        <w:rPr>
          <w:rFonts w:ascii="Arial"/>
          <w:sz w:val="16"/>
        </w:rPr>
      </w:pPr>
    </w:p>
    <w:p w:rsidR="009608DB" w:rsidRPr="00B10472" w:rsidRDefault="004F1E87">
      <w:pPr>
        <w:ind w:left="231"/>
        <w:rPr>
          <w:rFonts w:ascii="Arial" w:hAnsi="Arial"/>
          <w:b/>
          <w:sz w:val="20"/>
          <w:lang w:val="en-US"/>
        </w:rPr>
      </w:pPr>
      <w:r w:rsidRPr="00B10472">
        <w:rPr>
          <w:rFonts w:ascii="Arial" w:hAnsi="Arial"/>
          <w:b/>
          <w:sz w:val="20"/>
          <w:lang w:val="en-US"/>
        </w:rPr>
        <w:t>S/N</w:t>
      </w:r>
      <w:r w:rsidRPr="00B10472">
        <w:rPr>
          <w:rFonts w:ascii="Arial" w:hAnsi="Arial"/>
          <w:b/>
          <w:spacing w:val="-5"/>
          <w:sz w:val="20"/>
          <w:lang w:val="en-US"/>
        </w:rPr>
        <w:t xml:space="preserve"> </w:t>
      </w:r>
      <w:r w:rsidRPr="00B10472">
        <w:rPr>
          <w:rFonts w:ascii="Arial" w:hAnsi="Arial"/>
          <w:b/>
          <w:sz w:val="20"/>
        </w:rPr>
        <w:t>ГГММДД</w:t>
      </w:r>
      <w:r w:rsidRPr="00B10472">
        <w:rPr>
          <w:rFonts w:ascii="Arial" w:hAnsi="Arial"/>
          <w:b/>
          <w:sz w:val="20"/>
          <w:lang w:val="en-US"/>
        </w:rPr>
        <w:t>-NN-</w:t>
      </w:r>
      <w:r w:rsidRPr="00B10472">
        <w:rPr>
          <w:rFonts w:ascii="Arial" w:hAnsi="Arial"/>
          <w:b/>
          <w:spacing w:val="-2"/>
          <w:sz w:val="20"/>
          <w:lang w:val="en-US"/>
        </w:rPr>
        <w:t>XXXXX:</w:t>
      </w:r>
    </w:p>
    <w:p w:rsidR="009608DB" w:rsidRPr="00B10472" w:rsidRDefault="004F1E87">
      <w:pPr>
        <w:ind w:left="231"/>
        <w:rPr>
          <w:rFonts w:ascii="Arial" w:hAnsi="Arial"/>
          <w:sz w:val="20"/>
        </w:rPr>
      </w:pPr>
      <w:r w:rsidRPr="00B10472">
        <w:rPr>
          <w:rFonts w:ascii="Arial" w:hAnsi="Arial"/>
          <w:sz w:val="20"/>
        </w:rPr>
        <w:t>ГГММДД</w:t>
      </w:r>
      <w:r w:rsidRPr="00B10472">
        <w:rPr>
          <w:rFonts w:ascii="Arial" w:hAnsi="Arial"/>
          <w:spacing w:val="-2"/>
          <w:sz w:val="20"/>
        </w:rPr>
        <w:t xml:space="preserve"> </w:t>
      </w:r>
      <w:r w:rsidRPr="00B10472">
        <w:rPr>
          <w:rFonts w:ascii="Arial" w:hAnsi="Arial"/>
          <w:sz w:val="20"/>
        </w:rPr>
        <w:t>-</w:t>
      </w:r>
      <w:r w:rsidRPr="00B10472">
        <w:rPr>
          <w:rFonts w:ascii="Arial" w:hAnsi="Arial"/>
          <w:spacing w:val="46"/>
          <w:sz w:val="20"/>
        </w:rPr>
        <w:t xml:space="preserve"> </w:t>
      </w:r>
      <w:r w:rsidRPr="00B10472">
        <w:rPr>
          <w:rFonts w:ascii="Arial" w:hAnsi="Arial"/>
          <w:sz w:val="20"/>
        </w:rPr>
        <w:t xml:space="preserve">дата </w:t>
      </w:r>
      <w:r w:rsidRPr="00B10472">
        <w:rPr>
          <w:rFonts w:ascii="Arial" w:hAnsi="Arial"/>
          <w:spacing w:val="-2"/>
          <w:sz w:val="20"/>
        </w:rPr>
        <w:t>изготовления;</w:t>
      </w:r>
    </w:p>
    <w:p w:rsidR="009608DB" w:rsidRPr="00B10472" w:rsidRDefault="004F1E87">
      <w:pPr>
        <w:ind w:left="231"/>
        <w:rPr>
          <w:rFonts w:ascii="Arial" w:hAnsi="Arial"/>
          <w:sz w:val="20"/>
        </w:rPr>
      </w:pPr>
      <w:r w:rsidRPr="00B10472">
        <w:rPr>
          <w:rFonts w:ascii="Arial" w:hAnsi="Arial"/>
          <w:sz w:val="20"/>
        </w:rPr>
        <w:t>NN</w:t>
      </w:r>
      <w:r w:rsidRPr="00B10472">
        <w:rPr>
          <w:rFonts w:ascii="Arial" w:hAnsi="Arial"/>
          <w:spacing w:val="-1"/>
          <w:sz w:val="20"/>
        </w:rPr>
        <w:t xml:space="preserve"> </w:t>
      </w:r>
      <w:r w:rsidRPr="00B10472">
        <w:rPr>
          <w:rFonts w:ascii="Arial" w:hAnsi="Arial"/>
          <w:sz w:val="20"/>
        </w:rPr>
        <w:t>– номер</w:t>
      </w:r>
      <w:r w:rsidRPr="00B10472">
        <w:rPr>
          <w:rFonts w:ascii="Arial" w:hAnsi="Arial"/>
          <w:spacing w:val="-3"/>
          <w:sz w:val="20"/>
        </w:rPr>
        <w:t xml:space="preserve"> </w:t>
      </w:r>
      <w:r w:rsidRPr="00B10472">
        <w:rPr>
          <w:rFonts w:ascii="Arial" w:hAnsi="Arial"/>
          <w:sz w:val="20"/>
        </w:rPr>
        <w:t>поставки</w:t>
      </w:r>
      <w:r w:rsidRPr="00B10472">
        <w:rPr>
          <w:rFonts w:ascii="Arial" w:hAnsi="Arial"/>
          <w:spacing w:val="-1"/>
          <w:sz w:val="20"/>
        </w:rPr>
        <w:t xml:space="preserve"> </w:t>
      </w:r>
      <w:r w:rsidRPr="00B10472">
        <w:rPr>
          <w:rFonts w:ascii="Arial" w:hAnsi="Arial"/>
          <w:sz w:val="20"/>
        </w:rPr>
        <w:t>в</w:t>
      </w:r>
      <w:r w:rsidRPr="00B10472">
        <w:rPr>
          <w:rFonts w:ascii="Arial" w:hAnsi="Arial"/>
          <w:spacing w:val="-2"/>
          <w:sz w:val="20"/>
        </w:rPr>
        <w:t xml:space="preserve"> партии;</w:t>
      </w:r>
    </w:p>
    <w:p w:rsidR="009608DB" w:rsidRPr="00B10472" w:rsidRDefault="004F1E87">
      <w:pPr>
        <w:ind w:left="231"/>
        <w:rPr>
          <w:rFonts w:ascii="Arial" w:hAnsi="Arial"/>
          <w:sz w:val="20"/>
        </w:rPr>
      </w:pPr>
      <w:r w:rsidRPr="00B10472">
        <w:rPr>
          <w:rFonts w:ascii="Arial" w:hAnsi="Arial"/>
          <w:sz w:val="20"/>
        </w:rPr>
        <w:t>XXXXX</w:t>
      </w:r>
      <w:r w:rsidRPr="00B10472">
        <w:rPr>
          <w:rFonts w:ascii="Arial" w:hAnsi="Arial"/>
          <w:spacing w:val="-5"/>
          <w:sz w:val="20"/>
        </w:rPr>
        <w:t xml:space="preserve"> </w:t>
      </w:r>
      <w:r w:rsidRPr="00B10472">
        <w:rPr>
          <w:rFonts w:ascii="Arial" w:hAnsi="Arial"/>
          <w:sz w:val="20"/>
        </w:rPr>
        <w:t>–</w:t>
      </w:r>
      <w:r w:rsidRPr="00B10472">
        <w:rPr>
          <w:rFonts w:ascii="Arial" w:hAnsi="Arial"/>
          <w:spacing w:val="-1"/>
          <w:sz w:val="20"/>
        </w:rPr>
        <w:t xml:space="preserve"> </w:t>
      </w:r>
      <w:r w:rsidRPr="00B10472">
        <w:rPr>
          <w:rFonts w:ascii="Arial" w:hAnsi="Arial"/>
          <w:sz w:val="20"/>
        </w:rPr>
        <w:t>порядковый</w:t>
      </w:r>
      <w:r w:rsidRPr="00B10472">
        <w:rPr>
          <w:rFonts w:ascii="Arial" w:hAnsi="Arial"/>
          <w:spacing w:val="-2"/>
          <w:sz w:val="20"/>
        </w:rPr>
        <w:t xml:space="preserve"> </w:t>
      </w:r>
      <w:r w:rsidRPr="00B10472">
        <w:rPr>
          <w:rFonts w:ascii="Arial" w:hAnsi="Arial"/>
          <w:sz w:val="20"/>
        </w:rPr>
        <w:t>номер</w:t>
      </w:r>
      <w:r w:rsidRPr="00B10472">
        <w:rPr>
          <w:rFonts w:ascii="Arial" w:hAnsi="Arial"/>
          <w:spacing w:val="-3"/>
          <w:sz w:val="20"/>
        </w:rPr>
        <w:t xml:space="preserve"> </w:t>
      </w:r>
      <w:r w:rsidRPr="00B10472">
        <w:rPr>
          <w:rFonts w:ascii="Arial" w:hAnsi="Arial"/>
          <w:sz w:val="20"/>
        </w:rPr>
        <w:t>приемника</w:t>
      </w:r>
      <w:r w:rsidRPr="00B10472">
        <w:rPr>
          <w:rFonts w:ascii="Arial" w:hAnsi="Arial"/>
          <w:spacing w:val="-1"/>
          <w:sz w:val="20"/>
        </w:rPr>
        <w:t xml:space="preserve"> </w:t>
      </w:r>
      <w:r w:rsidRPr="00B10472">
        <w:rPr>
          <w:rFonts w:ascii="Arial" w:hAnsi="Arial"/>
          <w:sz w:val="20"/>
        </w:rPr>
        <w:t>в</w:t>
      </w:r>
      <w:r w:rsidRPr="00B10472">
        <w:rPr>
          <w:rFonts w:ascii="Arial" w:hAnsi="Arial"/>
          <w:spacing w:val="-3"/>
          <w:sz w:val="20"/>
        </w:rPr>
        <w:t xml:space="preserve"> </w:t>
      </w:r>
      <w:r w:rsidRPr="00B10472">
        <w:rPr>
          <w:rFonts w:ascii="Arial" w:hAnsi="Arial"/>
          <w:spacing w:val="-2"/>
          <w:sz w:val="20"/>
        </w:rPr>
        <w:t>партии</w:t>
      </w:r>
    </w:p>
    <w:p w:rsidR="009608DB" w:rsidRDefault="009608DB">
      <w:pPr>
        <w:pStyle w:val="a3"/>
        <w:rPr>
          <w:rFonts w:ascii="Arial"/>
          <w:sz w:val="20"/>
        </w:rPr>
      </w:pPr>
    </w:p>
    <w:p w:rsidR="009608DB" w:rsidRDefault="009608DB">
      <w:pPr>
        <w:pStyle w:val="a3"/>
        <w:rPr>
          <w:rFonts w:ascii="Arial"/>
          <w:sz w:val="20"/>
        </w:rPr>
      </w:pPr>
    </w:p>
    <w:p w:rsidR="009608DB" w:rsidRDefault="009608DB">
      <w:pPr>
        <w:pStyle w:val="a3"/>
        <w:rPr>
          <w:rFonts w:ascii="Arial"/>
          <w:sz w:val="20"/>
        </w:rPr>
      </w:pPr>
    </w:p>
    <w:p w:rsidR="00805FB3" w:rsidRPr="00BE54AB" w:rsidRDefault="00805FB3" w:rsidP="00805FB3">
      <w:pPr>
        <w:spacing w:after="120"/>
        <w:rPr>
          <w:rFonts w:asciiTheme="minorHAnsi" w:hAnsiTheme="minorHAnsi"/>
        </w:rPr>
      </w:pPr>
      <w:r w:rsidRPr="00BE54AB">
        <w:rPr>
          <w:rFonts w:asciiTheme="minorHAnsi" w:hAnsiTheme="minorHAnsi"/>
          <w:b/>
        </w:rPr>
        <w:t xml:space="preserve">Страна происхождения: </w:t>
      </w:r>
      <w:r w:rsidRPr="00BE54AB">
        <w:rPr>
          <w:rFonts w:asciiTheme="minorHAnsi" w:hAnsiTheme="minorHAnsi"/>
        </w:rPr>
        <w:t>Китай</w:t>
      </w:r>
    </w:p>
    <w:p w:rsidR="00805FB3" w:rsidRPr="00BE54AB" w:rsidRDefault="00805FB3" w:rsidP="00805FB3">
      <w:pPr>
        <w:rPr>
          <w:rFonts w:asciiTheme="minorHAnsi" w:hAnsiTheme="minorHAnsi"/>
          <w:b/>
        </w:rPr>
      </w:pPr>
      <w:r w:rsidRPr="00BE54AB">
        <w:rPr>
          <w:rFonts w:asciiTheme="minorHAnsi" w:hAnsiTheme="minorHAnsi" w:cs="Arial"/>
          <w:b/>
        </w:rPr>
        <w:t>Изготовитель:</w:t>
      </w:r>
      <w:r w:rsidRPr="00BE54AB">
        <w:rPr>
          <w:rFonts w:asciiTheme="minorHAnsi" w:hAnsiTheme="minorHAnsi" w:cs="Arial"/>
        </w:rPr>
        <w:t xml:space="preserve"> ХЕНГЛИ</w:t>
      </w:r>
      <w:r w:rsidRPr="00BE54AB">
        <w:rPr>
          <w:rFonts w:asciiTheme="minorHAnsi" w:hAnsiTheme="minorHAnsi"/>
          <w:color w:val="000000" w:themeColor="text1"/>
        </w:rPr>
        <w:t xml:space="preserve"> ДИДЖИТАЛ ИНДАСТРИАЛ КАМПАНИ ЛИМИТЕД</w:t>
      </w:r>
      <w:r>
        <w:rPr>
          <w:rFonts w:asciiTheme="minorHAnsi" w:hAnsiTheme="minorHAnsi"/>
          <w:color w:val="000000" w:themeColor="text1"/>
        </w:rPr>
        <w:t>.</w:t>
      </w:r>
      <w:r w:rsidRPr="00BE54AB">
        <w:rPr>
          <w:rFonts w:asciiTheme="minorHAnsi" w:hAnsiTheme="minorHAnsi"/>
          <w:color w:val="000000" w:themeColor="text1"/>
        </w:rPr>
        <w:t xml:space="preserve"> </w:t>
      </w:r>
      <w:r w:rsidRPr="00BE54AB">
        <w:rPr>
          <w:rFonts w:asciiTheme="minorHAnsi" w:hAnsiTheme="minorHAnsi"/>
          <w:b/>
        </w:rPr>
        <w:t xml:space="preserve">   </w:t>
      </w:r>
    </w:p>
    <w:p w:rsidR="00805FB3" w:rsidRPr="00BE54AB" w:rsidRDefault="00805FB3" w:rsidP="00805FB3">
      <w:pPr>
        <w:rPr>
          <w:rFonts w:asciiTheme="minorHAnsi" w:hAnsiTheme="minorHAnsi"/>
        </w:rPr>
      </w:pPr>
    </w:p>
    <w:p w:rsidR="00805FB3" w:rsidRPr="00BE54AB" w:rsidRDefault="00805FB3" w:rsidP="00805FB3">
      <w:pPr>
        <w:spacing w:after="240"/>
        <w:rPr>
          <w:rFonts w:asciiTheme="minorHAnsi" w:hAnsiTheme="minorHAnsi"/>
          <w:color w:val="1F497D"/>
        </w:rPr>
      </w:pPr>
      <w:r w:rsidRPr="00BE54AB">
        <w:rPr>
          <w:rFonts w:asciiTheme="minorHAnsi" w:hAnsiTheme="minorHAnsi" w:cs="Arial"/>
          <w:b/>
        </w:rPr>
        <w:t>Адрес изготовителя:</w:t>
      </w:r>
      <w:r w:rsidRPr="00BE54AB">
        <w:rPr>
          <w:rFonts w:asciiTheme="minorHAnsi" w:hAnsiTheme="minorHAnsi" w:cs="Arial"/>
        </w:rPr>
        <w:t xml:space="preserve"> № </w:t>
      </w:r>
      <w:r w:rsidRPr="00BE54AB">
        <w:rPr>
          <w:rFonts w:asciiTheme="minorHAnsi" w:hAnsiTheme="minorHAnsi"/>
        </w:rPr>
        <w:t>6, Бишуйван, Миаоюнстрит, Фенгже, Кван</w:t>
      </w:r>
      <w:r>
        <w:rPr>
          <w:rFonts w:asciiTheme="minorHAnsi" w:hAnsiTheme="minorHAnsi"/>
        </w:rPr>
        <w:t xml:space="preserve">жоу, </w:t>
      </w:r>
      <w:r w:rsidRPr="00BE54AB">
        <w:rPr>
          <w:rFonts w:asciiTheme="minorHAnsi" w:hAnsiTheme="minorHAnsi"/>
        </w:rPr>
        <w:t>Фуджиан, Китай.</w:t>
      </w:r>
    </w:p>
    <w:p w:rsidR="00805FB3" w:rsidRPr="00BE54AB" w:rsidRDefault="00805FB3" w:rsidP="00805FB3">
      <w:pPr>
        <w:spacing w:after="240"/>
        <w:rPr>
          <w:rFonts w:asciiTheme="minorHAnsi" w:hAnsiTheme="minorHAnsi" w:cs="Arial"/>
        </w:rPr>
      </w:pPr>
      <w:r w:rsidRPr="00BE54AB">
        <w:rPr>
          <w:rFonts w:asciiTheme="minorHAnsi" w:hAnsiTheme="minorHAnsi" w:cs="Arial"/>
          <w:b/>
        </w:rPr>
        <w:t>Импортер:</w:t>
      </w:r>
      <w:r w:rsidRPr="00BE54AB">
        <w:rPr>
          <w:rFonts w:asciiTheme="minorHAnsi" w:hAnsiTheme="minorHAnsi" w:cs="Arial"/>
        </w:rPr>
        <w:t xml:space="preserve"> ООО «Спутник Логистик».</w:t>
      </w:r>
    </w:p>
    <w:p w:rsidR="00805FB3" w:rsidRDefault="00805FB3" w:rsidP="00805FB3">
      <w:pPr>
        <w:pStyle w:val="a3"/>
        <w:spacing w:before="1" w:after="240"/>
        <w:rPr>
          <w:spacing w:val="35"/>
        </w:rPr>
      </w:pPr>
      <w:r w:rsidRPr="008E6643">
        <w:rPr>
          <w:b/>
        </w:rPr>
        <w:t>Адрес</w:t>
      </w:r>
      <w:r w:rsidRPr="008E6643">
        <w:rPr>
          <w:b/>
          <w:spacing w:val="-8"/>
        </w:rPr>
        <w:t xml:space="preserve"> </w:t>
      </w:r>
      <w:r w:rsidRPr="008E6643">
        <w:rPr>
          <w:b/>
        </w:rPr>
        <w:t>импортера</w:t>
      </w:r>
      <w:r>
        <w:t>:</w:t>
      </w:r>
      <w:r>
        <w:rPr>
          <w:spacing w:val="-7"/>
        </w:rPr>
        <w:t xml:space="preserve"> </w:t>
      </w:r>
      <w:r>
        <w:t>197374,</w:t>
      </w:r>
      <w:r>
        <w:rPr>
          <w:spacing w:val="-5"/>
        </w:rPr>
        <w:t xml:space="preserve"> </w:t>
      </w:r>
      <w:r>
        <w:t>Россия,</w:t>
      </w:r>
      <w:r>
        <w:rPr>
          <w:spacing w:val="-8"/>
        </w:rPr>
        <w:t xml:space="preserve"> </w:t>
      </w:r>
      <w:r>
        <w:t>Санкт-Петербург,</w:t>
      </w:r>
      <w:r>
        <w:rPr>
          <w:spacing w:val="-5"/>
        </w:rPr>
        <w:t xml:space="preserve"> </w:t>
      </w:r>
      <w:r>
        <w:t>ул. Оптиков,</w:t>
      </w:r>
      <w:r>
        <w:rPr>
          <w:spacing w:val="-6"/>
        </w:rPr>
        <w:t xml:space="preserve"> </w:t>
      </w:r>
      <w:r>
        <w:t>д.4,</w:t>
      </w:r>
      <w:r>
        <w:rPr>
          <w:spacing w:val="-5"/>
        </w:rPr>
        <w:t xml:space="preserve"> </w:t>
      </w:r>
      <w:r>
        <w:t>корп.</w:t>
      </w:r>
      <w:r>
        <w:rPr>
          <w:spacing w:val="-9"/>
        </w:rPr>
        <w:t xml:space="preserve"> </w:t>
      </w:r>
      <w:r>
        <w:t>2,</w:t>
      </w:r>
      <w:r>
        <w:rPr>
          <w:spacing w:val="-7"/>
        </w:rPr>
        <w:t xml:space="preserve"> </w:t>
      </w:r>
      <w:r>
        <w:t>лит. А</w:t>
      </w:r>
      <w:r w:rsidRPr="00B10472">
        <w:t xml:space="preserve">, </w:t>
      </w:r>
      <w:r>
        <w:t>офис 210</w:t>
      </w:r>
      <w:r>
        <w:rPr>
          <w:spacing w:val="35"/>
        </w:rPr>
        <w:t xml:space="preserve"> </w:t>
      </w:r>
    </w:p>
    <w:p w:rsidR="00805FB3" w:rsidRDefault="00805FB3" w:rsidP="00805FB3">
      <w:pPr>
        <w:pStyle w:val="a3"/>
        <w:spacing w:before="1" w:after="240"/>
        <w:rPr>
          <w:spacing w:val="-5"/>
        </w:rPr>
      </w:pPr>
      <w:r>
        <w:t>Тел</w:t>
      </w:r>
      <w:r w:rsidRPr="005E7DF5">
        <w:t xml:space="preserve">: </w:t>
      </w:r>
      <w:r>
        <w:t>(812)</w:t>
      </w:r>
      <w:r>
        <w:rPr>
          <w:spacing w:val="-5"/>
        </w:rPr>
        <w:t xml:space="preserve"> </w:t>
      </w:r>
      <w:r>
        <w:t>332-23-</w:t>
      </w:r>
      <w:r>
        <w:rPr>
          <w:spacing w:val="-5"/>
        </w:rPr>
        <w:t>24</w:t>
      </w:r>
    </w:p>
    <w:p w:rsidR="00AD38A7" w:rsidRDefault="00AD38A7">
      <w:pPr>
        <w:rPr>
          <w:spacing w:val="-5"/>
        </w:rPr>
      </w:pPr>
      <w:r>
        <w:rPr>
          <w:spacing w:val="-5"/>
        </w:rPr>
        <w:br w:type="page"/>
      </w:r>
    </w:p>
    <w:p w:rsidR="00AD38A7" w:rsidRDefault="00AD38A7" w:rsidP="00AD38A7">
      <w:pPr>
        <w:pStyle w:val="1"/>
        <w:tabs>
          <w:tab w:val="left" w:pos="836"/>
        </w:tabs>
        <w:spacing w:before="9" w:line="240" w:lineRule="auto"/>
      </w:pPr>
      <w:r>
        <w:lastRenderedPageBreak/>
        <w:t>Гарантийный талон</w:t>
      </w:r>
    </w:p>
    <w:p w:rsidR="00AD38A7" w:rsidRDefault="00AD38A7" w:rsidP="00AD38A7">
      <w:pPr>
        <w:pStyle w:val="a3"/>
        <w:spacing w:before="11"/>
      </w:pPr>
    </w:p>
    <w:tbl>
      <w:tblPr>
        <w:tblStyle w:val="TableNormal"/>
        <w:tblW w:w="0" w:type="auto"/>
        <w:tblInd w:w="2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61"/>
        <w:gridCol w:w="7536"/>
      </w:tblGrid>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Изделие</w:t>
            </w:r>
          </w:p>
        </w:tc>
        <w:tc>
          <w:tcPr>
            <w:tcW w:w="7536" w:type="dxa"/>
          </w:tcPr>
          <w:p w:rsidR="00AD38A7" w:rsidRPr="004313E1" w:rsidRDefault="00582B76" w:rsidP="00381B29">
            <w:pPr>
              <w:pStyle w:val="TableParagraph"/>
              <w:spacing w:before="52"/>
              <w:ind w:left="79"/>
              <w:rPr>
                <w:rFonts w:asciiTheme="minorHAnsi" w:hAnsiTheme="minorHAnsi" w:cstheme="minorHAnsi"/>
              </w:rPr>
            </w:pPr>
            <w:r>
              <w:rPr>
                <w:rFonts w:asciiTheme="minorHAnsi" w:hAnsiTheme="minorHAnsi" w:cstheme="minorHAnsi"/>
                <w:color w:val="231F20"/>
                <w:spacing w:val="-1"/>
              </w:rPr>
              <w:t>Ц</w:t>
            </w:r>
            <w:r w:rsidR="00AD38A7" w:rsidRPr="00AD38A7">
              <w:rPr>
                <w:rFonts w:asciiTheme="minorHAnsi" w:hAnsiTheme="minorHAnsi" w:cstheme="minorHAnsi"/>
                <w:color w:val="231F20"/>
                <w:spacing w:val="-1"/>
              </w:rPr>
              <w:t>ифровой эфирный</w:t>
            </w:r>
            <w:r>
              <w:rPr>
                <w:rFonts w:asciiTheme="minorHAnsi" w:hAnsiTheme="minorHAnsi" w:cstheme="minorHAnsi"/>
                <w:color w:val="231F20"/>
                <w:spacing w:val="-1"/>
              </w:rPr>
              <w:t xml:space="preserve"> приемник</w:t>
            </w:r>
            <w:r w:rsidR="00AD38A7" w:rsidRPr="00AD38A7">
              <w:rPr>
                <w:rFonts w:asciiTheme="minorHAnsi" w:hAnsiTheme="minorHAnsi" w:cstheme="minorHAnsi"/>
                <w:color w:val="231F20"/>
                <w:spacing w:val="-1"/>
              </w:rPr>
              <w:t xml:space="preserve"> CADENA CDT-2</w:t>
            </w:r>
            <w:r w:rsidR="004313E1">
              <w:rPr>
                <w:rFonts w:asciiTheme="minorHAnsi" w:hAnsiTheme="minorHAnsi" w:cstheme="minorHAnsi"/>
                <w:color w:val="231F20"/>
                <w:spacing w:val="-1"/>
              </w:rPr>
              <w:t>3</w:t>
            </w:r>
            <w:r w:rsidR="00381B29" w:rsidRPr="00381B29">
              <w:rPr>
                <w:rFonts w:asciiTheme="minorHAnsi" w:hAnsiTheme="minorHAnsi" w:cstheme="minorHAnsi"/>
                <w:color w:val="231F20"/>
                <w:spacing w:val="-1"/>
              </w:rPr>
              <w:t>00</w:t>
            </w:r>
            <w:r w:rsidR="004313E1">
              <w:rPr>
                <w:rFonts w:asciiTheme="minorHAnsi" w:hAnsiTheme="minorHAnsi" w:cstheme="minorHAnsi"/>
                <w:color w:val="231F20"/>
                <w:spacing w:val="-1"/>
                <w:lang w:val="en-US"/>
              </w:rPr>
              <w:t>S</w:t>
            </w:r>
            <w:r w:rsidR="00381B29">
              <w:rPr>
                <w:rFonts w:asciiTheme="minorHAnsi" w:hAnsiTheme="minorHAnsi" w:cstheme="minorHAnsi"/>
                <w:color w:val="231F20"/>
                <w:spacing w:val="-1"/>
                <w:lang w:val="en-US"/>
              </w:rPr>
              <w:t>B</w:t>
            </w: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Серийный</w:t>
            </w:r>
            <w:r w:rsidRPr="0026756F">
              <w:rPr>
                <w:rFonts w:asciiTheme="minorHAnsi" w:hAnsiTheme="minorHAnsi" w:cstheme="minorHAnsi"/>
                <w:color w:val="231F20"/>
                <w:spacing w:val="-4"/>
              </w:rPr>
              <w:t xml:space="preserve"> </w:t>
            </w:r>
            <w:r w:rsidRPr="0026756F">
              <w:rPr>
                <w:rFonts w:asciiTheme="minorHAnsi" w:hAnsiTheme="minorHAnsi" w:cstheme="minorHAnsi"/>
                <w:color w:val="231F20"/>
              </w:rPr>
              <w:t>номер</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Фирма-продавец</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Адрес</w:t>
            </w:r>
            <w:r w:rsidRPr="0026756F">
              <w:rPr>
                <w:rFonts w:asciiTheme="minorHAnsi" w:hAnsiTheme="minorHAnsi" w:cstheme="minorHAnsi"/>
                <w:color w:val="231F20"/>
                <w:spacing w:val="-6"/>
              </w:rPr>
              <w:t xml:space="preserve"> </w:t>
            </w:r>
            <w:r w:rsidRPr="0026756F">
              <w:rPr>
                <w:rFonts w:asciiTheme="minorHAnsi" w:hAnsiTheme="minorHAnsi" w:cstheme="minorHAnsi"/>
                <w:color w:val="231F20"/>
              </w:rPr>
              <w:t>фирмы-продавца</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spacing w:val="-1"/>
              </w:rPr>
              <w:t>Телефон</w:t>
            </w:r>
            <w:r w:rsidRPr="0026756F">
              <w:rPr>
                <w:rFonts w:asciiTheme="minorHAnsi" w:hAnsiTheme="minorHAnsi" w:cstheme="minorHAnsi"/>
                <w:color w:val="231F20"/>
                <w:spacing w:val="-2"/>
              </w:rPr>
              <w:t xml:space="preserve"> </w:t>
            </w:r>
            <w:r w:rsidRPr="0026756F">
              <w:rPr>
                <w:rFonts w:asciiTheme="minorHAnsi" w:hAnsiTheme="minorHAnsi" w:cstheme="minorHAnsi"/>
                <w:color w:val="231F20"/>
                <w:spacing w:val="-1"/>
              </w:rPr>
              <w:t>фирмы-продавца</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Модель</w:t>
            </w:r>
          </w:p>
        </w:tc>
        <w:tc>
          <w:tcPr>
            <w:tcW w:w="7536" w:type="dxa"/>
          </w:tcPr>
          <w:p w:rsidR="00AD38A7" w:rsidRPr="00381B29" w:rsidRDefault="00AD38A7" w:rsidP="00381B29">
            <w:pPr>
              <w:pStyle w:val="TableParagraph"/>
              <w:spacing w:before="52"/>
              <w:ind w:left="79"/>
              <w:rPr>
                <w:rFonts w:asciiTheme="minorHAnsi" w:hAnsiTheme="minorHAnsi" w:cstheme="minorHAnsi"/>
                <w:lang w:val="en-US"/>
              </w:rPr>
            </w:pPr>
            <w:r>
              <w:rPr>
                <w:rFonts w:asciiTheme="minorHAnsi" w:hAnsiTheme="minorHAnsi" w:cstheme="minorHAnsi"/>
                <w:color w:val="231F20"/>
                <w:spacing w:val="-1"/>
                <w:lang w:val="en-US"/>
              </w:rPr>
              <w:t>CADENA CDT-</w:t>
            </w:r>
            <w:r w:rsidR="00805FB3" w:rsidRPr="00AD38A7">
              <w:rPr>
                <w:rFonts w:asciiTheme="minorHAnsi" w:hAnsiTheme="minorHAnsi" w:cstheme="minorHAnsi"/>
                <w:color w:val="231F20"/>
                <w:spacing w:val="-1"/>
              </w:rPr>
              <w:t>2</w:t>
            </w:r>
            <w:r w:rsidR="00805FB3">
              <w:rPr>
                <w:rFonts w:asciiTheme="minorHAnsi" w:hAnsiTheme="minorHAnsi" w:cstheme="minorHAnsi"/>
                <w:color w:val="231F20"/>
                <w:spacing w:val="-1"/>
              </w:rPr>
              <w:t>3</w:t>
            </w:r>
            <w:r w:rsidR="00381B29">
              <w:rPr>
                <w:rFonts w:asciiTheme="minorHAnsi" w:hAnsiTheme="minorHAnsi" w:cstheme="minorHAnsi"/>
                <w:color w:val="231F20"/>
                <w:spacing w:val="-1"/>
                <w:lang w:val="en-US"/>
              </w:rPr>
              <w:t>00SB</w:t>
            </w: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Срок</w:t>
            </w:r>
            <w:r w:rsidRPr="0026756F">
              <w:rPr>
                <w:rFonts w:asciiTheme="minorHAnsi" w:hAnsiTheme="minorHAnsi" w:cstheme="minorHAnsi"/>
                <w:color w:val="231F20"/>
                <w:spacing w:val="-4"/>
              </w:rPr>
              <w:t xml:space="preserve"> </w:t>
            </w:r>
            <w:r w:rsidRPr="0026756F">
              <w:rPr>
                <w:rFonts w:asciiTheme="minorHAnsi" w:hAnsiTheme="minorHAnsi" w:cstheme="minorHAnsi"/>
                <w:color w:val="231F20"/>
              </w:rPr>
              <w:t>гарантии</w:t>
            </w:r>
          </w:p>
        </w:tc>
        <w:tc>
          <w:tcPr>
            <w:tcW w:w="7536" w:type="dxa"/>
          </w:tcPr>
          <w:p w:rsidR="00AD38A7" w:rsidRPr="0026756F" w:rsidRDefault="00AD38A7" w:rsidP="00E87F6C">
            <w:pPr>
              <w:pStyle w:val="TableParagraph"/>
              <w:spacing w:before="52"/>
              <w:ind w:left="79"/>
              <w:rPr>
                <w:rFonts w:asciiTheme="minorHAnsi" w:hAnsiTheme="minorHAnsi" w:cstheme="minorHAnsi"/>
              </w:rPr>
            </w:pPr>
            <w:r w:rsidRPr="0026756F">
              <w:rPr>
                <w:rFonts w:asciiTheme="minorHAnsi" w:hAnsiTheme="minorHAnsi" w:cstheme="minorHAnsi"/>
                <w:color w:val="231F20"/>
              </w:rPr>
              <w:t>12</w:t>
            </w:r>
            <w:r w:rsidRPr="0026756F">
              <w:rPr>
                <w:rFonts w:asciiTheme="minorHAnsi" w:hAnsiTheme="minorHAnsi" w:cstheme="minorHAnsi"/>
                <w:color w:val="231F20"/>
                <w:spacing w:val="-3"/>
              </w:rPr>
              <w:t xml:space="preserve"> </w:t>
            </w:r>
            <w:r w:rsidRPr="0026756F">
              <w:rPr>
                <w:rFonts w:asciiTheme="minorHAnsi" w:hAnsiTheme="minorHAnsi" w:cstheme="minorHAnsi"/>
                <w:color w:val="231F20"/>
              </w:rPr>
              <w:t>месяцев</w:t>
            </w: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Дата</w:t>
            </w:r>
            <w:r w:rsidRPr="0026756F">
              <w:rPr>
                <w:rFonts w:asciiTheme="minorHAnsi" w:hAnsiTheme="minorHAnsi" w:cstheme="minorHAnsi"/>
                <w:color w:val="231F20"/>
                <w:spacing w:val="-5"/>
              </w:rPr>
              <w:t xml:space="preserve"> </w:t>
            </w:r>
            <w:r w:rsidRPr="0026756F">
              <w:rPr>
                <w:rFonts w:asciiTheme="minorHAnsi" w:hAnsiTheme="minorHAnsi" w:cstheme="minorHAnsi"/>
                <w:color w:val="231F20"/>
              </w:rPr>
              <w:t>продажи</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1231"/>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Печать</w:t>
            </w:r>
            <w:r w:rsidRPr="0026756F">
              <w:rPr>
                <w:rFonts w:asciiTheme="minorHAnsi" w:hAnsiTheme="minorHAnsi" w:cstheme="minorHAnsi"/>
                <w:color w:val="231F20"/>
                <w:spacing w:val="-7"/>
              </w:rPr>
              <w:t xml:space="preserve"> </w:t>
            </w:r>
            <w:r w:rsidRPr="0026756F">
              <w:rPr>
                <w:rFonts w:asciiTheme="minorHAnsi" w:hAnsiTheme="minorHAnsi" w:cstheme="minorHAnsi"/>
                <w:color w:val="231F20"/>
              </w:rPr>
              <w:t>фирмы-продавца</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829"/>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spacing w:val="-1"/>
              </w:rPr>
              <w:t>Подпись</w:t>
            </w:r>
            <w:r w:rsidRPr="0026756F">
              <w:rPr>
                <w:rFonts w:asciiTheme="minorHAnsi" w:hAnsiTheme="minorHAnsi" w:cstheme="minorHAnsi"/>
                <w:color w:val="231F20"/>
                <w:spacing w:val="-5"/>
              </w:rPr>
              <w:t xml:space="preserve"> </w:t>
            </w:r>
            <w:r w:rsidRPr="0026756F">
              <w:rPr>
                <w:rFonts w:asciiTheme="minorHAnsi" w:hAnsiTheme="minorHAnsi" w:cstheme="minorHAnsi"/>
                <w:color w:val="231F20"/>
              </w:rPr>
              <w:t>продавца</w:t>
            </w:r>
          </w:p>
        </w:tc>
        <w:tc>
          <w:tcPr>
            <w:tcW w:w="7536" w:type="dxa"/>
          </w:tcPr>
          <w:p w:rsidR="00AD38A7" w:rsidRPr="0026756F" w:rsidRDefault="00AD38A7" w:rsidP="00E87F6C">
            <w:pPr>
              <w:pStyle w:val="TableParagraph"/>
              <w:rPr>
                <w:rFonts w:asciiTheme="minorHAnsi" w:hAnsiTheme="minorHAnsi" w:cstheme="minorHAnsi"/>
              </w:rPr>
            </w:pPr>
          </w:p>
        </w:tc>
      </w:tr>
    </w:tbl>
    <w:p w:rsidR="00AD38A7" w:rsidRPr="00D0052B" w:rsidRDefault="00AD38A7" w:rsidP="00AD38A7">
      <w:pPr>
        <w:pStyle w:val="a3"/>
        <w:spacing w:before="11"/>
      </w:pPr>
    </w:p>
    <w:p w:rsidR="009608DB" w:rsidRDefault="009608DB">
      <w:pPr>
        <w:pStyle w:val="a3"/>
        <w:spacing w:before="1"/>
        <w:ind w:left="230"/>
      </w:pPr>
    </w:p>
    <w:sectPr w:rsidR="009608DB">
      <w:pgSz w:w="11910" w:h="16840"/>
      <w:pgMar w:top="820" w:right="460" w:bottom="1160" w:left="76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D8A" w:rsidRDefault="002B6D8A">
      <w:r>
        <w:separator/>
      </w:r>
    </w:p>
  </w:endnote>
  <w:endnote w:type="continuationSeparator" w:id="0">
    <w:p w:rsidR="002B6D8A" w:rsidRDefault="002B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D8A" w:rsidRDefault="00073A34">
    <w:pPr>
      <w:pStyle w:val="a3"/>
      <w:spacing w:line="14" w:lineRule="auto"/>
      <w:rPr>
        <w:sz w:val="20"/>
      </w:rPr>
    </w:pPr>
    <w:r>
      <w:pict>
        <v:shapetype id="_x0000_t202" coordsize="21600,21600" o:spt="202" path="m,l,21600r21600,l21600,xe">
          <v:stroke joinstyle="miter"/>
          <v:path gradientshapeok="t" o:connecttype="rect"/>
        </v:shapetype>
        <v:shape id="docshape1" o:spid="_x0000_s1026" type="#_x0000_t202" style="position:absolute;margin-left:294.3pt;margin-top:782.1pt;width:19.45pt;height:13.05pt;z-index:-16284160;mso-position-horizontal-relative:page;mso-position-vertical-relative:page" filled="f" stroked="f">
          <v:textbox inset="0,0,0,0">
            <w:txbxContent>
              <w:p w:rsidR="002B6D8A" w:rsidRDefault="002B6D8A">
                <w:pPr>
                  <w:pStyle w:val="a3"/>
                  <w:spacing w:line="245" w:lineRule="exact"/>
                  <w:ind w:left="20"/>
                </w:pPr>
                <w:r>
                  <w:t xml:space="preserve">- </w:t>
                </w:r>
                <w:r>
                  <w:fldChar w:fldCharType="begin"/>
                </w:r>
                <w:r>
                  <w:instrText xml:space="preserve"> PAGE </w:instrText>
                </w:r>
                <w:r>
                  <w:fldChar w:fldCharType="separate"/>
                </w:r>
                <w:r w:rsidR="00073A34">
                  <w:rPr>
                    <w:noProof/>
                  </w:rPr>
                  <w:t>5</w:t>
                </w:r>
                <w:r>
                  <w:fldChar w:fldCharType="end"/>
                </w:r>
                <w:r>
                  <w:rPr>
                    <w:spacing w:val="1"/>
                  </w:rPr>
                  <w:t xml:space="preserve"> </w:t>
                </w:r>
                <w:r>
                  <w:rPr>
                    <w:spacing w:val="-10"/>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D8A" w:rsidRDefault="00073A34">
    <w:pPr>
      <w:pStyle w:val="a3"/>
      <w:spacing w:line="14" w:lineRule="auto"/>
      <w:rPr>
        <w:sz w:val="20"/>
      </w:rPr>
    </w:pPr>
    <w:r>
      <w:pict>
        <v:shapetype id="_x0000_t202" coordsize="21600,21600" o:spt="202" path="m,l,21600r21600,l21600,xe">
          <v:stroke joinstyle="miter"/>
          <v:path gradientshapeok="t" o:connecttype="rect"/>
        </v:shapetype>
        <v:shape id="docshape5" o:spid="_x0000_s1025" type="#_x0000_t202" style="position:absolute;margin-left:291.45pt;margin-top:782.1pt;width:24.95pt;height:13.05pt;z-index:-16283648;mso-position-horizontal-relative:page;mso-position-vertical-relative:page" filled="f" stroked="f">
          <v:textbox inset="0,0,0,0">
            <w:txbxContent>
              <w:p w:rsidR="002B6D8A" w:rsidRDefault="002B6D8A">
                <w:pPr>
                  <w:pStyle w:val="a3"/>
                  <w:spacing w:line="245" w:lineRule="exact"/>
                  <w:ind w:left="20"/>
                </w:pPr>
                <w:r>
                  <w:t xml:space="preserve">- </w:t>
                </w:r>
                <w:r>
                  <w:fldChar w:fldCharType="begin"/>
                </w:r>
                <w:r>
                  <w:instrText xml:space="preserve"> PAGE </w:instrText>
                </w:r>
                <w:r>
                  <w:fldChar w:fldCharType="separate"/>
                </w:r>
                <w:r w:rsidR="00073A34">
                  <w:rPr>
                    <w:noProof/>
                  </w:rPr>
                  <w:t>9</w:t>
                </w:r>
                <w:r>
                  <w:fldChar w:fldCharType="end"/>
                </w:r>
                <w:r>
                  <w:rPr>
                    <w:spacing w:val="-1"/>
                  </w:rPr>
                  <w:t xml:space="preserve"> </w:t>
                </w:r>
                <w:r>
                  <w:rPr>
                    <w:spacing w:val="-10"/>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D8A" w:rsidRDefault="002B6D8A">
      <w:r>
        <w:separator/>
      </w:r>
    </w:p>
  </w:footnote>
  <w:footnote w:type="continuationSeparator" w:id="0">
    <w:p w:rsidR="002B6D8A" w:rsidRDefault="002B6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34B0"/>
    <w:multiLevelType w:val="hybridMultilevel"/>
    <w:tmpl w:val="DDE66E46"/>
    <w:lvl w:ilvl="0" w:tplc="CD94604C">
      <w:start w:val="1"/>
      <w:numFmt w:val="decimal"/>
      <w:lvlText w:val="%1."/>
      <w:lvlJc w:val="left"/>
      <w:pPr>
        <w:ind w:left="724" w:hanging="584"/>
      </w:pPr>
      <w:rPr>
        <w:rFonts w:ascii="Calibri" w:eastAsia="Calibri" w:hAnsi="Calibri" w:cs="Calibri" w:hint="default"/>
        <w:b/>
        <w:bCs/>
        <w:i w:val="0"/>
        <w:iCs w:val="0"/>
        <w:w w:val="100"/>
        <w:sz w:val="16"/>
        <w:szCs w:val="16"/>
        <w:lang w:val="ru-RU" w:eastAsia="en-US" w:bidi="ar-SA"/>
      </w:rPr>
    </w:lvl>
    <w:lvl w:ilvl="1" w:tplc="9976A854">
      <w:numFmt w:val="bullet"/>
      <w:lvlText w:val="•"/>
      <w:lvlJc w:val="left"/>
      <w:pPr>
        <w:ind w:left="1185" w:hanging="584"/>
      </w:pPr>
      <w:rPr>
        <w:rFonts w:hint="default"/>
        <w:lang w:val="ru-RU" w:eastAsia="en-US" w:bidi="ar-SA"/>
      </w:rPr>
    </w:lvl>
    <w:lvl w:ilvl="2" w:tplc="3E18A60C">
      <w:numFmt w:val="bullet"/>
      <w:lvlText w:val="•"/>
      <w:lvlJc w:val="left"/>
      <w:pPr>
        <w:ind w:left="1651" w:hanging="584"/>
      </w:pPr>
      <w:rPr>
        <w:rFonts w:hint="default"/>
        <w:lang w:val="ru-RU" w:eastAsia="en-US" w:bidi="ar-SA"/>
      </w:rPr>
    </w:lvl>
    <w:lvl w:ilvl="3" w:tplc="A698A1C4">
      <w:numFmt w:val="bullet"/>
      <w:lvlText w:val="•"/>
      <w:lvlJc w:val="left"/>
      <w:pPr>
        <w:ind w:left="2116" w:hanging="584"/>
      </w:pPr>
      <w:rPr>
        <w:rFonts w:hint="default"/>
        <w:lang w:val="ru-RU" w:eastAsia="en-US" w:bidi="ar-SA"/>
      </w:rPr>
    </w:lvl>
    <w:lvl w:ilvl="4" w:tplc="778EE490">
      <w:numFmt w:val="bullet"/>
      <w:lvlText w:val="•"/>
      <w:lvlJc w:val="left"/>
      <w:pPr>
        <w:ind w:left="2582" w:hanging="584"/>
      </w:pPr>
      <w:rPr>
        <w:rFonts w:hint="default"/>
        <w:lang w:val="ru-RU" w:eastAsia="en-US" w:bidi="ar-SA"/>
      </w:rPr>
    </w:lvl>
    <w:lvl w:ilvl="5" w:tplc="FC805E6C">
      <w:numFmt w:val="bullet"/>
      <w:lvlText w:val="•"/>
      <w:lvlJc w:val="left"/>
      <w:pPr>
        <w:ind w:left="3047" w:hanging="584"/>
      </w:pPr>
      <w:rPr>
        <w:rFonts w:hint="default"/>
        <w:lang w:val="ru-RU" w:eastAsia="en-US" w:bidi="ar-SA"/>
      </w:rPr>
    </w:lvl>
    <w:lvl w:ilvl="6" w:tplc="E9C6CDCC">
      <w:numFmt w:val="bullet"/>
      <w:lvlText w:val="•"/>
      <w:lvlJc w:val="left"/>
      <w:pPr>
        <w:ind w:left="3513" w:hanging="584"/>
      </w:pPr>
      <w:rPr>
        <w:rFonts w:hint="default"/>
        <w:lang w:val="ru-RU" w:eastAsia="en-US" w:bidi="ar-SA"/>
      </w:rPr>
    </w:lvl>
    <w:lvl w:ilvl="7" w:tplc="AFA4A4A4">
      <w:numFmt w:val="bullet"/>
      <w:lvlText w:val="•"/>
      <w:lvlJc w:val="left"/>
      <w:pPr>
        <w:ind w:left="3978" w:hanging="584"/>
      </w:pPr>
      <w:rPr>
        <w:rFonts w:hint="default"/>
        <w:lang w:val="ru-RU" w:eastAsia="en-US" w:bidi="ar-SA"/>
      </w:rPr>
    </w:lvl>
    <w:lvl w:ilvl="8" w:tplc="AE3E1906">
      <w:numFmt w:val="bullet"/>
      <w:lvlText w:val="•"/>
      <w:lvlJc w:val="left"/>
      <w:pPr>
        <w:ind w:left="4444" w:hanging="584"/>
      </w:pPr>
      <w:rPr>
        <w:rFonts w:hint="default"/>
        <w:lang w:val="ru-RU" w:eastAsia="en-US" w:bidi="ar-SA"/>
      </w:rPr>
    </w:lvl>
  </w:abstractNum>
  <w:abstractNum w:abstractNumId="1" w15:restartNumberingAfterBreak="0">
    <w:nsid w:val="083E528F"/>
    <w:multiLevelType w:val="hybridMultilevel"/>
    <w:tmpl w:val="4AD40474"/>
    <w:lvl w:ilvl="0" w:tplc="2BCA388A">
      <w:start w:val="1"/>
      <w:numFmt w:val="decimal"/>
      <w:lvlText w:val="%1"/>
      <w:lvlJc w:val="left"/>
      <w:pPr>
        <w:ind w:left="394" w:hanging="164"/>
      </w:pPr>
      <w:rPr>
        <w:rFonts w:ascii="Calibri" w:eastAsia="Calibri" w:hAnsi="Calibri" w:cs="Calibri" w:hint="default"/>
        <w:b w:val="0"/>
        <w:bCs w:val="0"/>
        <w:i w:val="0"/>
        <w:iCs w:val="0"/>
        <w:w w:val="100"/>
        <w:sz w:val="22"/>
        <w:szCs w:val="22"/>
        <w:lang w:val="ru-RU" w:eastAsia="en-US" w:bidi="ar-SA"/>
      </w:rPr>
    </w:lvl>
    <w:lvl w:ilvl="1" w:tplc="58703356">
      <w:numFmt w:val="bullet"/>
      <w:lvlText w:val="•"/>
      <w:lvlJc w:val="left"/>
      <w:pPr>
        <w:ind w:left="1428" w:hanging="164"/>
      </w:pPr>
      <w:rPr>
        <w:rFonts w:hint="default"/>
        <w:lang w:val="ru-RU" w:eastAsia="en-US" w:bidi="ar-SA"/>
      </w:rPr>
    </w:lvl>
    <w:lvl w:ilvl="2" w:tplc="DC623552">
      <w:numFmt w:val="bullet"/>
      <w:lvlText w:val="•"/>
      <w:lvlJc w:val="left"/>
      <w:pPr>
        <w:ind w:left="2457" w:hanging="164"/>
      </w:pPr>
      <w:rPr>
        <w:rFonts w:hint="default"/>
        <w:lang w:val="ru-RU" w:eastAsia="en-US" w:bidi="ar-SA"/>
      </w:rPr>
    </w:lvl>
    <w:lvl w:ilvl="3" w:tplc="D1FC4B52">
      <w:numFmt w:val="bullet"/>
      <w:lvlText w:val="•"/>
      <w:lvlJc w:val="left"/>
      <w:pPr>
        <w:ind w:left="3485" w:hanging="164"/>
      </w:pPr>
      <w:rPr>
        <w:rFonts w:hint="default"/>
        <w:lang w:val="ru-RU" w:eastAsia="en-US" w:bidi="ar-SA"/>
      </w:rPr>
    </w:lvl>
    <w:lvl w:ilvl="4" w:tplc="EE7A7A08">
      <w:numFmt w:val="bullet"/>
      <w:lvlText w:val="•"/>
      <w:lvlJc w:val="left"/>
      <w:pPr>
        <w:ind w:left="4514" w:hanging="164"/>
      </w:pPr>
      <w:rPr>
        <w:rFonts w:hint="default"/>
        <w:lang w:val="ru-RU" w:eastAsia="en-US" w:bidi="ar-SA"/>
      </w:rPr>
    </w:lvl>
    <w:lvl w:ilvl="5" w:tplc="0D12E840">
      <w:numFmt w:val="bullet"/>
      <w:lvlText w:val="•"/>
      <w:lvlJc w:val="left"/>
      <w:pPr>
        <w:ind w:left="5543" w:hanging="164"/>
      </w:pPr>
      <w:rPr>
        <w:rFonts w:hint="default"/>
        <w:lang w:val="ru-RU" w:eastAsia="en-US" w:bidi="ar-SA"/>
      </w:rPr>
    </w:lvl>
    <w:lvl w:ilvl="6" w:tplc="6F14BC0C">
      <w:numFmt w:val="bullet"/>
      <w:lvlText w:val="•"/>
      <w:lvlJc w:val="left"/>
      <w:pPr>
        <w:ind w:left="6571" w:hanging="164"/>
      </w:pPr>
      <w:rPr>
        <w:rFonts w:hint="default"/>
        <w:lang w:val="ru-RU" w:eastAsia="en-US" w:bidi="ar-SA"/>
      </w:rPr>
    </w:lvl>
    <w:lvl w:ilvl="7" w:tplc="A63E3C42">
      <w:numFmt w:val="bullet"/>
      <w:lvlText w:val="•"/>
      <w:lvlJc w:val="left"/>
      <w:pPr>
        <w:ind w:left="7600" w:hanging="164"/>
      </w:pPr>
      <w:rPr>
        <w:rFonts w:hint="default"/>
        <w:lang w:val="ru-RU" w:eastAsia="en-US" w:bidi="ar-SA"/>
      </w:rPr>
    </w:lvl>
    <w:lvl w:ilvl="8" w:tplc="1EB6847A">
      <w:numFmt w:val="bullet"/>
      <w:lvlText w:val="•"/>
      <w:lvlJc w:val="left"/>
      <w:pPr>
        <w:ind w:left="8629" w:hanging="164"/>
      </w:pPr>
      <w:rPr>
        <w:rFonts w:hint="default"/>
        <w:lang w:val="ru-RU" w:eastAsia="en-US" w:bidi="ar-SA"/>
      </w:rPr>
    </w:lvl>
  </w:abstractNum>
  <w:abstractNum w:abstractNumId="2" w15:restartNumberingAfterBreak="0">
    <w:nsid w:val="09094FCD"/>
    <w:multiLevelType w:val="hybridMultilevel"/>
    <w:tmpl w:val="68E21170"/>
    <w:lvl w:ilvl="0" w:tplc="3C5016E0">
      <w:start w:val="9"/>
      <w:numFmt w:val="decimal"/>
      <w:lvlText w:val="%1."/>
      <w:lvlJc w:val="left"/>
      <w:pPr>
        <w:ind w:left="634" w:hanging="404"/>
        <w:jc w:val="right"/>
      </w:pPr>
      <w:rPr>
        <w:rFonts w:ascii="Calibri" w:eastAsia="Calibri" w:hAnsi="Calibri" w:cs="Calibri" w:hint="default"/>
        <w:b/>
        <w:bCs/>
        <w:i w:val="0"/>
        <w:iCs w:val="0"/>
        <w:w w:val="100"/>
        <w:sz w:val="40"/>
        <w:szCs w:val="40"/>
        <w:lang w:val="ru-RU" w:eastAsia="en-US" w:bidi="ar-SA"/>
      </w:rPr>
    </w:lvl>
    <w:lvl w:ilvl="1" w:tplc="D6AE8086">
      <w:numFmt w:val="bullet"/>
      <w:lvlText w:val="•"/>
      <w:lvlJc w:val="left"/>
      <w:pPr>
        <w:ind w:left="1644" w:hanging="404"/>
      </w:pPr>
      <w:rPr>
        <w:rFonts w:hint="default"/>
        <w:lang w:val="ru-RU" w:eastAsia="en-US" w:bidi="ar-SA"/>
      </w:rPr>
    </w:lvl>
    <w:lvl w:ilvl="2" w:tplc="FA4CC9D4">
      <w:numFmt w:val="bullet"/>
      <w:lvlText w:val="•"/>
      <w:lvlJc w:val="left"/>
      <w:pPr>
        <w:ind w:left="2649" w:hanging="404"/>
      </w:pPr>
      <w:rPr>
        <w:rFonts w:hint="default"/>
        <w:lang w:val="ru-RU" w:eastAsia="en-US" w:bidi="ar-SA"/>
      </w:rPr>
    </w:lvl>
    <w:lvl w:ilvl="3" w:tplc="4C3AA684">
      <w:numFmt w:val="bullet"/>
      <w:lvlText w:val="•"/>
      <w:lvlJc w:val="left"/>
      <w:pPr>
        <w:ind w:left="3653" w:hanging="404"/>
      </w:pPr>
      <w:rPr>
        <w:rFonts w:hint="default"/>
        <w:lang w:val="ru-RU" w:eastAsia="en-US" w:bidi="ar-SA"/>
      </w:rPr>
    </w:lvl>
    <w:lvl w:ilvl="4" w:tplc="7F8EFAF0">
      <w:numFmt w:val="bullet"/>
      <w:lvlText w:val="•"/>
      <w:lvlJc w:val="left"/>
      <w:pPr>
        <w:ind w:left="4658" w:hanging="404"/>
      </w:pPr>
      <w:rPr>
        <w:rFonts w:hint="default"/>
        <w:lang w:val="ru-RU" w:eastAsia="en-US" w:bidi="ar-SA"/>
      </w:rPr>
    </w:lvl>
    <w:lvl w:ilvl="5" w:tplc="517C8054">
      <w:numFmt w:val="bullet"/>
      <w:lvlText w:val="•"/>
      <w:lvlJc w:val="left"/>
      <w:pPr>
        <w:ind w:left="5663" w:hanging="404"/>
      </w:pPr>
      <w:rPr>
        <w:rFonts w:hint="default"/>
        <w:lang w:val="ru-RU" w:eastAsia="en-US" w:bidi="ar-SA"/>
      </w:rPr>
    </w:lvl>
    <w:lvl w:ilvl="6" w:tplc="896C8C16">
      <w:numFmt w:val="bullet"/>
      <w:lvlText w:val="•"/>
      <w:lvlJc w:val="left"/>
      <w:pPr>
        <w:ind w:left="6667" w:hanging="404"/>
      </w:pPr>
      <w:rPr>
        <w:rFonts w:hint="default"/>
        <w:lang w:val="ru-RU" w:eastAsia="en-US" w:bidi="ar-SA"/>
      </w:rPr>
    </w:lvl>
    <w:lvl w:ilvl="7" w:tplc="B3CE7E3A">
      <w:numFmt w:val="bullet"/>
      <w:lvlText w:val="•"/>
      <w:lvlJc w:val="left"/>
      <w:pPr>
        <w:ind w:left="7672" w:hanging="404"/>
      </w:pPr>
      <w:rPr>
        <w:rFonts w:hint="default"/>
        <w:lang w:val="ru-RU" w:eastAsia="en-US" w:bidi="ar-SA"/>
      </w:rPr>
    </w:lvl>
    <w:lvl w:ilvl="8" w:tplc="173480DA">
      <w:numFmt w:val="bullet"/>
      <w:lvlText w:val="•"/>
      <w:lvlJc w:val="left"/>
      <w:pPr>
        <w:ind w:left="8677" w:hanging="404"/>
      </w:pPr>
      <w:rPr>
        <w:rFonts w:hint="default"/>
        <w:lang w:val="ru-RU" w:eastAsia="en-US" w:bidi="ar-SA"/>
      </w:rPr>
    </w:lvl>
  </w:abstractNum>
  <w:abstractNum w:abstractNumId="3" w15:restartNumberingAfterBreak="0">
    <w:nsid w:val="0A0D40E7"/>
    <w:multiLevelType w:val="hybridMultilevel"/>
    <w:tmpl w:val="4A6461CC"/>
    <w:lvl w:ilvl="0" w:tplc="5DB2E2AA">
      <w:numFmt w:val="bullet"/>
      <w:lvlText w:val="-"/>
      <w:lvlJc w:val="left"/>
      <w:pPr>
        <w:ind w:left="231" w:hanging="118"/>
      </w:pPr>
      <w:rPr>
        <w:rFonts w:ascii="Calibri" w:eastAsia="Calibri" w:hAnsi="Calibri" w:cs="Calibri" w:hint="default"/>
        <w:b/>
        <w:bCs/>
        <w:i w:val="0"/>
        <w:iCs w:val="0"/>
        <w:w w:val="100"/>
        <w:sz w:val="22"/>
        <w:szCs w:val="22"/>
        <w:lang w:val="ru-RU" w:eastAsia="en-US" w:bidi="ar-SA"/>
      </w:rPr>
    </w:lvl>
    <w:lvl w:ilvl="1" w:tplc="3D4E4E7A">
      <w:numFmt w:val="bullet"/>
      <w:lvlText w:val="•"/>
      <w:lvlJc w:val="left"/>
      <w:pPr>
        <w:ind w:left="1284" w:hanging="118"/>
      </w:pPr>
      <w:rPr>
        <w:rFonts w:hint="default"/>
        <w:lang w:val="ru-RU" w:eastAsia="en-US" w:bidi="ar-SA"/>
      </w:rPr>
    </w:lvl>
    <w:lvl w:ilvl="2" w:tplc="073A91E8">
      <w:numFmt w:val="bullet"/>
      <w:lvlText w:val="•"/>
      <w:lvlJc w:val="left"/>
      <w:pPr>
        <w:ind w:left="2329" w:hanging="118"/>
      </w:pPr>
      <w:rPr>
        <w:rFonts w:hint="default"/>
        <w:lang w:val="ru-RU" w:eastAsia="en-US" w:bidi="ar-SA"/>
      </w:rPr>
    </w:lvl>
    <w:lvl w:ilvl="3" w:tplc="10F87C7E">
      <w:numFmt w:val="bullet"/>
      <w:lvlText w:val="•"/>
      <w:lvlJc w:val="left"/>
      <w:pPr>
        <w:ind w:left="3373" w:hanging="118"/>
      </w:pPr>
      <w:rPr>
        <w:rFonts w:hint="default"/>
        <w:lang w:val="ru-RU" w:eastAsia="en-US" w:bidi="ar-SA"/>
      </w:rPr>
    </w:lvl>
    <w:lvl w:ilvl="4" w:tplc="92B4B05A">
      <w:numFmt w:val="bullet"/>
      <w:lvlText w:val="•"/>
      <w:lvlJc w:val="left"/>
      <w:pPr>
        <w:ind w:left="4418" w:hanging="118"/>
      </w:pPr>
      <w:rPr>
        <w:rFonts w:hint="default"/>
        <w:lang w:val="ru-RU" w:eastAsia="en-US" w:bidi="ar-SA"/>
      </w:rPr>
    </w:lvl>
    <w:lvl w:ilvl="5" w:tplc="F6C0DAD8">
      <w:numFmt w:val="bullet"/>
      <w:lvlText w:val="•"/>
      <w:lvlJc w:val="left"/>
      <w:pPr>
        <w:ind w:left="5463" w:hanging="118"/>
      </w:pPr>
      <w:rPr>
        <w:rFonts w:hint="default"/>
        <w:lang w:val="ru-RU" w:eastAsia="en-US" w:bidi="ar-SA"/>
      </w:rPr>
    </w:lvl>
    <w:lvl w:ilvl="6" w:tplc="16622970">
      <w:numFmt w:val="bullet"/>
      <w:lvlText w:val="•"/>
      <w:lvlJc w:val="left"/>
      <w:pPr>
        <w:ind w:left="6507" w:hanging="118"/>
      </w:pPr>
      <w:rPr>
        <w:rFonts w:hint="default"/>
        <w:lang w:val="ru-RU" w:eastAsia="en-US" w:bidi="ar-SA"/>
      </w:rPr>
    </w:lvl>
    <w:lvl w:ilvl="7" w:tplc="1F56AC0E">
      <w:numFmt w:val="bullet"/>
      <w:lvlText w:val="•"/>
      <w:lvlJc w:val="left"/>
      <w:pPr>
        <w:ind w:left="7552" w:hanging="118"/>
      </w:pPr>
      <w:rPr>
        <w:rFonts w:hint="default"/>
        <w:lang w:val="ru-RU" w:eastAsia="en-US" w:bidi="ar-SA"/>
      </w:rPr>
    </w:lvl>
    <w:lvl w:ilvl="8" w:tplc="10E0BB24">
      <w:numFmt w:val="bullet"/>
      <w:lvlText w:val="•"/>
      <w:lvlJc w:val="left"/>
      <w:pPr>
        <w:ind w:left="8597" w:hanging="118"/>
      </w:pPr>
      <w:rPr>
        <w:rFonts w:hint="default"/>
        <w:lang w:val="ru-RU" w:eastAsia="en-US" w:bidi="ar-SA"/>
      </w:rPr>
    </w:lvl>
  </w:abstractNum>
  <w:abstractNum w:abstractNumId="4" w15:restartNumberingAfterBreak="0">
    <w:nsid w:val="1CD724BD"/>
    <w:multiLevelType w:val="hybridMultilevel"/>
    <w:tmpl w:val="49FE02F2"/>
    <w:lvl w:ilvl="0" w:tplc="5FE67378">
      <w:numFmt w:val="bullet"/>
      <w:lvlText w:val="-"/>
      <w:lvlJc w:val="left"/>
      <w:pPr>
        <w:ind w:left="513" w:hanging="118"/>
      </w:pPr>
      <w:rPr>
        <w:rFonts w:ascii="Calibri" w:eastAsia="Calibri" w:hAnsi="Calibri" w:cs="Calibri" w:hint="default"/>
        <w:b w:val="0"/>
        <w:bCs w:val="0"/>
        <w:i w:val="0"/>
        <w:iCs w:val="0"/>
        <w:w w:val="100"/>
        <w:sz w:val="22"/>
        <w:szCs w:val="22"/>
        <w:lang w:val="ru-RU" w:eastAsia="en-US" w:bidi="ar-SA"/>
      </w:rPr>
    </w:lvl>
    <w:lvl w:ilvl="1" w:tplc="4AB6B2AA">
      <w:numFmt w:val="bullet"/>
      <w:lvlText w:val=""/>
      <w:lvlJc w:val="left"/>
      <w:pPr>
        <w:ind w:left="1653" w:hanging="358"/>
      </w:pPr>
      <w:rPr>
        <w:rFonts w:ascii="Symbol" w:eastAsia="Symbol" w:hAnsi="Symbol" w:cs="Symbol" w:hint="default"/>
        <w:b w:val="0"/>
        <w:bCs w:val="0"/>
        <w:i w:val="0"/>
        <w:iCs w:val="0"/>
        <w:w w:val="100"/>
        <w:sz w:val="22"/>
        <w:szCs w:val="22"/>
        <w:lang w:val="ru-RU" w:eastAsia="en-US" w:bidi="ar-SA"/>
      </w:rPr>
    </w:lvl>
    <w:lvl w:ilvl="2" w:tplc="B2362EB8">
      <w:numFmt w:val="bullet"/>
      <w:lvlText w:val="•"/>
      <w:lvlJc w:val="left"/>
      <w:pPr>
        <w:ind w:left="2662" w:hanging="358"/>
      </w:pPr>
      <w:rPr>
        <w:rFonts w:hint="default"/>
        <w:lang w:val="ru-RU" w:eastAsia="en-US" w:bidi="ar-SA"/>
      </w:rPr>
    </w:lvl>
    <w:lvl w:ilvl="3" w:tplc="AC8E2FC2">
      <w:numFmt w:val="bullet"/>
      <w:lvlText w:val="•"/>
      <w:lvlJc w:val="left"/>
      <w:pPr>
        <w:ind w:left="3665" w:hanging="358"/>
      </w:pPr>
      <w:rPr>
        <w:rFonts w:hint="default"/>
        <w:lang w:val="ru-RU" w:eastAsia="en-US" w:bidi="ar-SA"/>
      </w:rPr>
    </w:lvl>
    <w:lvl w:ilvl="4" w:tplc="7180DB8C">
      <w:numFmt w:val="bullet"/>
      <w:lvlText w:val="•"/>
      <w:lvlJc w:val="left"/>
      <w:pPr>
        <w:ind w:left="4668" w:hanging="358"/>
      </w:pPr>
      <w:rPr>
        <w:rFonts w:hint="default"/>
        <w:lang w:val="ru-RU" w:eastAsia="en-US" w:bidi="ar-SA"/>
      </w:rPr>
    </w:lvl>
    <w:lvl w:ilvl="5" w:tplc="1354BE5A">
      <w:numFmt w:val="bullet"/>
      <w:lvlText w:val="•"/>
      <w:lvlJc w:val="left"/>
      <w:pPr>
        <w:ind w:left="5671" w:hanging="358"/>
      </w:pPr>
      <w:rPr>
        <w:rFonts w:hint="default"/>
        <w:lang w:val="ru-RU" w:eastAsia="en-US" w:bidi="ar-SA"/>
      </w:rPr>
    </w:lvl>
    <w:lvl w:ilvl="6" w:tplc="077A358E">
      <w:numFmt w:val="bullet"/>
      <w:lvlText w:val="•"/>
      <w:lvlJc w:val="left"/>
      <w:pPr>
        <w:ind w:left="6674" w:hanging="358"/>
      </w:pPr>
      <w:rPr>
        <w:rFonts w:hint="default"/>
        <w:lang w:val="ru-RU" w:eastAsia="en-US" w:bidi="ar-SA"/>
      </w:rPr>
    </w:lvl>
    <w:lvl w:ilvl="7" w:tplc="0B1CA082">
      <w:numFmt w:val="bullet"/>
      <w:lvlText w:val="•"/>
      <w:lvlJc w:val="left"/>
      <w:pPr>
        <w:ind w:left="7677" w:hanging="358"/>
      </w:pPr>
      <w:rPr>
        <w:rFonts w:hint="default"/>
        <w:lang w:val="ru-RU" w:eastAsia="en-US" w:bidi="ar-SA"/>
      </w:rPr>
    </w:lvl>
    <w:lvl w:ilvl="8" w:tplc="324E39D6">
      <w:numFmt w:val="bullet"/>
      <w:lvlText w:val="•"/>
      <w:lvlJc w:val="left"/>
      <w:pPr>
        <w:ind w:left="8680" w:hanging="358"/>
      </w:pPr>
      <w:rPr>
        <w:rFonts w:hint="default"/>
        <w:lang w:val="ru-RU" w:eastAsia="en-US" w:bidi="ar-SA"/>
      </w:rPr>
    </w:lvl>
  </w:abstractNum>
  <w:abstractNum w:abstractNumId="5" w15:restartNumberingAfterBreak="0">
    <w:nsid w:val="2BA80798"/>
    <w:multiLevelType w:val="hybridMultilevel"/>
    <w:tmpl w:val="F02C9128"/>
    <w:lvl w:ilvl="0" w:tplc="268E5B18">
      <w:start w:val="9"/>
      <w:numFmt w:val="decimal"/>
      <w:lvlText w:val="%1."/>
      <w:lvlJc w:val="left"/>
      <w:pPr>
        <w:ind w:left="425" w:hanging="284"/>
      </w:pPr>
      <w:rPr>
        <w:rFonts w:ascii="Calibri" w:eastAsia="Calibri" w:hAnsi="Calibri" w:cs="Calibri" w:hint="default"/>
        <w:b/>
        <w:bCs/>
        <w:i w:val="0"/>
        <w:iCs w:val="0"/>
        <w:w w:val="100"/>
        <w:sz w:val="16"/>
        <w:szCs w:val="16"/>
        <w:lang w:val="ru-RU" w:eastAsia="en-US" w:bidi="ar-SA"/>
      </w:rPr>
    </w:lvl>
    <w:lvl w:ilvl="1" w:tplc="2D44D5E2">
      <w:numFmt w:val="bullet"/>
      <w:lvlText w:val="•"/>
      <w:lvlJc w:val="left"/>
      <w:pPr>
        <w:ind w:left="915" w:hanging="284"/>
      </w:pPr>
      <w:rPr>
        <w:rFonts w:hint="default"/>
        <w:lang w:val="ru-RU" w:eastAsia="en-US" w:bidi="ar-SA"/>
      </w:rPr>
    </w:lvl>
    <w:lvl w:ilvl="2" w:tplc="F9200538">
      <w:numFmt w:val="bullet"/>
      <w:lvlText w:val="•"/>
      <w:lvlJc w:val="left"/>
      <w:pPr>
        <w:ind w:left="1411" w:hanging="284"/>
      </w:pPr>
      <w:rPr>
        <w:rFonts w:hint="default"/>
        <w:lang w:val="ru-RU" w:eastAsia="en-US" w:bidi="ar-SA"/>
      </w:rPr>
    </w:lvl>
    <w:lvl w:ilvl="3" w:tplc="7EAE6F58">
      <w:numFmt w:val="bullet"/>
      <w:lvlText w:val="•"/>
      <w:lvlJc w:val="left"/>
      <w:pPr>
        <w:ind w:left="1906" w:hanging="284"/>
      </w:pPr>
      <w:rPr>
        <w:rFonts w:hint="default"/>
        <w:lang w:val="ru-RU" w:eastAsia="en-US" w:bidi="ar-SA"/>
      </w:rPr>
    </w:lvl>
    <w:lvl w:ilvl="4" w:tplc="09C8A012">
      <w:numFmt w:val="bullet"/>
      <w:lvlText w:val="•"/>
      <w:lvlJc w:val="left"/>
      <w:pPr>
        <w:ind w:left="2402" w:hanging="284"/>
      </w:pPr>
      <w:rPr>
        <w:rFonts w:hint="default"/>
        <w:lang w:val="ru-RU" w:eastAsia="en-US" w:bidi="ar-SA"/>
      </w:rPr>
    </w:lvl>
    <w:lvl w:ilvl="5" w:tplc="40E63A82">
      <w:numFmt w:val="bullet"/>
      <w:lvlText w:val="•"/>
      <w:lvlJc w:val="left"/>
      <w:pPr>
        <w:ind w:left="2897" w:hanging="284"/>
      </w:pPr>
      <w:rPr>
        <w:rFonts w:hint="default"/>
        <w:lang w:val="ru-RU" w:eastAsia="en-US" w:bidi="ar-SA"/>
      </w:rPr>
    </w:lvl>
    <w:lvl w:ilvl="6" w:tplc="190063A0">
      <w:numFmt w:val="bullet"/>
      <w:lvlText w:val="•"/>
      <w:lvlJc w:val="left"/>
      <w:pPr>
        <w:ind w:left="3393" w:hanging="284"/>
      </w:pPr>
      <w:rPr>
        <w:rFonts w:hint="default"/>
        <w:lang w:val="ru-RU" w:eastAsia="en-US" w:bidi="ar-SA"/>
      </w:rPr>
    </w:lvl>
    <w:lvl w:ilvl="7" w:tplc="5ABE8BAC">
      <w:numFmt w:val="bullet"/>
      <w:lvlText w:val="•"/>
      <w:lvlJc w:val="left"/>
      <w:pPr>
        <w:ind w:left="3888" w:hanging="284"/>
      </w:pPr>
      <w:rPr>
        <w:rFonts w:hint="default"/>
        <w:lang w:val="ru-RU" w:eastAsia="en-US" w:bidi="ar-SA"/>
      </w:rPr>
    </w:lvl>
    <w:lvl w:ilvl="8" w:tplc="CD7A7DAE">
      <w:numFmt w:val="bullet"/>
      <w:lvlText w:val="•"/>
      <w:lvlJc w:val="left"/>
      <w:pPr>
        <w:ind w:left="4384" w:hanging="284"/>
      </w:pPr>
      <w:rPr>
        <w:rFonts w:hint="default"/>
        <w:lang w:val="ru-RU" w:eastAsia="en-US" w:bidi="ar-SA"/>
      </w:rPr>
    </w:lvl>
  </w:abstractNum>
  <w:abstractNum w:abstractNumId="6" w15:restartNumberingAfterBreak="0">
    <w:nsid w:val="2C20742E"/>
    <w:multiLevelType w:val="hybridMultilevel"/>
    <w:tmpl w:val="A720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F05E84"/>
    <w:multiLevelType w:val="hybridMultilevel"/>
    <w:tmpl w:val="6BC61628"/>
    <w:lvl w:ilvl="0" w:tplc="46B61792">
      <w:start w:val="6"/>
      <w:numFmt w:val="decimal"/>
      <w:lvlText w:val="%1"/>
      <w:lvlJc w:val="left"/>
      <w:pPr>
        <w:ind w:left="393" w:hanging="164"/>
      </w:pPr>
      <w:rPr>
        <w:rFonts w:ascii="Calibri" w:eastAsia="Calibri" w:hAnsi="Calibri" w:cs="Calibri" w:hint="default"/>
        <w:b w:val="0"/>
        <w:bCs w:val="0"/>
        <w:i w:val="0"/>
        <w:iCs w:val="0"/>
        <w:w w:val="100"/>
        <w:sz w:val="22"/>
        <w:szCs w:val="22"/>
        <w:lang w:val="ru-RU" w:eastAsia="en-US" w:bidi="ar-SA"/>
      </w:rPr>
    </w:lvl>
    <w:lvl w:ilvl="1" w:tplc="AE54743C">
      <w:numFmt w:val="bullet"/>
      <w:lvlText w:val="•"/>
      <w:lvlJc w:val="left"/>
      <w:pPr>
        <w:ind w:left="1428" w:hanging="164"/>
      </w:pPr>
      <w:rPr>
        <w:rFonts w:hint="default"/>
        <w:lang w:val="ru-RU" w:eastAsia="en-US" w:bidi="ar-SA"/>
      </w:rPr>
    </w:lvl>
    <w:lvl w:ilvl="2" w:tplc="9096787A">
      <w:numFmt w:val="bullet"/>
      <w:lvlText w:val="•"/>
      <w:lvlJc w:val="left"/>
      <w:pPr>
        <w:ind w:left="2457" w:hanging="164"/>
      </w:pPr>
      <w:rPr>
        <w:rFonts w:hint="default"/>
        <w:lang w:val="ru-RU" w:eastAsia="en-US" w:bidi="ar-SA"/>
      </w:rPr>
    </w:lvl>
    <w:lvl w:ilvl="3" w:tplc="43FEB580">
      <w:numFmt w:val="bullet"/>
      <w:lvlText w:val="•"/>
      <w:lvlJc w:val="left"/>
      <w:pPr>
        <w:ind w:left="3485" w:hanging="164"/>
      </w:pPr>
      <w:rPr>
        <w:rFonts w:hint="default"/>
        <w:lang w:val="ru-RU" w:eastAsia="en-US" w:bidi="ar-SA"/>
      </w:rPr>
    </w:lvl>
    <w:lvl w:ilvl="4" w:tplc="9F889D5A">
      <w:numFmt w:val="bullet"/>
      <w:lvlText w:val="•"/>
      <w:lvlJc w:val="left"/>
      <w:pPr>
        <w:ind w:left="4514" w:hanging="164"/>
      </w:pPr>
      <w:rPr>
        <w:rFonts w:hint="default"/>
        <w:lang w:val="ru-RU" w:eastAsia="en-US" w:bidi="ar-SA"/>
      </w:rPr>
    </w:lvl>
    <w:lvl w:ilvl="5" w:tplc="2EE21972">
      <w:numFmt w:val="bullet"/>
      <w:lvlText w:val="•"/>
      <w:lvlJc w:val="left"/>
      <w:pPr>
        <w:ind w:left="5543" w:hanging="164"/>
      </w:pPr>
      <w:rPr>
        <w:rFonts w:hint="default"/>
        <w:lang w:val="ru-RU" w:eastAsia="en-US" w:bidi="ar-SA"/>
      </w:rPr>
    </w:lvl>
    <w:lvl w:ilvl="6" w:tplc="A8DEFCB2">
      <w:numFmt w:val="bullet"/>
      <w:lvlText w:val="•"/>
      <w:lvlJc w:val="left"/>
      <w:pPr>
        <w:ind w:left="6571" w:hanging="164"/>
      </w:pPr>
      <w:rPr>
        <w:rFonts w:hint="default"/>
        <w:lang w:val="ru-RU" w:eastAsia="en-US" w:bidi="ar-SA"/>
      </w:rPr>
    </w:lvl>
    <w:lvl w:ilvl="7" w:tplc="0298D248">
      <w:numFmt w:val="bullet"/>
      <w:lvlText w:val="•"/>
      <w:lvlJc w:val="left"/>
      <w:pPr>
        <w:ind w:left="7600" w:hanging="164"/>
      </w:pPr>
      <w:rPr>
        <w:rFonts w:hint="default"/>
        <w:lang w:val="ru-RU" w:eastAsia="en-US" w:bidi="ar-SA"/>
      </w:rPr>
    </w:lvl>
    <w:lvl w:ilvl="8" w:tplc="94EA6CCE">
      <w:numFmt w:val="bullet"/>
      <w:lvlText w:val="•"/>
      <w:lvlJc w:val="left"/>
      <w:pPr>
        <w:ind w:left="8629" w:hanging="164"/>
      </w:pPr>
      <w:rPr>
        <w:rFonts w:hint="default"/>
        <w:lang w:val="ru-RU" w:eastAsia="en-US" w:bidi="ar-SA"/>
      </w:rPr>
    </w:lvl>
  </w:abstractNum>
  <w:abstractNum w:abstractNumId="8" w15:restartNumberingAfterBreak="0">
    <w:nsid w:val="34B71D11"/>
    <w:multiLevelType w:val="hybridMultilevel"/>
    <w:tmpl w:val="B7C6A422"/>
    <w:lvl w:ilvl="0" w:tplc="473C2072">
      <w:numFmt w:val="bullet"/>
      <w:lvlText w:val="-"/>
      <w:lvlJc w:val="left"/>
      <w:pPr>
        <w:ind w:left="348" w:hanging="118"/>
      </w:pPr>
      <w:rPr>
        <w:rFonts w:ascii="Calibri" w:eastAsia="Calibri" w:hAnsi="Calibri" w:cs="Calibri" w:hint="default"/>
        <w:b w:val="0"/>
        <w:bCs w:val="0"/>
        <w:i w:val="0"/>
        <w:iCs w:val="0"/>
        <w:w w:val="100"/>
        <w:sz w:val="22"/>
        <w:szCs w:val="22"/>
        <w:lang w:val="ru-RU" w:eastAsia="en-US" w:bidi="ar-SA"/>
      </w:rPr>
    </w:lvl>
    <w:lvl w:ilvl="1" w:tplc="39A842CC">
      <w:numFmt w:val="bullet"/>
      <w:lvlText w:val="•"/>
      <w:lvlJc w:val="left"/>
      <w:pPr>
        <w:ind w:left="1374" w:hanging="118"/>
      </w:pPr>
      <w:rPr>
        <w:rFonts w:hint="default"/>
        <w:lang w:val="ru-RU" w:eastAsia="en-US" w:bidi="ar-SA"/>
      </w:rPr>
    </w:lvl>
    <w:lvl w:ilvl="2" w:tplc="E8685E28">
      <w:numFmt w:val="bullet"/>
      <w:lvlText w:val="•"/>
      <w:lvlJc w:val="left"/>
      <w:pPr>
        <w:ind w:left="2409" w:hanging="118"/>
      </w:pPr>
      <w:rPr>
        <w:rFonts w:hint="default"/>
        <w:lang w:val="ru-RU" w:eastAsia="en-US" w:bidi="ar-SA"/>
      </w:rPr>
    </w:lvl>
    <w:lvl w:ilvl="3" w:tplc="84E4B4D8">
      <w:numFmt w:val="bullet"/>
      <w:lvlText w:val="•"/>
      <w:lvlJc w:val="left"/>
      <w:pPr>
        <w:ind w:left="3443" w:hanging="118"/>
      </w:pPr>
      <w:rPr>
        <w:rFonts w:hint="default"/>
        <w:lang w:val="ru-RU" w:eastAsia="en-US" w:bidi="ar-SA"/>
      </w:rPr>
    </w:lvl>
    <w:lvl w:ilvl="4" w:tplc="48DA4D5E">
      <w:numFmt w:val="bullet"/>
      <w:lvlText w:val="•"/>
      <w:lvlJc w:val="left"/>
      <w:pPr>
        <w:ind w:left="4478" w:hanging="118"/>
      </w:pPr>
      <w:rPr>
        <w:rFonts w:hint="default"/>
        <w:lang w:val="ru-RU" w:eastAsia="en-US" w:bidi="ar-SA"/>
      </w:rPr>
    </w:lvl>
    <w:lvl w:ilvl="5" w:tplc="923EE382">
      <w:numFmt w:val="bullet"/>
      <w:lvlText w:val="•"/>
      <w:lvlJc w:val="left"/>
      <w:pPr>
        <w:ind w:left="5513" w:hanging="118"/>
      </w:pPr>
      <w:rPr>
        <w:rFonts w:hint="default"/>
        <w:lang w:val="ru-RU" w:eastAsia="en-US" w:bidi="ar-SA"/>
      </w:rPr>
    </w:lvl>
    <w:lvl w:ilvl="6" w:tplc="6FA21B86">
      <w:numFmt w:val="bullet"/>
      <w:lvlText w:val="•"/>
      <w:lvlJc w:val="left"/>
      <w:pPr>
        <w:ind w:left="6547" w:hanging="118"/>
      </w:pPr>
      <w:rPr>
        <w:rFonts w:hint="default"/>
        <w:lang w:val="ru-RU" w:eastAsia="en-US" w:bidi="ar-SA"/>
      </w:rPr>
    </w:lvl>
    <w:lvl w:ilvl="7" w:tplc="40706096">
      <w:numFmt w:val="bullet"/>
      <w:lvlText w:val="•"/>
      <w:lvlJc w:val="left"/>
      <w:pPr>
        <w:ind w:left="7582" w:hanging="118"/>
      </w:pPr>
      <w:rPr>
        <w:rFonts w:hint="default"/>
        <w:lang w:val="ru-RU" w:eastAsia="en-US" w:bidi="ar-SA"/>
      </w:rPr>
    </w:lvl>
    <w:lvl w:ilvl="8" w:tplc="B7280338">
      <w:numFmt w:val="bullet"/>
      <w:lvlText w:val="•"/>
      <w:lvlJc w:val="left"/>
      <w:pPr>
        <w:ind w:left="8617" w:hanging="118"/>
      </w:pPr>
      <w:rPr>
        <w:rFonts w:hint="default"/>
        <w:lang w:val="ru-RU" w:eastAsia="en-US" w:bidi="ar-SA"/>
      </w:rPr>
    </w:lvl>
  </w:abstractNum>
  <w:abstractNum w:abstractNumId="9" w15:restartNumberingAfterBreak="0">
    <w:nsid w:val="397628D1"/>
    <w:multiLevelType w:val="hybridMultilevel"/>
    <w:tmpl w:val="AE580A1E"/>
    <w:lvl w:ilvl="0" w:tplc="B5F64A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BE7534E"/>
    <w:multiLevelType w:val="hybridMultilevel"/>
    <w:tmpl w:val="14708B32"/>
    <w:lvl w:ilvl="0" w:tplc="B4549E8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731574D"/>
    <w:multiLevelType w:val="hybridMultilevel"/>
    <w:tmpl w:val="8E12DFB4"/>
    <w:lvl w:ilvl="0" w:tplc="3D0C4E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4967334B"/>
    <w:multiLevelType w:val="hybridMultilevel"/>
    <w:tmpl w:val="E3C49646"/>
    <w:lvl w:ilvl="0" w:tplc="A290E6FC">
      <w:numFmt w:val="bullet"/>
      <w:lvlText w:val="-"/>
      <w:lvlJc w:val="left"/>
      <w:pPr>
        <w:ind w:left="348" w:hanging="118"/>
      </w:pPr>
      <w:rPr>
        <w:rFonts w:ascii="Calibri" w:eastAsia="Calibri" w:hAnsi="Calibri" w:cs="Calibri" w:hint="default"/>
        <w:b/>
        <w:bCs/>
        <w:i w:val="0"/>
        <w:iCs w:val="0"/>
        <w:w w:val="100"/>
        <w:sz w:val="22"/>
        <w:szCs w:val="22"/>
        <w:lang w:val="ru-RU" w:eastAsia="en-US" w:bidi="ar-SA"/>
      </w:rPr>
    </w:lvl>
    <w:lvl w:ilvl="1" w:tplc="F432D23A">
      <w:numFmt w:val="bullet"/>
      <w:lvlText w:val="•"/>
      <w:lvlJc w:val="left"/>
      <w:pPr>
        <w:ind w:left="1374" w:hanging="118"/>
      </w:pPr>
      <w:rPr>
        <w:rFonts w:hint="default"/>
        <w:lang w:val="ru-RU" w:eastAsia="en-US" w:bidi="ar-SA"/>
      </w:rPr>
    </w:lvl>
    <w:lvl w:ilvl="2" w:tplc="AF0623D2">
      <w:numFmt w:val="bullet"/>
      <w:lvlText w:val="•"/>
      <w:lvlJc w:val="left"/>
      <w:pPr>
        <w:ind w:left="2409" w:hanging="118"/>
      </w:pPr>
      <w:rPr>
        <w:rFonts w:hint="default"/>
        <w:lang w:val="ru-RU" w:eastAsia="en-US" w:bidi="ar-SA"/>
      </w:rPr>
    </w:lvl>
    <w:lvl w:ilvl="3" w:tplc="99C234DA">
      <w:numFmt w:val="bullet"/>
      <w:lvlText w:val="•"/>
      <w:lvlJc w:val="left"/>
      <w:pPr>
        <w:ind w:left="3443" w:hanging="118"/>
      </w:pPr>
      <w:rPr>
        <w:rFonts w:hint="default"/>
        <w:lang w:val="ru-RU" w:eastAsia="en-US" w:bidi="ar-SA"/>
      </w:rPr>
    </w:lvl>
    <w:lvl w:ilvl="4" w:tplc="02E67B7A">
      <w:numFmt w:val="bullet"/>
      <w:lvlText w:val="•"/>
      <w:lvlJc w:val="left"/>
      <w:pPr>
        <w:ind w:left="4478" w:hanging="118"/>
      </w:pPr>
      <w:rPr>
        <w:rFonts w:hint="default"/>
        <w:lang w:val="ru-RU" w:eastAsia="en-US" w:bidi="ar-SA"/>
      </w:rPr>
    </w:lvl>
    <w:lvl w:ilvl="5" w:tplc="75D4C982">
      <w:numFmt w:val="bullet"/>
      <w:lvlText w:val="•"/>
      <w:lvlJc w:val="left"/>
      <w:pPr>
        <w:ind w:left="5513" w:hanging="118"/>
      </w:pPr>
      <w:rPr>
        <w:rFonts w:hint="default"/>
        <w:lang w:val="ru-RU" w:eastAsia="en-US" w:bidi="ar-SA"/>
      </w:rPr>
    </w:lvl>
    <w:lvl w:ilvl="6" w:tplc="211EFEC8">
      <w:numFmt w:val="bullet"/>
      <w:lvlText w:val="•"/>
      <w:lvlJc w:val="left"/>
      <w:pPr>
        <w:ind w:left="6547" w:hanging="118"/>
      </w:pPr>
      <w:rPr>
        <w:rFonts w:hint="default"/>
        <w:lang w:val="ru-RU" w:eastAsia="en-US" w:bidi="ar-SA"/>
      </w:rPr>
    </w:lvl>
    <w:lvl w:ilvl="7" w:tplc="DEAAC122">
      <w:numFmt w:val="bullet"/>
      <w:lvlText w:val="•"/>
      <w:lvlJc w:val="left"/>
      <w:pPr>
        <w:ind w:left="7582" w:hanging="118"/>
      </w:pPr>
      <w:rPr>
        <w:rFonts w:hint="default"/>
        <w:lang w:val="ru-RU" w:eastAsia="en-US" w:bidi="ar-SA"/>
      </w:rPr>
    </w:lvl>
    <w:lvl w:ilvl="8" w:tplc="DD269D5C">
      <w:numFmt w:val="bullet"/>
      <w:lvlText w:val="•"/>
      <w:lvlJc w:val="left"/>
      <w:pPr>
        <w:ind w:left="8617" w:hanging="118"/>
      </w:pPr>
      <w:rPr>
        <w:rFonts w:hint="default"/>
        <w:lang w:val="ru-RU" w:eastAsia="en-US" w:bidi="ar-SA"/>
      </w:rPr>
    </w:lvl>
  </w:abstractNum>
  <w:abstractNum w:abstractNumId="13" w15:restartNumberingAfterBreak="0">
    <w:nsid w:val="501D2DE6"/>
    <w:multiLevelType w:val="hybridMultilevel"/>
    <w:tmpl w:val="0EC28F10"/>
    <w:lvl w:ilvl="0" w:tplc="BAACE316">
      <w:start w:val="2"/>
      <w:numFmt w:val="decimal"/>
      <w:lvlText w:val="%1)"/>
      <w:lvlJc w:val="left"/>
      <w:pPr>
        <w:ind w:left="244" w:hanging="135"/>
        <w:jc w:val="right"/>
      </w:pPr>
      <w:rPr>
        <w:rFonts w:ascii="Calibri" w:eastAsia="Calibri" w:hAnsi="Calibri" w:cs="Calibri" w:hint="default"/>
        <w:b w:val="0"/>
        <w:bCs w:val="0"/>
        <w:i w:val="0"/>
        <w:iCs w:val="0"/>
        <w:color w:val="231F20"/>
        <w:w w:val="100"/>
        <w:sz w:val="13"/>
        <w:szCs w:val="13"/>
        <w:lang w:val="ru-RU" w:eastAsia="en-US" w:bidi="ar-SA"/>
      </w:rPr>
    </w:lvl>
    <w:lvl w:ilvl="1" w:tplc="48A8E7C6">
      <w:numFmt w:val="bullet"/>
      <w:lvlText w:val="•"/>
      <w:lvlJc w:val="left"/>
      <w:pPr>
        <w:ind w:left="400" w:hanging="135"/>
      </w:pPr>
      <w:rPr>
        <w:rFonts w:hint="default"/>
        <w:lang w:val="ru-RU" w:eastAsia="en-US" w:bidi="ar-SA"/>
      </w:rPr>
    </w:lvl>
    <w:lvl w:ilvl="2" w:tplc="35F0B35C">
      <w:numFmt w:val="bullet"/>
      <w:lvlText w:val="•"/>
      <w:lvlJc w:val="left"/>
      <w:pPr>
        <w:ind w:left="560" w:hanging="135"/>
      </w:pPr>
      <w:rPr>
        <w:rFonts w:hint="default"/>
        <w:lang w:val="ru-RU" w:eastAsia="en-US" w:bidi="ar-SA"/>
      </w:rPr>
    </w:lvl>
    <w:lvl w:ilvl="3" w:tplc="7B16A190">
      <w:numFmt w:val="bullet"/>
      <w:lvlText w:val="•"/>
      <w:lvlJc w:val="left"/>
      <w:pPr>
        <w:ind w:left="1325" w:hanging="135"/>
      </w:pPr>
      <w:rPr>
        <w:rFonts w:hint="default"/>
        <w:lang w:val="ru-RU" w:eastAsia="en-US" w:bidi="ar-SA"/>
      </w:rPr>
    </w:lvl>
    <w:lvl w:ilvl="4" w:tplc="8934358E">
      <w:numFmt w:val="bullet"/>
      <w:lvlText w:val="•"/>
      <w:lvlJc w:val="left"/>
      <w:pPr>
        <w:ind w:left="2090" w:hanging="135"/>
      </w:pPr>
      <w:rPr>
        <w:rFonts w:hint="default"/>
        <w:lang w:val="ru-RU" w:eastAsia="en-US" w:bidi="ar-SA"/>
      </w:rPr>
    </w:lvl>
    <w:lvl w:ilvl="5" w:tplc="018EF906">
      <w:numFmt w:val="bullet"/>
      <w:lvlText w:val="•"/>
      <w:lvlJc w:val="left"/>
      <w:pPr>
        <w:ind w:left="2856" w:hanging="135"/>
      </w:pPr>
      <w:rPr>
        <w:rFonts w:hint="default"/>
        <w:lang w:val="ru-RU" w:eastAsia="en-US" w:bidi="ar-SA"/>
      </w:rPr>
    </w:lvl>
    <w:lvl w:ilvl="6" w:tplc="F20C6AC0">
      <w:numFmt w:val="bullet"/>
      <w:lvlText w:val="•"/>
      <w:lvlJc w:val="left"/>
      <w:pPr>
        <w:ind w:left="3621" w:hanging="135"/>
      </w:pPr>
      <w:rPr>
        <w:rFonts w:hint="default"/>
        <w:lang w:val="ru-RU" w:eastAsia="en-US" w:bidi="ar-SA"/>
      </w:rPr>
    </w:lvl>
    <w:lvl w:ilvl="7" w:tplc="A5482BB4">
      <w:numFmt w:val="bullet"/>
      <w:lvlText w:val="•"/>
      <w:lvlJc w:val="left"/>
      <w:pPr>
        <w:ind w:left="4386" w:hanging="135"/>
      </w:pPr>
      <w:rPr>
        <w:rFonts w:hint="default"/>
        <w:lang w:val="ru-RU" w:eastAsia="en-US" w:bidi="ar-SA"/>
      </w:rPr>
    </w:lvl>
    <w:lvl w:ilvl="8" w:tplc="F0FC9FDC">
      <w:numFmt w:val="bullet"/>
      <w:lvlText w:val="•"/>
      <w:lvlJc w:val="left"/>
      <w:pPr>
        <w:ind w:left="5152" w:hanging="135"/>
      </w:pPr>
      <w:rPr>
        <w:rFonts w:hint="default"/>
        <w:lang w:val="ru-RU" w:eastAsia="en-US" w:bidi="ar-SA"/>
      </w:rPr>
    </w:lvl>
  </w:abstractNum>
  <w:abstractNum w:abstractNumId="14" w15:restartNumberingAfterBreak="0">
    <w:nsid w:val="51CC502B"/>
    <w:multiLevelType w:val="multilevel"/>
    <w:tmpl w:val="8FC02474"/>
    <w:lvl w:ilvl="0">
      <w:start w:val="8"/>
      <w:numFmt w:val="decimal"/>
      <w:lvlText w:val="%1"/>
      <w:lvlJc w:val="left"/>
      <w:pPr>
        <w:ind w:left="797" w:hanging="567"/>
      </w:pPr>
      <w:rPr>
        <w:rFonts w:hint="default"/>
        <w:lang w:val="ru-RU" w:eastAsia="en-US" w:bidi="ar-SA"/>
      </w:rPr>
    </w:lvl>
    <w:lvl w:ilvl="1">
      <w:start w:val="3"/>
      <w:numFmt w:val="decimal"/>
      <w:lvlText w:val="%1.%2."/>
      <w:lvlJc w:val="left"/>
      <w:pPr>
        <w:ind w:left="797" w:hanging="567"/>
      </w:pPr>
      <w:rPr>
        <w:rFonts w:ascii="Calibri" w:eastAsia="Calibri" w:hAnsi="Calibri" w:cs="Calibri" w:hint="default"/>
        <w:b/>
        <w:bCs/>
        <w:i w:val="0"/>
        <w:iCs w:val="0"/>
        <w:spacing w:val="-1"/>
        <w:w w:val="99"/>
        <w:sz w:val="32"/>
        <w:szCs w:val="32"/>
        <w:lang w:val="ru-RU" w:eastAsia="en-US" w:bidi="ar-SA"/>
      </w:rPr>
    </w:lvl>
    <w:lvl w:ilvl="2">
      <w:numFmt w:val="bullet"/>
      <w:lvlText w:val="•"/>
      <w:lvlJc w:val="left"/>
      <w:pPr>
        <w:ind w:left="2777" w:hanging="567"/>
      </w:pPr>
      <w:rPr>
        <w:rFonts w:hint="default"/>
        <w:lang w:val="ru-RU" w:eastAsia="en-US" w:bidi="ar-SA"/>
      </w:rPr>
    </w:lvl>
    <w:lvl w:ilvl="3">
      <w:numFmt w:val="bullet"/>
      <w:lvlText w:val="•"/>
      <w:lvlJc w:val="left"/>
      <w:pPr>
        <w:ind w:left="3765" w:hanging="567"/>
      </w:pPr>
      <w:rPr>
        <w:rFonts w:hint="default"/>
        <w:lang w:val="ru-RU" w:eastAsia="en-US" w:bidi="ar-SA"/>
      </w:rPr>
    </w:lvl>
    <w:lvl w:ilvl="4">
      <w:numFmt w:val="bullet"/>
      <w:lvlText w:val="•"/>
      <w:lvlJc w:val="left"/>
      <w:pPr>
        <w:ind w:left="4754" w:hanging="567"/>
      </w:pPr>
      <w:rPr>
        <w:rFonts w:hint="default"/>
        <w:lang w:val="ru-RU" w:eastAsia="en-US" w:bidi="ar-SA"/>
      </w:rPr>
    </w:lvl>
    <w:lvl w:ilvl="5">
      <w:numFmt w:val="bullet"/>
      <w:lvlText w:val="•"/>
      <w:lvlJc w:val="left"/>
      <w:pPr>
        <w:ind w:left="5743" w:hanging="567"/>
      </w:pPr>
      <w:rPr>
        <w:rFonts w:hint="default"/>
        <w:lang w:val="ru-RU" w:eastAsia="en-US" w:bidi="ar-SA"/>
      </w:rPr>
    </w:lvl>
    <w:lvl w:ilvl="6">
      <w:numFmt w:val="bullet"/>
      <w:lvlText w:val="•"/>
      <w:lvlJc w:val="left"/>
      <w:pPr>
        <w:ind w:left="6731" w:hanging="567"/>
      </w:pPr>
      <w:rPr>
        <w:rFonts w:hint="default"/>
        <w:lang w:val="ru-RU" w:eastAsia="en-US" w:bidi="ar-SA"/>
      </w:rPr>
    </w:lvl>
    <w:lvl w:ilvl="7">
      <w:numFmt w:val="bullet"/>
      <w:lvlText w:val="•"/>
      <w:lvlJc w:val="left"/>
      <w:pPr>
        <w:ind w:left="7720" w:hanging="567"/>
      </w:pPr>
      <w:rPr>
        <w:rFonts w:hint="default"/>
        <w:lang w:val="ru-RU" w:eastAsia="en-US" w:bidi="ar-SA"/>
      </w:rPr>
    </w:lvl>
    <w:lvl w:ilvl="8">
      <w:numFmt w:val="bullet"/>
      <w:lvlText w:val="•"/>
      <w:lvlJc w:val="left"/>
      <w:pPr>
        <w:ind w:left="8709" w:hanging="567"/>
      </w:pPr>
      <w:rPr>
        <w:rFonts w:hint="default"/>
        <w:lang w:val="ru-RU" w:eastAsia="en-US" w:bidi="ar-SA"/>
      </w:rPr>
    </w:lvl>
  </w:abstractNum>
  <w:abstractNum w:abstractNumId="15" w15:restartNumberingAfterBreak="0">
    <w:nsid w:val="52820434"/>
    <w:multiLevelType w:val="hybridMultilevel"/>
    <w:tmpl w:val="2D00B460"/>
    <w:lvl w:ilvl="0" w:tplc="AAC8585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4C96574"/>
    <w:multiLevelType w:val="hybridMultilevel"/>
    <w:tmpl w:val="DE4832B6"/>
    <w:lvl w:ilvl="0" w:tplc="F90005C4">
      <w:start w:val="2"/>
      <w:numFmt w:val="decimal"/>
      <w:lvlText w:val="%1)"/>
      <w:lvlJc w:val="left"/>
      <w:pPr>
        <w:ind w:left="512" w:hanging="404"/>
      </w:pPr>
      <w:rPr>
        <w:rFonts w:ascii="Calibri" w:eastAsia="Calibri" w:hAnsi="Calibri" w:cs="Calibri" w:hint="default"/>
        <w:b w:val="0"/>
        <w:bCs w:val="0"/>
        <w:i w:val="0"/>
        <w:iCs w:val="0"/>
        <w:w w:val="100"/>
        <w:sz w:val="22"/>
        <w:szCs w:val="22"/>
        <w:lang w:val="ru-RU" w:eastAsia="en-US" w:bidi="ar-SA"/>
      </w:rPr>
    </w:lvl>
    <w:lvl w:ilvl="1" w:tplc="870E998E">
      <w:numFmt w:val="bullet"/>
      <w:lvlText w:val="•"/>
      <w:lvlJc w:val="left"/>
      <w:pPr>
        <w:ind w:left="953" w:hanging="404"/>
      </w:pPr>
      <w:rPr>
        <w:rFonts w:hint="default"/>
        <w:lang w:val="ru-RU" w:eastAsia="en-US" w:bidi="ar-SA"/>
      </w:rPr>
    </w:lvl>
    <w:lvl w:ilvl="2" w:tplc="5136D758">
      <w:numFmt w:val="bullet"/>
      <w:lvlText w:val="•"/>
      <w:lvlJc w:val="left"/>
      <w:pPr>
        <w:ind w:left="1387" w:hanging="404"/>
      </w:pPr>
      <w:rPr>
        <w:rFonts w:hint="default"/>
        <w:lang w:val="ru-RU" w:eastAsia="en-US" w:bidi="ar-SA"/>
      </w:rPr>
    </w:lvl>
    <w:lvl w:ilvl="3" w:tplc="DD627A9A">
      <w:numFmt w:val="bullet"/>
      <w:lvlText w:val="•"/>
      <w:lvlJc w:val="left"/>
      <w:pPr>
        <w:ind w:left="1821" w:hanging="404"/>
      </w:pPr>
      <w:rPr>
        <w:rFonts w:hint="default"/>
        <w:lang w:val="ru-RU" w:eastAsia="en-US" w:bidi="ar-SA"/>
      </w:rPr>
    </w:lvl>
    <w:lvl w:ilvl="4" w:tplc="CF78D100">
      <w:numFmt w:val="bullet"/>
      <w:lvlText w:val="•"/>
      <w:lvlJc w:val="left"/>
      <w:pPr>
        <w:ind w:left="2255" w:hanging="404"/>
      </w:pPr>
      <w:rPr>
        <w:rFonts w:hint="default"/>
        <w:lang w:val="ru-RU" w:eastAsia="en-US" w:bidi="ar-SA"/>
      </w:rPr>
    </w:lvl>
    <w:lvl w:ilvl="5" w:tplc="7D42E1F0">
      <w:numFmt w:val="bullet"/>
      <w:lvlText w:val="•"/>
      <w:lvlJc w:val="left"/>
      <w:pPr>
        <w:ind w:left="2689" w:hanging="404"/>
      </w:pPr>
      <w:rPr>
        <w:rFonts w:hint="default"/>
        <w:lang w:val="ru-RU" w:eastAsia="en-US" w:bidi="ar-SA"/>
      </w:rPr>
    </w:lvl>
    <w:lvl w:ilvl="6" w:tplc="7000083A">
      <w:numFmt w:val="bullet"/>
      <w:lvlText w:val="•"/>
      <w:lvlJc w:val="left"/>
      <w:pPr>
        <w:ind w:left="3123" w:hanging="404"/>
      </w:pPr>
      <w:rPr>
        <w:rFonts w:hint="default"/>
        <w:lang w:val="ru-RU" w:eastAsia="en-US" w:bidi="ar-SA"/>
      </w:rPr>
    </w:lvl>
    <w:lvl w:ilvl="7" w:tplc="F0963DB2">
      <w:numFmt w:val="bullet"/>
      <w:lvlText w:val="•"/>
      <w:lvlJc w:val="left"/>
      <w:pPr>
        <w:ind w:left="3557" w:hanging="404"/>
      </w:pPr>
      <w:rPr>
        <w:rFonts w:hint="default"/>
        <w:lang w:val="ru-RU" w:eastAsia="en-US" w:bidi="ar-SA"/>
      </w:rPr>
    </w:lvl>
    <w:lvl w:ilvl="8" w:tplc="36D64284">
      <w:numFmt w:val="bullet"/>
      <w:lvlText w:val="•"/>
      <w:lvlJc w:val="left"/>
      <w:pPr>
        <w:ind w:left="3991" w:hanging="404"/>
      </w:pPr>
      <w:rPr>
        <w:rFonts w:hint="default"/>
        <w:lang w:val="ru-RU" w:eastAsia="en-US" w:bidi="ar-SA"/>
      </w:rPr>
    </w:lvl>
  </w:abstractNum>
  <w:abstractNum w:abstractNumId="17" w15:restartNumberingAfterBreak="0">
    <w:nsid w:val="54F872B8"/>
    <w:multiLevelType w:val="hybridMultilevel"/>
    <w:tmpl w:val="8416DB9C"/>
    <w:lvl w:ilvl="0" w:tplc="8C922A2A">
      <w:start w:val="1"/>
      <w:numFmt w:val="decimal"/>
      <w:lvlText w:val="%1."/>
      <w:lvlJc w:val="left"/>
      <w:pPr>
        <w:ind w:left="230" w:hanging="238"/>
      </w:pPr>
      <w:rPr>
        <w:rFonts w:ascii="Calibri" w:eastAsia="Calibri" w:hAnsi="Calibri" w:cs="Calibri" w:hint="default"/>
        <w:b w:val="0"/>
        <w:bCs w:val="0"/>
        <w:i w:val="0"/>
        <w:iCs w:val="0"/>
        <w:w w:val="100"/>
        <w:sz w:val="22"/>
        <w:szCs w:val="22"/>
        <w:lang w:val="ru-RU" w:eastAsia="en-US" w:bidi="ar-SA"/>
      </w:rPr>
    </w:lvl>
    <w:lvl w:ilvl="1" w:tplc="DE88A280">
      <w:numFmt w:val="bullet"/>
      <w:lvlText w:val="•"/>
      <w:lvlJc w:val="left"/>
      <w:pPr>
        <w:ind w:left="1284" w:hanging="238"/>
      </w:pPr>
      <w:rPr>
        <w:rFonts w:hint="default"/>
        <w:lang w:val="ru-RU" w:eastAsia="en-US" w:bidi="ar-SA"/>
      </w:rPr>
    </w:lvl>
    <w:lvl w:ilvl="2" w:tplc="AE28D6F6">
      <w:numFmt w:val="bullet"/>
      <w:lvlText w:val="•"/>
      <w:lvlJc w:val="left"/>
      <w:pPr>
        <w:ind w:left="2329" w:hanging="238"/>
      </w:pPr>
      <w:rPr>
        <w:rFonts w:hint="default"/>
        <w:lang w:val="ru-RU" w:eastAsia="en-US" w:bidi="ar-SA"/>
      </w:rPr>
    </w:lvl>
    <w:lvl w:ilvl="3" w:tplc="3FD8B912">
      <w:numFmt w:val="bullet"/>
      <w:lvlText w:val="•"/>
      <w:lvlJc w:val="left"/>
      <w:pPr>
        <w:ind w:left="3373" w:hanging="238"/>
      </w:pPr>
      <w:rPr>
        <w:rFonts w:hint="default"/>
        <w:lang w:val="ru-RU" w:eastAsia="en-US" w:bidi="ar-SA"/>
      </w:rPr>
    </w:lvl>
    <w:lvl w:ilvl="4" w:tplc="5950B07E">
      <w:numFmt w:val="bullet"/>
      <w:lvlText w:val="•"/>
      <w:lvlJc w:val="left"/>
      <w:pPr>
        <w:ind w:left="4418" w:hanging="238"/>
      </w:pPr>
      <w:rPr>
        <w:rFonts w:hint="default"/>
        <w:lang w:val="ru-RU" w:eastAsia="en-US" w:bidi="ar-SA"/>
      </w:rPr>
    </w:lvl>
    <w:lvl w:ilvl="5" w:tplc="62468668">
      <w:numFmt w:val="bullet"/>
      <w:lvlText w:val="•"/>
      <w:lvlJc w:val="left"/>
      <w:pPr>
        <w:ind w:left="5463" w:hanging="238"/>
      </w:pPr>
      <w:rPr>
        <w:rFonts w:hint="default"/>
        <w:lang w:val="ru-RU" w:eastAsia="en-US" w:bidi="ar-SA"/>
      </w:rPr>
    </w:lvl>
    <w:lvl w:ilvl="6" w:tplc="D734A398">
      <w:numFmt w:val="bullet"/>
      <w:lvlText w:val="•"/>
      <w:lvlJc w:val="left"/>
      <w:pPr>
        <w:ind w:left="6507" w:hanging="238"/>
      </w:pPr>
      <w:rPr>
        <w:rFonts w:hint="default"/>
        <w:lang w:val="ru-RU" w:eastAsia="en-US" w:bidi="ar-SA"/>
      </w:rPr>
    </w:lvl>
    <w:lvl w:ilvl="7" w:tplc="67FA45FA">
      <w:numFmt w:val="bullet"/>
      <w:lvlText w:val="•"/>
      <w:lvlJc w:val="left"/>
      <w:pPr>
        <w:ind w:left="7552" w:hanging="238"/>
      </w:pPr>
      <w:rPr>
        <w:rFonts w:hint="default"/>
        <w:lang w:val="ru-RU" w:eastAsia="en-US" w:bidi="ar-SA"/>
      </w:rPr>
    </w:lvl>
    <w:lvl w:ilvl="8" w:tplc="0E261FB6">
      <w:numFmt w:val="bullet"/>
      <w:lvlText w:val="•"/>
      <w:lvlJc w:val="left"/>
      <w:pPr>
        <w:ind w:left="8597" w:hanging="238"/>
      </w:pPr>
      <w:rPr>
        <w:rFonts w:hint="default"/>
        <w:lang w:val="ru-RU" w:eastAsia="en-US" w:bidi="ar-SA"/>
      </w:rPr>
    </w:lvl>
  </w:abstractNum>
  <w:abstractNum w:abstractNumId="18" w15:restartNumberingAfterBreak="0">
    <w:nsid w:val="55197938"/>
    <w:multiLevelType w:val="hybridMultilevel"/>
    <w:tmpl w:val="4D96ECC6"/>
    <w:lvl w:ilvl="0" w:tplc="0C2AF47E">
      <w:start w:val="5"/>
      <w:numFmt w:val="decimal"/>
      <w:lvlText w:val="%1"/>
      <w:lvlJc w:val="left"/>
      <w:pPr>
        <w:ind w:left="393" w:hanging="164"/>
      </w:pPr>
      <w:rPr>
        <w:rFonts w:ascii="Calibri" w:eastAsia="Calibri" w:hAnsi="Calibri" w:cs="Calibri" w:hint="default"/>
        <w:b w:val="0"/>
        <w:bCs w:val="0"/>
        <w:i w:val="0"/>
        <w:iCs w:val="0"/>
        <w:w w:val="100"/>
        <w:sz w:val="22"/>
        <w:szCs w:val="22"/>
        <w:lang w:val="ru-RU" w:eastAsia="en-US" w:bidi="ar-SA"/>
      </w:rPr>
    </w:lvl>
    <w:lvl w:ilvl="1" w:tplc="245C6728">
      <w:numFmt w:val="bullet"/>
      <w:lvlText w:val="•"/>
      <w:lvlJc w:val="left"/>
      <w:pPr>
        <w:ind w:left="1428" w:hanging="164"/>
      </w:pPr>
      <w:rPr>
        <w:rFonts w:hint="default"/>
        <w:lang w:val="ru-RU" w:eastAsia="en-US" w:bidi="ar-SA"/>
      </w:rPr>
    </w:lvl>
    <w:lvl w:ilvl="2" w:tplc="0AB4F20A">
      <w:numFmt w:val="bullet"/>
      <w:lvlText w:val="•"/>
      <w:lvlJc w:val="left"/>
      <w:pPr>
        <w:ind w:left="2457" w:hanging="164"/>
      </w:pPr>
      <w:rPr>
        <w:rFonts w:hint="default"/>
        <w:lang w:val="ru-RU" w:eastAsia="en-US" w:bidi="ar-SA"/>
      </w:rPr>
    </w:lvl>
    <w:lvl w:ilvl="3" w:tplc="2534B442">
      <w:numFmt w:val="bullet"/>
      <w:lvlText w:val="•"/>
      <w:lvlJc w:val="left"/>
      <w:pPr>
        <w:ind w:left="3485" w:hanging="164"/>
      </w:pPr>
      <w:rPr>
        <w:rFonts w:hint="default"/>
        <w:lang w:val="ru-RU" w:eastAsia="en-US" w:bidi="ar-SA"/>
      </w:rPr>
    </w:lvl>
    <w:lvl w:ilvl="4" w:tplc="F84AD5DA">
      <w:numFmt w:val="bullet"/>
      <w:lvlText w:val="•"/>
      <w:lvlJc w:val="left"/>
      <w:pPr>
        <w:ind w:left="4514" w:hanging="164"/>
      </w:pPr>
      <w:rPr>
        <w:rFonts w:hint="default"/>
        <w:lang w:val="ru-RU" w:eastAsia="en-US" w:bidi="ar-SA"/>
      </w:rPr>
    </w:lvl>
    <w:lvl w:ilvl="5" w:tplc="B1D82692">
      <w:numFmt w:val="bullet"/>
      <w:lvlText w:val="•"/>
      <w:lvlJc w:val="left"/>
      <w:pPr>
        <w:ind w:left="5543" w:hanging="164"/>
      </w:pPr>
      <w:rPr>
        <w:rFonts w:hint="default"/>
        <w:lang w:val="ru-RU" w:eastAsia="en-US" w:bidi="ar-SA"/>
      </w:rPr>
    </w:lvl>
    <w:lvl w:ilvl="6" w:tplc="35AC8EF2">
      <w:numFmt w:val="bullet"/>
      <w:lvlText w:val="•"/>
      <w:lvlJc w:val="left"/>
      <w:pPr>
        <w:ind w:left="6571" w:hanging="164"/>
      </w:pPr>
      <w:rPr>
        <w:rFonts w:hint="default"/>
        <w:lang w:val="ru-RU" w:eastAsia="en-US" w:bidi="ar-SA"/>
      </w:rPr>
    </w:lvl>
    <w:lvl w:ilvl="7" w:tplc="643CE430">
      <w:numFmt w:val="bullet"/>
      <w:lvlText w:val="•"/>
      <w:lvlJc w:val="left"/>
      <w:pPr>
        <w:ind w:left="7600" w:hanging="164"/>
      </w:pPr>
      <w:rPr>
        <w:rFonts w:hint="default"/>
        <w:lang w:val="ru-RU" w:eastAsia="en-US" w:bidi="ar-SA"/>
      </w:rPr>
    </w:lvl>
    <w:lvl w:ilvl="8" w:tplc="830E1206">
      <w:numFmt w:val="bullet"/>
      <w:lvlText w:val="•"/>
      <w:lvlJc w:val="left"/>
      <w:pPr>
        <w:ind w:left="8629" w:hanging="164"/>
      </w:pPr>
      <w:rPr>
        <w:rFonts w:hint="default"/>
        <w:lang w:val="ru-RU" w:eastAsia="en-US" w:bidi="ar-SA"/>
      </w:rPr>
    </w:lvl>
  </w:abstractNum>
  <w:abstractNum w:abstractNumId="19" w15:restartNumberingAfterBreak="0">
    <w:nsid w:val="576502D4"/>
    <w:multiLevelType w:val="multilevel"/>
    <w:tmpl w:val="FFE6C270"/>
    <w:lvl w:ilvl="0">
      <w:start w:val="6"/>
      <w:numFmt w:val="decimal"/>
      <w:lvlText w:val="%1."/>
      <w:lvlJc w:val="left"/>
      <w:pPr>
        <w:ind w:left="634" w:hanging="404"/>
      </w:pPr>
      <w:rPr>
        <w:rFonts w:ascii="Calibri" w:eastAsia="Calibri" w:hAnsi="Calibri" w:cs="Calibri" w:hint="default"/>
        <w:b/>
        <w:bCs/>
        <w:i w:val="0"/>
        <w:iCs w:val="0"/>
        <w:w w:val="100"/>
        <w:sz w:val="40"/>
        <w:szCs w:val="40"/>
        <w:lang w:val="ru-RU" w:eastAsia="en-US" w:bidi="ar-SA"/>
      </w:rPr>
    </w:lvl>
    <w:lvl w:ilvl="1">
      <w:start w:val="1"/>
      <w:numFmt w:val="decimal"/>
      <w:lvlText w:val="%1.%2."/>
      <w:lvlJc w:val="left"/>
      <w:pPr>
        <w:ind w:left="797" w:hanging="567"/>
        <w:jc w:val="right"/>
      </w:pPr>
      <w:rPr>
        <w:rFonts w:ascii="Calibri" w:eastAsia="Calibri" w:hAnsi="Calibri" w:cs="Calibri" w:hint="default"/>
        <w:b/>
        <w:bCs/>
        <w:i w:val="0"/>
        <w:iCs w:val="0"/>
        <w:spacing w:val="-2"/>
        <w:w w:val="99"/>
        <w:sz w:val="32"/>
        <w:szCs w:val="32"/>
        <w:lang w:val="ru-RU" w:eastAsia="en-US" w:bidi="ar-SA"/>
      </w:rPr>
    </w:lvl>
    <w:lvl w:ilvl="2">
      <w:numFmt w:val="bullet"/>
      <w:lvlText w:val="•"/>
      <w:lvlJc w:val="left"/>
      <w:pPr>
        <w:ind w:left="1898" w:hanging="567"/>
      </w:pPr>
      <w:rPr>
        <w:rFonts w:hint="default"/>
        <w:lang w:val="ru-RU" w:eastAsia="en-US" w:bidi="ar-SA"/>
      </w:rPr>
    </w:lvl>
    <w:lvl w:ilvl="3">
      <w:numFmt w:val="bullet"/>
      <w:lvlText w:val="•"/>
      <w:lvlJc w:val="left"/>
      <w:pPr>
        <w:ind w:left="2996" w:hanging="567"/>
      </w:pPr>
      <w:rPr>
        <w:rFonts w:hint="default"/>
        <w:lang w:val="ru-RU" w:eastAsia="en-US" w:bidi="ar-SA"/>
      </w:rPr>
    </w:lvl>
    <w:lvl w:ilvl="4">
      <w:numFmt w:val="bullet"/>
      <w:lvlText w:val="•"/>
      <w:lvlJc w:val="left"/>
      <w:pPr>
        <w:ind w:left="4095" w:hanging="567"/>
      </w:pPr>
      <w:rPr>
        <w:rFonts w:hint="default"/>
        <w:lang w:val="ru-RU" w:eastAsia="en-US" w:bidi="ar-SA"/>
      </w:rPr>
    </w:lvl>
    <w:lvl w:ilvl="5">
      <w:numFmt w:val="bullet"/>
      <w:lvlText w:val="•"/>
      <w:lvlJc w:val="left"/>
      <w:pPr>
        <w:ind w:left="5193" w:hanging="567"/>
      </w:pPr>
      <w:rPr>
        <w:rFonts w:hint="default"/>
        <w:lang w:val="ru-RU" w:eastAsia="en-US" w:bidi="ar-SA"/>
      </w:rPr>
    </w:lvl>
    <w:lvl w:ilvl="6">
      <w:numFmt w:val="bullet"/>
      <w:lvlText w:val="•"/>
      <w:lvlJc w:val="left"/>
      <w:pPr>
        <w:ind w:left="6292" w:hanging="567"/>
      </w:pPr>
      <w:rPr>
        <w:rFonts w:hint="default"/>
        <w:lang w:val="ru-RU" w:eastAsia="en-US" w:bidi="ar-SA"/>
      </w:rPr>
    </w:lvl>
    <w:lvl w:ilvl="7">
      <w:numFmt w:val="bullet"/>
      <w:lvlText w:val="•"/>
      <w:lvlJc w:val="left"/>
      <w:pPr>
        <w:ind w:left="7390" w:hanging="567"/>
      </w:pPr>
      <w:rPr>
        <w:rFonts w:hint="default"/>
        <w:lang w:val="ru-RU" w:eastAsia="en-US" w:bidi="ar-SA"/>
      </w:rPr>
    </w:lvl>
    <w:lvl w:ilvl="8">
      <w:numFmt w:val="bullet"/>
      <w:lvlText w:val="•"/>
      <w:lvlJc w:val="left"/>
      <w:pPr>
        <w:ind w:left="8489" w:hanging="567"/>
      </w:pPr>
      <w:rPr>
        <w:rFonts w:hint="default"/>
        <w:lang w:val="ru-RU" w:eastAsia="en-US" w:bidi="ar-SA"/>
      </w:rPr>
    </w:lvl>
  </w:abstractNum>
  <w:abstractNum w:abstractNumId="20" w15:restartNumberingAfterBreak="0">
    <w:nsid w:val="57675784"/>
    <w:multiLevelType w:val="hybridMultilevel"/>
    <w:tmpl w:val="4AD40474"/>
    <w:lvl w:ilvl="0" w:tplc="2BCA388A">
      <w:start w:val="1"/>
      <w:numFmt w:val="decimal"/>
      <w:lvlText w:val="%1"/>
      <w:lvlJc w:val="left"/>
      <w:pPr>
        <w:ind w:left="394" w:hanging="164"/>
      </w:pPr>
      <w:rPr>
        <w:rFonts w:ascii="Calibri" w:eastAsia="Calibri" w:hAnsi="Calibri" w:cs="Calibri" w:hint="default"/>
        <w:b w:val="0"/>
        <w:bCs w:val="0"/>
        <w:i w:val="0"/>
        <w:iCs w:val="0"/>
        <w:w w:val="100"/>
        <w:sz w:val="22"/>
        <w:szCs w:val="22"/>
        <w:lang w:val="ru-RU" w:eastAsia="en-US" w:bidi="ar-SA"/>
      </w:rPr>
    </w:lvl>
    <w:lvl w:ilvl="1" w:tplc="58703356">
      <w:numFmt w:val="bullet"/>
      <w:lvlText w:val="•"/>
      <w:lvlJc w:val="left"/>
      <w:pPr>
        <w:ind w:left="1428" w:hanging="164"/>
      </w:pPr>
      <w:rPr>
        <w:rFonts w:hint="default"/>
        <w:lang w:val="ru-RU" w:eastAsia="en-US" w:bidi="ar-SA"/>
      </w:rPr>
    </w:lvl>
    <w:lvl w:ilvl="2" w:tplc="DC623552">
      <w:numFmt w:val="bullet"/>
      <w:lvlText w:val="•"/>
      <w:lvlJc w:val="left"/>
      <w:pPr>
        <w:ind w:left="2457" w:hanging="164"/>
      </w:pPr>
      <w:rPr>
        <w:rFonts w:hint="default"/>
        <w:lang w:val="ru-RU" w:eastAsia="en-US" w:bidi="ar-SA"/>
      </w:rPr>
    </w:lvl>
    <w:lvl w:ilvl="3" w:tplc="D1FC4B52">
      <w:numFmt w:val="bullet"/>
      <w:lvlText w:val="•"/>
      <w:lvlJc w:val="left"/>
      <w:pPr>
        <w:ind w:left="3485" w:hanging="164"/>
      </w:pPr>
      <w:rPr>
        <w:rFonts w:hint="default"/>
        <w:lang w:val="ru-RU" w:eastAsia="en-US" w:bidi="ar-SA"/>
      </w:rPr>
    </w:lvl>
    <w:lvl w:ilvl="4" w:tplc="EE7A7A08">
      <w:numFmt w:val="bullet"/>
      <w:lvlText w:val="•"/>
      <w:lvlJc w:val="left"/>
      <w:pPr>
        <w:ind w:left="4514" w:hanging="164"/>
      </w:pPr>
      <w:rPr>
        <w:rFonts w:hint="default"/>
        <w:lang w:val="ru-RU" w:eastAsia="en-US" w:bidi="ar-SA"/>
      </w:rPr>
    </w:lvl>
    <w:lvl w:ilvl="5" w:tplc="0D12E840">
      <w:numFmt w:val="bullet"/>
      <w:lvlText w:val="•"/>
      <w:lvlJc w:val="left"/>
      <w:pPr>
        <w:ind w:left="5543" w:hanging="164"/>
      </w:pPr>
      <w:rPr>
        <w:rFonts w:hint="default"/>
        <w:lang w:val="ru-RU" w:eastAsia="en-US" w:bidi="ar-SA"/>
      </w:rPr>
    </w:lvl>
    <w:lvl w:ilvl="6" w:tplc="6F14BC0C">
      <w:numFmt w:val="bullet"/>
      <w:lvlText w:val="•"/>
      <w:lvlJc w:val="left"/>
      <w:pPr>
        <w:ind w:left="6571" w:hanging="164"/>
      </w:pPr>
      <w:rPr>
        <w:rFonts w:hint="default"/>
        <w:lang w:val="ru-RU" w:eastAsia="en-US" w:bidi="ar-SA"/>
      </w:rPr>
    </w:lvl>
    <w:lvl w:ilvl="7" w:tplc="A63E3C42">
      <w:numFmt w:val="bullet"/>
      <w:lvlText w:val="•"/>
      <w:lvlJc w:val="left"/>
      <w:pPr>
        <w:ind w:left="7600" w:hanging="164"/>
      </w:pPr>
      <w:rPr>
        <w:rFonts w:hint="default"/>
        <w:lang w:val="ru-RU" w:eastAsia="en-US" w:bidi="ar-SA"/>
      </w:rPr>
    </w:lvl>
    <w:lvl w:ilvl="8" w:tplc="1EB6847A">
      <w:numFmt w:val="bullet"/>
      <w:lvlText w:val="•"/>
      <w:lvlJc w:val="left"/>
      <w:pPr>
        <w:ind w:left="8629" w:hanging="164"/>
      </w:pPr>
      <w:rPr>
        <w:rFonts w:hint="default"/>
        <w:lang w:val="ru-RU" w:eastAsia="en-US" w:bidi="ar-SA"/>
      </w:rPr>
    </w:lvl>
  </w:abstractNum>
  <w:abstractNum w:abstractNumId="21" w15:restartNumberingAfterBreak="0">
    <w:nsid w:val="5C5E48D9"/>
    <w:multiLevelType w:val="hybridMultilevel"/>
    <w:tmpl w:val="DA6A9090"/>
    <w:lvl w:ilvl="0" w:tplc="6958ECEA">
      <w:start w:val="1"/>
      <w:numFmt w:val="decimal"/>
      <w:lvlText w:val="%1."/>
      <w:lvlJc w:val="left"/>
      <w:pPr>
        <w:ind w:left="634" w:hanging="404"/>
      </w:pPr>
      <w:rPr>
        <w:rFonts w:ascii="Calibri" w:eastAsia="Calibri" w:hAnsi="Calibri" w:cs="Calibri" w:hint="default"/>
        <w:b/>
        <w:bCs/>
        <w:i w:val="0"/>
        <w:iCs w:val="0"/>
        <w:w w:val="100"/>
        <w:sz w:val="40"/>
        <w:szCs w:val="40"/>
        <w:lang w:val="ru-RU" w:eastAsia="en-US" w:bidi="ar-SA"/>
      </w:rPr>
    </w:lvl>
    <w:lvl w:ilvl="1" w:tplc="5DB6AB94">
      <w:numFmt w:val="bullet"/>
      <w:lvlText w:val=""/>
      <w:lvlJc w:val="left"/>
      <w:pPr>
        <w:ind w:left="951" w:hanging="361"/>
      </w:pPr>
      <w:rPr>
        <w:rFonts w:ascii="Symbol" w:eastAsia="Symbol" w:hAnsi="Symbol" w:cs="Symbol" w:hint="default"/>
        <w:b w:val="0"/>
        <w:bCs w:val="0"/>
        <w:i w:val="0"/>
        <w:iCs w:val="0"/>
        <w:w w:val="100"/>
        <w:sz w:val="22"/>
        <w:szCs w:val="22"/>
        <w:lang w:val="ru-RU" w:eastAsia="en-US" w:bidi="ar-SA"/>
      </w:rPr>
    </w:lvl>
    <w:lvl w:ilvl="2" w:tplc="DE5E570A">
      <w:numFmt w:val="bullet"/>
      <w:lvlText w:val="•"/>
      <w:lvlJc w:val="left"/>
      <w:pPr>
        <w:ind w:left="960" w:hanging="361"/>
      </w:pPr>
      <w:rPr>
        <w:rFonts w:hint="default"/>
        <w:lang w:val="ru-RU" w:eastAsia="en-US" w:bidi="ar-SA"/>
      </w:rPr>
    </w:lvl>
    <w:lvl w:ilvl="3" w:tplc="92F694F8">
      <w:numFmt w:val="bullet"/>
      <w:lvlText w:val="•"/>
      <w:lvlJc w:val="left"/>
      <w:pPr>
        <w:ind w:left="2175" w:hanging="361"/>
      </w:pPr>
      <w:rPr>
        <w:rFonts w:hint="default"/>
        <w:lang w:val="ru-RU" w:eastAsia="en-US" w:bidi="ar-SA"/>
      </w:rPr>
    </w:lvl>
    <w:lvl w:ilvl="4" w:tplc="57003292">
      <w:numFmt w:val="bullet"/>
      <w:lvlText w:val="•"/>
      <w:lvlJc w:val="left"/>
      <w:pPr>
        <w:ind w:left="3391" w:hanging="361"/>
      </w:pPr>
      <w:rPr>
        <w:rFonts w:hint="default"/>
        <w:lang w:val="ru-RU" w:eastAsia="en-US" w:bidi="ar-SA"/>
      </w:rPr>
    </w:lvl>
    <w:lvl w:ilvl="5" w:tplc="8F982670">
      <w:numFmt w:val="bullet"/>
      <w:lvlText w:val="•"/>
      <w:lvlJc w:val="left"/>
      <w:pPr>
        <w:ind w:left="4607" w:hanging="361"/>
      </w:pPr>
      <w:rPr>
        <w:rFonts w:hint="default"/>
        <w:lang w:val="ru-RU" w:eastAsia="en-US" w:bidi="ar-SA"/>
      </w:rPr>
    </w:lvl>
    <w:lvl w:ilvl="6" w:tplc="EF588516">
      <w:numFmt w:val="bullet"/>
      <w:lvlText w:val="•"/>
      <w:lvlJc w:val="left"/>
      <w:pPr>
        <w:ind w:left="5823" w:hanging="361"/>
      </w:pPr>
      <w:rPr>
        <w:rFonts w:hint="default"/>
        <w:lang w:val="ru-RU" w:eastAsia="en-US" w:bidi="ar-SA"/>
      </w:rPr>
    </w:lvl>
    <w:lvl w:ilvl="7" w:tplc="259AF08A">
      <w:numFmt w:val="bullet"/>
      <w:lvlText w:val="•"/>
      <w:lvlJc w:val="left"/>
      <w:pPr>
        <w:ind w:left="7039" w:hanging="361"/>
      </w:pPr>
      <w:rPr>
        <w:rFonts w:hint="default"/>
        <w:lang w:val="ru-RU" w:eastAsia="en-US" w:bidi="ar-SA"/>
      </w:rPr>
    </w:lvl>
    <w:lvl w:ilvl="8" w:tplc="6E36A946">
      <w:numFmt w:val="bullet"/>
      <w:lvlText w:val="•"/>
      <w:lvlJc w:val="left"/>
      <w:pPr>
        <w:ind w:left="8254" w:hanging="361"/>
      </w:pPr>
      <w:rPr>
        <w:rFonts w:hint="default"/>
        <w:lang w:val="ru-RU" w:eastAsia="en-US" w:bidi="ar-SA"/>
      </w:rPr>
    </w:lvl>
  </w:abstractNum>
  <w:abstractNum w:abstractNumId="22" w15:restartNumberingAfterBreak="0">
    <w:nsid w:val="5E790A44"/>
    <w:multiLevelType w:val="hybridMultilevel"/>
    <w:tmpl w:val="075EF3E0"/>
    <w:lvl w:ilvl="0" w:tplc="9CDE7C1E">
      <w:start w:val="1"/>
      <w:numFmt w:val="decimal"/>
      <w:lvlText w:val="%1."/>
      <w:lvlJc w:val="left"/>
      <w:pPr>
        <w:ind w:left="449" w:hanging="219"/>
      </w:pPr>
      <w:rPr>
        <w:rFonts w:ascii="Calibri" w:eastAsia="Calibri" w:hAnsi="Calibri" w:cs="Calibri" w:hint="default"/>
        <w:b w:val="0"/>
        <w:bCs w:val="0"/>
        <w:i w:val="0"/>
        <w:iCs w:val="0"/>
        <w:w w:val="100"/>
        <w:sz w:val="22"/>
        <w:szCs w:val="22"/>
        <w:lang w:val="ru-RU" w:eastAsia="en-US" w:bidi="ar-SA"/>
      </w:rPr>
    </w:lvl>
    <w:lvl w:ilvl="1" w:tplc="139C9510">
      <w:numFmt w:val="bullet"/>
      <w:lvlText w:val="•"/>
      <w:lvlJc w:val="left"/>
      <w:pPr>
        <w:ind w:left="1464" w:hanging="219"/>
      </w:pPr>
      <w:rPr>
        <w:rFonts w:hint="default"/>
        <w:lang w:val="ru-RU" w:eastAsia="en-US" w:bidi="ar-SA"/>
      </w:rPr>
    </w:lvl>
    <w:lvl w:ilvl="2" w:tplc="330257A2">
      <w:numFmt w:val="bullet"/>
      <w:lvlText w:val="•"/>
      <w:lvlJc w:val="left"/>
      <w:pPr>
        <w:ind w:left="2489" w:hanging="219"/>
      </w:pPr>
      <w:rPr>
        <w:rFonts w:hint="default"/>
        <w:lang w:val="ru-RU" w:eastAsia="en-US" w:bidi="ar-SA"/>
      </w:rPr>
    </w:lvl>
    <w:lvl w:ilvl="3" w:tplc="4566AF14">
      <w:numFmt w:val="bullet"/>
      <w:lvlText w:val="•"/>
      <w:lvlJc w:val="left"/>
      <w:pPr>
        <w:ind w:left="3513" w:hanging="219"/>
      </w:pPr>
      <w:rPr>
        <w:rFonts w:hint="default"/>
        <w:lang w:val="ru-RU" w:eastAsia="en-US" w:bidi="ar-SA"/>
      </w:rPr>
    </w:lvl>
    <w:lvl w:ilvl="4" w:tplc="35E027EC">
      <w:numFmt w:val="bullet"/>
      <w:lvlText w:val="•"/>
      <w:lvlJc w:val="left"/>
      <w:pPr>
        <w:ind w:left="4538" w:hanging="219"/>
      </w:pPr>
      <w:rPr>
        <w:rFonts w:hint="default"/>
        <w:lang w:val="ru-RU" w:eastAsia="en-US" w:bidi="ar-SA"/>
      </w:rPr>
    </w:lvl>
    <w:lvl w:ilvl="5" w:tplc="0BDE8CD6">
      <w:numFmt w:val="bullet"/>
      <w:lvlText w:val="•"/>
      <w:lvlJc w:val="left"/>
      <w:pPr>
        <w:ind w:left="5563" w:hanging="219"/>
      </w:pPr>
      <w:rPr>
        <w:rFonts w:hint="default"/>
        <w:lang w:val="ru-RU" w:eastAsia="en-US" w:bidi="ar-SA"/>
      </w:rPr>
    </w:lvl>
    <w:lvl w:ilvl="6" w:tplc="7026C150">
      <w:numFmt w:val="bullet"/>
      <w:lvlText w:val="•"/>
      <w:lvlJc w:val="left"/>
      <w:pPr>
        <w:ind w:left="6587" w:hanging="219"/>
      </w:pPr>
      <w:rPr>
        <w:rFonts w:hint="default"/>
        <w:lang w:val="ru-RU" w:eastAsia="en-US" w:bidi="ar-SA"/>
      </w:rPr>
    </w:lvl>
    <w:lvl w:ilvl="7" w:tplc="8A78C8C2">
      <w:numFmt w:val="bullet"/>
      <w:lvlText w:val="•"/>
      <w:lvlJc w:val="left"/>
      <w:pPr>
        <w:ind w:left="7612" w:hanging="219"/>
      </w:pPr>
      <w:rPr>
        <w:rFonts w:hint="default"/>
        <w:lang w:val="ru-RU" w:eastAsia="en-US" w:bidi="ar-SA"/>
      </w:rPr>
    </w:lvl>
    <w:lvl w:ilvl="8" w:tplc="63C262B6">
      <w:numFmt w:val="bullet"/>
      <w:lvlText w:val="•"/>
      <w:lvlJc w:val="left"/>
      <w:pPr>
        <w:ind w:left="8637" w:hanging="219"/>
      </w:pPr>
      <w:rPr>
        <w:rFonts w:hint="default"/>
        <w:lang w:val="ru-RU" w:eastAsia="en-US" w:bidi="ar-SA"/>
      </w:rPr>
    </w:lvl>
  </w:abstractNum>
  <w:abstractNum w:abstractNumId="23" w15:restartNumberingAfterBreak="0">
    <w:nsid w:val="5EAF22BD"/>
    <w:multiLevelType w:val="hybridMultilevel"/>
    <w:tmpl w:val="A89AB5CE"/>
    <w:lvl w:ilvl="0" w:tplc="51825F72">
      <w:numFmt w:val="bullet"/>
      <w:lvlText w:val="-"/>
      <w:lvlJc w:val="left"/>
      <w:pPr>
        <w:ind w:left="1068" w:hanging="118"/>
      </w:pPr>
      <w:rPr>
        <w:rFonts w:ascii="Calibri" w:eastAsia="Calibri" w:hAnsi="Calibri" w:cs="Calibri" w:hint="default"/>
        <w:b/>
        <w:bCs/>
        <w:i w:val="0"/>
        <w:iCs w:val="0"/>
        <w:w w:val="100"/>
        <w:sz w:val="22"/>
        <w:szCs w:val="22"/>
        <w:lang w:val="ru-RU" w:eastAsia="en-US" w:bidi="ar-SA"/>
      </w:rPr>
    </w:lvl>
    <w:lvl w:ilvl="1" w:tplc="17C8C6A4">
      <w:numFmt w:val="bullet"/>
      <w:lvlText w:val="•"/>
      <w:lvlJc w:val="left"/>
      <w:pPr>
        <w:ind w:left="2022" w:hanging="118"/>
      </w:pPr>
      <w:rPr>
        <w:rFonts w:hint="default"/>
        <w:lang w:val="ru-RU" w:eastAsia="en-US" w:bidi="ar-SA"/>
      </w:rPr>
    </w:lvl>
    <w:lvl w:ilvl="2" w:tplc="2988D270">
      <w:numFmt w:val="bullet"/>
      <w:lvlText w:val="•"/>
      <w:lvlJc w:val="left"/>
      <w:pPr>
        <w:ind w:left="2985" w:hanging="118"/>
      </w:pPr>
      <w:rPr>
        <w:rFonts w:hint="default"/>
        <w:lang w:val="ru-RU" w:eastAsia="en-US" w:bidi="ar-SA"/>
      </w:rPr>
    </w:lvl>
    <w:lvl w:ilvl="3" w:tplc="9F18DA9C">
      <w:numFmt w:val="bullet"/>
      <w:lvlText w:val="•"/>
      <w:lvlJc w:val="left"/>
      <w:pPr>
        <w:ind w:left="3947" w:hanging="118"/>
      </w:pPr>
      <w:rPr>
        <w:rFonts w:hint="default"/>
        <w:lang w:val="ru-RU" w:eastAsia="en-US" w:bidi="ar-SA"/>
      </w:rPr>
    </w:lvl>
    <w:lvl w:ilvl="4" w:tplc="17CC6EE8">
      <w:numFmt w:val="bullet"/>
      <w:lvlText w:val="•"/>
      <w:lvlJc w:val="left"/>
      <w:pPr>
        <w:ind w:left="4910" w:hanging="118"/>
      </w:pPr>
      <w:rPr>
        <w:rFonts w:hint="default"/>
        <w:lang w:val="ru-RU" w:eastAsia="en-US" w:bidi="ar-SA"/>
      </w:rPr>
    </w:lvl>
    <w:lvl w:ilvl="5" w:tplc="575CF108">
      <w:numFmt w:val="bullet"/>
      <w:lvlText w:val="•"/>
      <w:lvlJc w:val="left"/>
      <w:pPr>
        <w:ind w:left="5873" w:hanging="118"/>
      </w:pPr>
      <w:rPr>
        <w:rFonts w:hint="default"/>
        <w:lang w:val="ru-RU" w:eastAsia="en-US" w:bidi="ar-SA"/>
      </w:rPr>
    </w:lvl>
    <w:lvl w:ilvl="6" w:tplc="3EB2A4B8">
      <w:numFmt w:val="bullet"/>
      <w:lvlText w:val="•"/>
      <w:lvlJc w:val="left"/>
      <w:pPr>
        <w:ind w:left="6835" w:hanging="118"/>
      </w:pPr>
      <w:rPr>
        <w:rFonts w:hint="default"/>
        <w:lang w:val="ru-RU" w:eastAsia="en-US" w:bidi="ar-SA"/>
      </w:rPr>
    </w:lvl>
    <w:lvl w:ilvl="7" w:tplc="A8067B6A">
      <w:numFmt w:val="bullet"/>
      <w:lvlText w:val="•"/>
      <w:lvlJc w:val="left"/>
      <w:pPr>
        <w:ind w:left="7798" w:hanging="118"/>
      </w:pPr>
      <w:rPr>
        <w:rFonts w:hint="default"/>
        <w:lang w:val="ru-RU" w:eastAsia="en-US" w:bidi="ar-SA"/>
      </w:rPr>
    </w:lvl>
    <w:lvl w:ilvl="8" w:tplc="11786C2A">
      <w:numFmt w:val="bullet"/>
      <w:lvlText w:val="•"/>
      <w:lvlJc w:val="left"/>
      <w:pPr>
        <w:ind w:left="8761" w:hanging="118"/>
      </w:pPr>
      <w:rPr>
        <w:rFonts w:hint="default"/>
        <w:lang w:val="ru-RU" w:eastAsia="en-US" w:bidi="ar-SA"/>
      </w:rPr>
    </w:lvl>
  </w:abstractNum>
  <w:abstractNum w:abstractNumId="24" w15:restartNumberingAfterBreak="0">
    <w:nsid w:val="722C4307"/>
    <w:multiLevelType w:val="hybridMultilevel"/>
    <w:tmpl w:val="252C9404"/>
    <w:lvl w:ilvl="0" w:tplc="9B6E513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76A7494C"/>
    <w:multiLevelType w:val="multilevel"/>
    <w:tmpl w:val="E996B01A"/>
    <w:lvl w:ilvl="0">
      <w:start w:val="8"/>
      <w:numFmt w:val="decimal"/>
      <w:lvlText w:val="%1"/>
      <w:lvlJc w:val="left"/>
      <w:pPr>
        <w:ind w:left="946" w:hanging="716"/>
      </w:pPr>
      <w:rPr>
        <w:rFonts w:hint="default"/>
        <w:lang w:val="ru-RU" w:eastAsia="en-US" w:bidi="ar-SA"/>
      </w:rPr>
    </w:lvl>
    <w:lvl w:ilvl="1">
      <w:start w:val="10"/>
      <w:numFmt w:val="decimal"/>
      <w:lvlText w:val="%1.%2"/>
      <w:lvlJc w:val="left"/>
      <w:pPr>
        <w:ind w:left="946" w:hanging="716"/>
      </w:pPr>
      <w:rPr>
        <w:rFonts w:ascii="Calibri" w:eastAsia="Calibri" w:hAnsi="Calibri" w:cs="Calibri" w:hint="default"/>
        <w:b/>
        <w:bCs/>
        <w:i w:val="0"/>
        <w:iCs w:val="0"/>
        <w:spacing w:val="-1"/>
        <w:w w:val="99"/>
        <w:sz w:val="32"/>
        <w:szCs w:val="32"/>
        <w:lang w:val="ru-RU" w:eastAsia="en-US" w:bidi="ar-SA"/>
      </w:rPr>
    </w:lvl>
    <w:lvl w:ilvl="2">
      <w:numFmt w:val="bullet"/>
      <w:lvlText w:val="•"/>
      <w:lvlJc w:val="left"/>
      <w:pPr>
        <w:ind w:left="2889" w:hanging="716"/>
      </w:pPr>
      <w:rPr>
        <w:rFonts w:hint="default"/>
        <w:lang w:val="ru-RU" w:eastAsia="en-US" w:bidi="ar-SA"/>
      </w:rPr>
    </w:lvl>
    <w:lvl w:ilvl="3">
      <w:numFmt w:val="bullet"/>
      <w:lvlText w:val="•"/>
      <w:lvlJc w:val="left"/>
      <w:pPr>
        <w:ind w:left="3863" w:hanging="716"/>
      </w:pPr>
      <w:rPr>
        <w:rFonts w:hint="default"/>
        <w:lang w:val="ru-RU" w:eastAsia="en-US" w:bidi="ar-SA"/>
      </w:rPr>
    </w:lvl>
    <w:lvl w:ilvl="4">
      <w:numFmt w:val="bullet"/>
      <w:lvlText w:val="•"/>
      <w:lvlJc w:val="left"/>
      <w:pPr>
        <w:ind w:left="4838" w:hanging="716"/>
      </w:pPr>
      <w:rPr>
        <w:rFonts w:hint="default"/>
        <w:lang w:val="ru-RU" w:eastAsia="en-US" w:bidi="ar-SA"/>
      </w:rPr>
    </w:lvl>
    <w:lvl w:ilvl="5">
      <w:numFmt w:val="bullet"/>
      <w:lvlText w:val="•"/>
      <w:lvlJc w:val="left"/>
      <w:pPr>
        <w:ind w:left="5813" w:hanging="716"/>
      </w:pPr>
      <w:rPr>
        <w:rFonts w:hint="default"/>
        <w:lang w:val="ru-RU" w:eastAsia="en-US" w:bidi="ar-SA"/>
      </w:rPr>
    </w:lvl>
    <w:lvl w:ilvl="6">
      <w:numFmt w:val="bullet"/>
      <w:lvlText w:val="•"/>
      <w:lvlJc w:val="left"/>
      <w:pPr>
        <w:ind w:left="6787" w:hanging="716"/>
      </w:pPr>
      <w:rPr>
        <w:rFonts w:hint="default"/>
        <w:lang w:val="ru-RU" w:eastAsia="en-US" w:bidi="ar-SA"/>
      </w:rPr>
    </w:lvl>
    <w:lvl w:ilvl="7">
      <w:numFmt w:val="bullet"/>
      <w:lvlText w:val="•"/>
      <w:lvlJc w:val="left"/>
      <w:pPr>
        <w:ind w:left="7762" w:hanging="716"/>
      </w:pPr>
      <w:rPr>
        <w:rFonts w:hint="default"/>
        <w:lang w:val="ru-RU" w:eastAsia="en-US" w:bidi="ar-SA"/>
      </w:rPr>
    </w:lvl>
    <w:lvl w:ilvl="8">
      <w:numFmt w:val="bullet"/>
      <w:lvlText w:val="•"/>
      <w:lvlJc w:val="left"/>
      <w:pPr>
        <w:ind w:left="8737" w:hanging="716"/>
      </w:pPr>
      <w:rPr>
        <w:rFonts w:hint="default"/>
        <w:lang w:val="ru-RU" w:eastAsia="en-US" w:bidi="ar-SA"/>
      </w:rPr>
    </w:lvl>
  </w:abstractNum>
  <w:abstractNum w:abstractNumId="26" w15:restartNumberingAfterBreak="0">
    <w:nsid w:val="773B6E3E"/>
    <w:multiLevelType w:val="hybridMultilevel"/>
    <w:tmpl w:val="FFE6D13E"/>
    <w:lvl w:ilvl="0" w:tplc="BA80418A">
      <w:numFmt w:val="bullet"/>
      <w:lvlText w:val="-"/>
      <w:lvlJc w:val="left"/>
      <w:pPr>
        <w:ind w:left="348" w:hanging="118"/>
      </w:pPr>
      <w:rPr>
        <w:rFonts w:ascii="Calibri" w:eastAsia="Calibri" w:hAnsi="Calibri" w:cs="Calibri" w:hint="default"/>
        <w:b w:val="0"/>
        <w:bCs w:val="0"/>
        <w:i w:val="0"/>
        <w:iCs w:val="0"/>
        <w:w w:val="100"/>
        <w:sz w:val="22"/>
        <w:szCs w:val="22"/>
        <w:lang w:val="ru-RU" w:eastAsia="en-US" w:bidi="ar-SA"/>
      </w:rPr>
    </w:lvl>
    <w:lvl w:ilvl="1" w:tplc="C4FA64A0">
      <w:numFmt w:val="bullet"/>
      <w:lvlText w:val="•"/>
      <w:lvlJc w:val="left"/>
      <w:pPr>
        <w:ind w:left="1374" w:hanging="118"/>
      </w:pPr>
      <w:rPr>
        <w:rFonts w:hint="default"/>
        <w:lang w:val="ru-RU" w:eastAsia="en-US" w:bidi="ar-SA"/>
      </w:rPr>
    </w:lvl>
    <w:lvl w:ilvl="2" w:tplc="D45EA518">
      <w:numFmt w:val="bullet"/>
      <w:lvlText w:val="•"/>
      <w:lvlJc w:val="left"/>
      <w:pPr>
        <w:ind w:left="2409" w:hanging="118"/>
      </w:pPr>
      <w:rPr>
        <w:rFonts w:hint="default"/>
        <w:lang w:val="ru-RU" w:eastAsia="en-US" w:bidi="ar-SA"/>
      </w:rPr>
    </w:lvl>
    <w:lvl w:ilvl="3" w:tplc="F5148198">
      <w:numFmt w:val="bullet"/>
      <w:lvlText w:val="•"/>
      <w:lvlJc w:val="left"/>
      <w:pPr>
        <w:ind w:left="3443" w:hanging="118"/>
      </w:pPr>
      <w:rPr>
        <w:rFonts w:hint="default"/>
        <w:lang w:val="ru-RU" w:eastAsia="en-US" w:bidi="ar-SA"/>
      </w:rPr>
    </w:lvl>
    <w:lvl w:ilvl="4" w:tplc="18802E4E">
      <w:numFmt w:val="bullet"/>
      <w:lvlText w:val="•"/>
      <w:lvlJc w:val="left"/>
      <w:pPr>
        <w:ind w:left="4478" w:hanging="118"/>
      </w:pPr>
      <w:rPr>
        <w:rFonts w:hint="default"/>
        <w:lang w:val="ru-RU" w:eastAsia="en-US" w:bidi="ar-SA"/>
      </w:rPr>
    </w:lvl>
    <w:lvl w:ilvl="5" w:tplc="C428EE06">
      <w:numFmt w:val="bullet"/>
      <w:lvlText w:val="•"/>
      <w:lvlJc w:val="left"/>
      <w:pPr>
        <w:ind w:left="5513" w:hanging="118"/>
      </w:pPr>
      <w:rPr>
        <w:rFonts w:hint="default"/>
        <w:lang w:val="ru-RU" w:eastAsia="en-US" w:bidi="ar-SA"/>
      </w:rPr>
    </w:lvl>
    <w:lvl w:ilvl="6" w:tplc="2430A69E">
      <w:numFmt w:val="bullet"/>
      <w:lvlText w:val="•"/>
      <w:lvlJc w:val="left"/>
      <w:pPr>
        <w:ind w:left="6547" w:hanging="118"/>
      </w:pPr>
      <w:rPr>
        <w:rFonts w:hint="default"/>
        <w:lang w:val="ru-RU" w:eastAsia="en-US" w:bidi="ar-SA"/>
      </w:rPr>
    </w:lvl>
    <w:lvl w:ilvl="7" w:tplc="7ACC7FEA">
      <w:numFmt w:val="bullet"/>
      <w:lvlText w:val="•"/>
      <w:lvlJc w:val="left"/>
      <w:pPr>
        <w:ind w:left="7582" w:hanging="118"/>
      </w:pPr>
      <w:rPr>
        <w:rFonts w:hint="default"/>
        <w:lang w:val="ru-RU" w:eastAsia="en-US" w:bidi="ar-SA"/>
      </w:rPr>
    </w:lvl>
    <w:lvl w:ilvl="8" w:tplc="C33E98E2">
      <w:numFmt w:val="bullet"/>
      <w:lvlText w:val="•"/>
      <w:lvlJc w:val="left"/>
      <w:pPr>
        <w:ind w:left="8617" w:hanging="118"/>
      </w:pPr>
      <w:rPr>
        <w:rFonts w:hint="default"/>
        <w:lang w:val="ru-RU" w:eastAsia="en-US" w:bidi="ar-SA"/>
      </w:rPr>
    </w:lvl>
  </w:abstractNum>
  <w:abstractNum w:abstractNumId="27" w15:restartNumberingAfterBreak="0">
    <w:nsid w:val="791E47C6"/>
    <w:multiLevelType w:val="hybridMultilevel"/>
    <w:tmpl w:val="5DA86A00"/>
    <w:lvl w:ilvl="0" w:tplc="DE20F290">
      <w:start w:val="1"/>
      <w:numFmt w:val="decimal"/>
      <w:lvlText w:val="%1)"/>
      <w:lvlJc w:val="left"/>
      <w:pPr>
        <w:ind w:left="460" w:hanging="231"/>
      </w:pPr>
      <w:rPr>
        <w:rFonts w:ascii="Calibri" w:eastAsia="Calibri" w:hAnsi="Calibri" w:cs="Calibri" w:hint="default"/>
        <w:b w:val="0"/>
        <w:bCs w:val="0"/>
        <w:i w:val="0"/>
        <w:iCs w:val="0"/>
        <w:w w:val="100"/>
        <w:sz w:val="22"/>
        <w:szCs w:val="22"/>
        <w:lang w:val="ru-RU" w:eastAsia="en-US" w:bidi="ar-SA"/>
      </w:rPr>
    </w:lvl>
    <w:lvl w:ilvl="1" w:tplc="01E88C02">
      <w:numFmt w:val="bullet"/>
      <w:lvlText w:val="•"/>
      <w:lvlJc w:val="left"/>
      <w:pPr>
        <w:ind w:left="1482" w:hanging="231"/>
      </w:pPr>
      <w:rPr>
        <w:rFonts w:hint="default"/>
        <w:lang w:val="ru-RU" w:eastAsia="en-US" w:bidi="ar-SA"/>
      </w:rPr>
    </w:lvl>
    <w:lvl w:ilvl="2" w:tplc="C1267F62">
      <w:numFmt w:val="bullet"/>
      <w:lvlText w:val="•"/>
      <w:lvlJc w:val="left"/>
      <w:pPr>
        <w:ind w:left="2505" w:hanging="231"/>
      </w:pPr>
      <w:rPr>
        <w:rFonts w:hint="default"/>
        <w:lang w:val="ru-RU" w:eastAsia="en-US" w:bidi="ar-SA"/>
      </w:rPr>
    </w:lvl>
    <w:lvl w:ilvl="3" w:tplc="724AFEA2">
      <w:numFmt w:val="bullet"/>
      <w:lvlText w:val="•"/>
      <w:lvlJc w:val="left"/>
      <w:pPr>
        <w:ind w:left="3527" w:hanging="231"/>
      </w:pPr>
      <w:rPr>
        <w:rFonts w:hint="default"/>
        <w:lang w:val="ru-RU" w:eastAsia="en-US" w:bidi="ar-SA"/>
      </w:rPr>
    </w:lvl>
    <w:lvl w:ilvl="4" w:tplc="3038518A">
      <w:numFmt w:val="bullet"/>
      <w:lvlText w:val="•"/>
      <w:lvlJc w:val="left"/>
      <w:pPr>
        <w:ind w:left="4550" w:hanging="231"/>
      </w:pPr>
      <w:rPr>
        <w:rFonts w:hint="default"/>
        <w:lang w:val="ru-RU" w:eastAsia="en-US" w:bidi="ar-SA"/>
      </w:rPr>
    </w:lvl>
    <w:lvl w:ilvl="5" w:tplc="B09CF2EE">
      <w:numFmt w:val="bullet"/>
      <w:lvlText w:val="•"/>
      <w:lvlJc w:val="left"/>
      <w:pPr>
        <w:ind w:left="5573" w:hanging="231"/>
      </w:pPr>
      <w:rPr>
        <w:rFonts w:hint="default"/>
        <w:lang w:val="ru-RU" w:eastAsia="en-US" w:bidi="ar-SA"/>
      </w:rPr>
    </w:lvl>
    <w:lvl w:ilvl="6" w:tplc="326E1D0C">
      <w:numFmt w:val="bullet"/>
      <w:lvlText w:val="•"/>
      <w:lvlJc w:val="left"/>
      <w:pPr>
        <w:ind w:left="6595" w:hanging="231"/>
      </w:pPr>
      <w:rPr>
        <w:rFonts w:hint="default"/>
        <w:lang w:val="ru-RU" w:eastAsia="en-US" w:bidi="ar-SA"/>
      </w:rPr>
    </w:lvl>
    <w:lvl w:ilvl="7" w:tplc="D1E6F6A6">
      <w:numFmt w:val="bullet"/>
      <w:lvlText w:val="•"/>
      <w:lvlJc w:val="left"/>
      <w:pPr>
        <w:ind w:left="7618" w:hanging="231"/>
      </w:pPr>
      <w:rPr>
        <w:rFonts w:hint="default"/>
        <w:lang w:val="ru-RU" w:eastAsia="en-US" w:bidi="ar-SA"/>
      </w:rPr>
    </w:lvl>
    <w:lvl w:ilvl="8" w:tplc="EEBC265A">
      <w:numFmt w:val="bullet"/>
      <w:lvlText w:val="•"/>
      <w:lvlJc w:val="left"/>
      <w:pPr>
        <w:ind w:left="8641" w:hanging="231"/>
      </w:pPr>
      <w:rPr>
        <w:rFonts w:hint="default"/>
        <w:lang w:val="ru-RU" w:eastAsia="en-US" w:bidi="ar-SA"/>
      </w:rPr>
    </w:lvl>
  </w:abstractNum>
  <w:num w:numId="1">
    <w:abstractNumId w:val="4"/>
  </w:num>
  <w:num w:numId="2">
    <w:abstractNumId w:val="2"/>
  </w:num>
  <w:num w:numId="3">
    <w:abstractNumId w:val="23"/>
  </w:num>
  <w:num w:numId="4">
    <w:abstractNumId w:val="25"/>
  </w:num>
  <w:num w:numId="5">
    <w:abstractNumId w:val="17"/>
  </w:num>
  <w:num w:numId="6">
    <w:abstractNumId w:val="3"/>
  </w:num>
  <w:num w:numId="7">
    <w:abstractNumId w:val="26"/>
  </w:num>
  <w:num w:numId="8">
    <w:abstractNumId w:val="14"/>
  </w:num>
  <w:num w:numId="9">
    <w:abstractNumId w:val="12"/>
  </w:num>
  <w:num w:numId="10">
    <w:abstractNumId w:val="8"/>
  </w:num>
  <w:num w:numId="11">
    <w:abstractNumId w:val="27"/>
  </w:num>
  <w:num w:numId="12">
    <w:abstractNumId w:val="19"/>
  </w:num>
  <w:num w:numId="13">
    <w:abstractNumId w:val="22"/>
  </w:num>
  <w:num w:numId="14">
    <w:abstractNumId w:val="5"/>
  </w:num>
  <w:num w:numId="15">
    <w:abstractNumId w:val="0"/>
  </w:num>
  <w:num w:numId="16">
    <w:abstractNumId w:val="7"/>
  </w:num>
  <w:num w:numId="17">
    <w:abstractNumId w:val="20"/>
  </w:num>
  <w:num w:numId="18">
    <w:abstractNumId w:val="18"/>
  </w:num>
  <w:num w:numId="19">
    <w:abstractNumId w:val="21"/>
  </w:num>
  <w:num w:numId="20">
    <w:abstractNumId w:val="6"/>
  </w:num>
  <w:num w:numId="21">
    <w:abstractNumId w:val="13"/>
  </w:num>
  <w:num w:numId="22">
    <w:abstractNumId w:val="16"/>
  </w:num>
  <w:num w:numId="23">
    <w:abstractNumId w:val="24"/>
  </w:num>
  <w:num w:numId="24">
    <w:abstractNumId w:val="9"/>
  </w:num>
  <w:num w:numId="25">
    <w:abstractNumId w:val="10"/>
  </w:num>
  <w:num w:numId="26">
    <w:abstractNumId w:val="11"/>
  </w:num>
  <w:num w:numId="27">
    <w:abstractNumId w:val="1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608DB"/>
    <w:rsid w:val="0003483D"/>
    <w:rsid w:val="00071957"/>
    <w:rsid w:val="00073A34"/>
    <w:rsid w:val="00093EFA"/>
    <w:rsid w:val="00180C50"/>
    <w:rsid w:val="00195D29"/>
    <w:rsid w:val="001E3E2E"/>
    <w:rsid w:val="001F15B9"/>
    <w:rsid w:val="002574B9"/>
    <w:rsid w:val="002B2EF1"/>
    <w:rsid w:val="002B6D8A"/>
    <w:rsid w:val="002E0042"/>
    <w:rsid w:val="003026A1"/>
    <w:rsid w:val="00317EE1"/>
    <w:rsid w:val="00375E59"/>
    <w:rsid w:val="00381B29"/>
    <w:rsid w:val="003C7023"/>
    <w:rsid w:val="003F326D"/>
    <w:rsid w:val="004313E1"/>
    <w:rsid w:val="004618AD"/>
    <w:rsid w:val="004735CC"/>
    <w:rsid w:val="004838CB"/>
    <w:rsid w:val="004E4D1E"/>
    <w:rsid w:val="004F1E87"/>
    <w:rsid w:val="00582B76"/>
    <w:rsid w:val="005D6AC2"/>
    <w:rsid w:val="005E7DF5"/>
    <w:rsid w:val="006E1802"/>
    <w:rsid w:val="00706623"/>
    <w:rsid w:val="00724CAA"/>
    <w:rsid w:val="00805FB3"/>
    <w:rsid w:val="00880DE8"/>
    <w:rsid w:val="008A0EB2"/>
    <w:rsid w:val="009076B5"/>
    <w:rsid w:val="009608DB"/>
    <w:rsid w:val="009A525F"/>
    <w:rsid w:val="009C11C2"/>
    <w:rsid w:val="009E7ED4"/>
    <w:rsid w:val="00A16B66"/>
    <w:rsid w:val="00A30146"/>
    <w:rsid w:val="00A408A4"/>
    <w:rsid w:val="00A52C73"/>
    <w:rsid w:val="00A61443"/>
    <w:rsid w:val="00A63930"/>
    <w:rsid w:val="00AD38A7"/>
    <w:rsid w:val="00B10472"/>
    <w:rsid w:val="00B44FAD"/>
    <w:rsid w:val="00B47DD3"/>
    <w:rsid w:val="00B52F8D"/>
    <w:rsid w:val="00BC50D9"/>
    <w:rsid w:val="00CB3059"/>
    <w:rsid w:val="00D04EF3"/>
    <w:rsid w:val="00D14445"/>
    <w:rsid w:val="00DA0120"/>
    <w:rsid w:val="00DB4303"/>
    <w:rsid w:val="00E07290"/>
    <w:rsid w:val="00E72CF8"/>
    <w:rsid w:val="00E7682D"/>
    <w:rsid w:val="00E87F6C"/>
    <w:rsid w:val="00E9097A"/>
    <w:rsid w:val="00F715A3"/>
    <w:rsid w:val="00FB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DCBD8A7-0EB6-4266-8A4E-B9E84694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spacing w:line="480" w:lineRule="exact"/>
      <w:ind w:left="634" w:hanging="404"/>
      <w:outlineLvl w:val="0"/>
    </w:pPr>
    <w:rPr>
      <w:b/>
      <w:bCs/>
      <w:sz w:val="40"/>
      <w:szCs w:val="40"/>
    </w:rPr>
  </w:style>
  <w:style w:type="paragraph" w:styleId="2">
    <w:name w:val="heading 2"/>
    <w:basedOn w:val="a"/>
    <w:uiPriority w:val="1"/>
    <w:qFormat/>
    <w:pPr>
      <w:ind w:left="797" w:hanging="567"/>
      <w:outlineLvl w:val="1"/>
    </w:pPr>
    <w:rPr>
      <w:b/>
      <w:bCs/>
      <w:sz w:val="32"/>
      <w:szCs w:val="32"/>
    </w:rPr>
  </w:style>
  <w:style w:type="paragraph" w:styleId="3">
    <w:name w:val="heading 3"/>
    <w:basedOn w:val="a"/>
    <w:uiPriority w:val="1"/>
    <w:qFormat/>
    <w:pPr>
      <w:spacing w:before="11"/>
      <w:ind w:left="797" w:hanging="567"/>
      <w:outlineLvl w:val="2"/>
    </w:pPr>
    <w:rPr>
      <w:b/>
      <w:bCs/>
      <w:sz w:val="32"/>
      <w:szCs w:val="32"/>
    </w:rPr>
  </w:style>
  <w:style w:type="paragraph" w:styleId="4">
    <w:name w:val="heading 4"/>
    <w:basedOn w:val="a"/>
    <w:uiPriority w:val="1"/>
    <w:qFormat/>
    <w:pPr>
      <w:ind w:left="231"/>
      <w:outlineLvl w:val="3"/>
    </w:pPr>
    <w:rPr>
      <w:b/>
      <w:bCs/>
      <w:sz w:val="28"/>
      <w:szCs w:val="28"/>
    </w:rPr>
  </w:style>
  <w:style w:type="paragraph" w:styleId="5">
    <w:name w:val="heading 5"/>
    <w:basedOn w:val="a"/>
    <w:next w:val="a"/>
    <w:link w:val="50"/>
    <w:uiPriority w:val="9"/>
    <w:semiHidden/>
    <w:unhideWhenUsed/>
    <w:qFormat/>
    <w:rsid w:val="00B10472"/>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Title"/>
    <w:basedOn w:val="a"/>
    <w:uiPriority w:val="1"/>
    <w:qFormat/>
    <w:pPr>
      <w:ind w:left="1818" w:right="1748"/>
      <w:jc w:val="center"/>
    </w:pPr>
    <w:rPr>
      <w:b/>
      <w:bCs/>
      <w:sz w:val="52"/>
      <w:szCs w:val="52"/>
    </w:rPr>
  </w:style>
  <w:style w:type="paragraph" w:styleId="a6">
    <w:name w:val="List Paragraph"/>
    <w:basedOn w:val="a"/>
    <w:uiPriority w:val="1"/>
    <w:qFormat/>
    <w:pPr>
      <w:ind w:left="348" w:hanging="119"/>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semiHidden/>
    <w:rsid w:val="00B10472"/>
    <w:rPr>
      <w:rFonts w:asciiTheme="majorHAnsi" w:eastAsiaTheme="majorEastAsia" w:hAnsiTheme="majorHAnsi" w:cstheme="majorBidi"/>
      <w:color w:val="365F91" w:themeColor="accent1" w:themeShade="BF"/>
      <w:lang w:val="ru-RU"/>
    </w:rPr>
  </w:style>
  <w:style w:type="character" w:customStyle="1" w:styleId="a4">
    <w:name w:val="Основной текст Знак"/>
    <w:basedOn w:val="a0"/>
    <w:link w:val="a3"/>
    <w:uiPriority w:val="1"/>
    <w:rsid w:val="00E9097A"/>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cadena.pro/"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rtrs.ru/dtv)"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739F-D94A-42DF-86E8-C1F19065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21</Pages>
  <Words>4913</Words>
  <Characters>28009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Kardashart</dc:creator>
  <cp:lastModifiedBy>Мошкарин Сергей Александрович</cp:lastModifiedBy>
  <cp:revision>40</cp:revision>
  <dcterms:created xsi:type="dcterms:W3CDTF">2022-05-31T07:17:00Z</dcterms:created>
  <dcterms:modified xsi:type="dcterms:W3CDTF">2023-04-03T13:01:00Z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Acrobat PDFMaker 19 для Word</vt:lpwstr>
  </property>
  <property fmtid="{D5CDD505-2E9C-101B-9397-08002B2CF9AE}" pid="4" name="LastSaved">
    <vt:filetime>2022-05-31T00:00:00Z</vt:filetime>
  </property>
</Properties>
</file>